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CD38" w14:textId="77777777" w:rsidR="000E0374" w:rsidRPr="00596A9D" w:rsidRDefault="000E0374" w:rsidP="00261942">
      <w:pPr>
        <w:pStyle w:val="aff6"/>
        <w:contextualSpacing/>
        <w:rPr>
          <w:sz w:val="26"/>
          <w:szCs w:val="26"/>
        </w:rPr>
      </w:pPr>
      <w:r w:rsidRPr="00596A9D">
        <w:rPr>
          <w:sz w:val="26"/>
          <w:szCs w:val="26"/>
        </w:rPr>
        <w:t>Пояснювальна записка</w:t>
      </w:r>
    </w:p>
    <w:p w14:paraId="09CEBFF4" w14:textId="1231DC44" w:rsidR="000E0374" w:rsidRPr="00596A9D" w:rsidRDefault="000E0374" w:rsidP="00261942">
      <w:pPr>
        <w:pStyle w:val="aff6"/>
        <w:widowControl w:val="0"/>
        <w:shd w:val="clear" w:color="auto" w:fill="FFFFFF"/>
        <w:contextualSpacing/>
        <w:rPr>
          <w:sz w:val="26"/>
          <w:szCs w:val="26"/>
        </w:rPr>
      </w:pPr>
      <w:r w:rsidRPr="00596A9D">
        <w:rPr>
          <w:sz w:val="26"/>
          <w:szCs w:val="26"/>
        </w:rPr>
        <w:t xml:space="preserve">до рішення Глухівської міської ради від  </w:t>
      </w:r>
      <w:r w:rsidR="00F12E39">
        <w:rPr>
          <w:sz w:val="26"/>
          <w:szCs w:val="26"/>
        </w:rPr>
        <w:t>30.01.</w:t>
      </w:r>
      <w:r w:rsidRPr="00596A9D">
        <w:rPr>
          <w:sz w:val="26"/>
          <w:szCs w:val="26"/>
        </w:rPr>
        <w:t>202</w:t>
      </w:r>
      <w:r w:rsidR="005E4C95" w:rsidRPr="00596A9D">
        <w:rPr>
          <w:sz w:val="26"/>
          <w:szCs w:val="26"/>
        </w:rPr>
        <w:t>6</w:t>
      </w:r>
      <w:r w:rsidRPr="00596A9D">
        <w:rPr>
          <w:sz w:val="26"/>
          <w:szCs w:val="26"/>
        </w:rPr>
        <w:t xml:space="preserve"> №</w:t>
      </w:r>
      <w:r w:rsidR="00F12E39">
        <w:rPr>
          <w:sz w:val="26"/>
          <w:szCs w:val="26"/>
        </w:rPr>
        <w:t xml:space="preserve"> 1181</w:t>
      </w:r>
    </w:p>
    <w:p w14:paraId="5092F066" w14:textId="363BD2CF" w:rsidR="00154A1E" w:rsidRPr="00596A9D" w:rsidRDefault="000E0374" w:rsidP="00261942">
      <w:pPr>
        <w:pStyle w:val="40"/>
        <w:ind w:firstLine="0"/>
        <w:contextualSpacing/>
        <w:jc w:val="center"/>
        <w:outlineLvl w:val="3"/>
        <w:rPr>
          <w:rFonts w:ascii="Times New Roman" w:hAnsi="Times New Roman"/>
          <w:b/>
          <w:sz w:val="26"/>
          <w:szCs w:val="26"/>
          <w:lang w:val="uk-UA"/>
        </w:rPr>
      </w:pPr>
      <w:r w:rsidRPr="00596A9D">
        <w:rPr>
          <w:rFonts w:ascii="Times New Roman" w:hAnsi="Times New Roman"/>
          <w:b/>
          <w:sz w:val="26"/>
          <w:szCs w:val="26"/>
          <w:lang w:val="uk-UA"/>
        </w:rPr>
        <w:t>«Про внесення змін до рішення Глухівської міської ради</w:t>
      </w:r>
      <w:r w:rsidR="006F237D" w:rsidRPr="00596A9D">
        <w:rPr>
          <w:rFonts w:ascii="Times New Roman" w:hAnsi="Times New Roman"/>
          <w:b/>
          <w:sz w:val="26"/>
          <w:szCs w:val="26"/>
          <w:lang w:val="uk-UA"/>
        </w:rPr>
        <w:t xml:space="preserve"> </w:t>
      </w:r>
      <w:r w:rsidRPr="00596A9D">
        <w:rPr>
          <w:rFonts w:ascii="Times New Roman" w:hAnsi="Times New Roman"/>
          <w:b/>
          <w:sz w:val="26"/>
          <w:szCs w:val="26"/>
          <w:lang w:val="uk-UA"/>
        </w:rPr>
        <w:t xml:space="preserve">від </w:t>
      </w:r>
      <w:r w:rsidR="005E4C95" w:rsidRPr="00596A9D">
        <w:rPr>
          <w:rFonts w:ascii="Times New Roman" w:hAnsi="Times New Roman"/>
          <w:b/>
          <w:sz w:val="26"/>
          <w:szCs w:val="26"/>
          <w:lang w:val="uk-UA"/>
        </w:rPr>
        <w:t>19</w:t>
      </w:r>
      <w:r w:rsidR="00CF06AE" w:rsidRPr="00596A9D">
        <w:rPr>
          <w:rFonts w:ascii="Times New Roman" w:hAnsi="Times New Roman"/>
          <w:b/>
          <w:sz w:val="26"/>
          <w:szCs w:val="26"/>
          <w:lang w:val="uk-UA"/>
        </w:rPr>
        <w:t>.12.202</w:t>
      </w:r>
      <w:r w:rsidR="005E4C95" w:rsidRPr="00596A9D">
        <w:rPr>
          <w:rFonts w:ascii="Times New Roman" w:hAnsi="Times New Roman"/>
          <w:b/>
          <w:sz w:val="26"/>
          <w:szCs w:val="26"/>
          <w:lang w:val="uk-UA"/>
        </w:rPr>
        <w:t>5</w:t>
      </w:r>
    </w:p>
    <w:p w14:paraId="68F69C0B" w14:textId="3957AE3D" w:rsidR="00154A1E" w:rsidRPr="00596A9D" w:rsidRDefault="00CF06AE" w:rsidP="00261942">
      <w:pPr>
        <w:pStyle w:val="40"/>
        <w:ind w:firstLine="0"/>
        <w:contextualSpacing/>
        <w:jc w:val="center"/>
        <w:outlineLvl w:val="3"/>
        <w:rPr>
          <w:rFonts w:ascii="Times New Roman" w:hAnsi="Times New Roman"/>
          <w:b/>
          <w:sz w:val="26"/>
          <w:szCs w:val="26"/>
          <w:lang w:val="uk-UA"/>
        </w:rPr>
      </w:pPr>
      <w:r w:rsidRPr="00596A9D">
        <w:rPr>
          <w:rFonts w:ascii="Times New Roman" w:hAnsi="Times New Roman"/>
          <w:b/>
          <w:sz w:val="26"/>
          <w:szCs w:val="26"/>
          <w:lang w:val="uk-UA"/>
        </w:rPr>
        <w:t xml:space="preserve">№ </w:t>
      </w:r>
      <w:r w:rsidR="005E4C95" w:rsidRPr="00596A9D">
        <w:rPr>
          <w:rFonts w:ascii="Times New Roman" w:hAnsi="Times New Roman"/>
          <w:b/>
          <w:sz w:val="26"/>
          <w:szCs w:val="26"/>
          <w:lang w:val="uk-UA"/>
        </w:rPr>
        <w:t>1154</w:t>
      </w:r>
      <w:r w:rsidRPr="00596A9D">
        <w:rPr>
          <w:rFonts w:ascii="Times New Roman" w:hAnsi="Times New Roman"/>
          <w:b/>
          <w:sz w:val="26"/>
          <w:szCs w:val="26"/>
          <w:lang w:val="uk-UA"/>
        </w:rPr>
        <w:t xml:space="preserve"> </w:t>
      </w:r>
      <w:r w:rsidR="00154A1E" w:rsidRPr="00596A9D">
        <w:rPr>
          <w:rFonts w:ascii="Times New Roman" w:hAnsi="Times New Roman"/>
          <w:b/>
          <w:sz w:val="26"/>
          <w:szCs w:val="26"/>
          <w:lang w:val="uk-UA"/>
        </w:rPr>
        <w:t xml:space="preserve"> </w:t>
      </w:r>
      <w:r w:rsidR="000E0374" w:rsidRPr="00596A9D">
        <w:rPr>
          <w:rFonts w:ascii="Times New Roman" w:hAnsi="Times New Roman"/>
          <w:b/>
          <w:sz w:val="26"/>
          <w:szCs w:val="26"/>
          <w:lang w:val="uk-UA"/>
        </w:rPr>
        <w:t>«Про бюджет Глухівської міської територіальної</w:t>
      </w:r>
    </w:p>
    <w:p w14:paraId="239F78FC" w14:textId="48A15A75" w:rsidR="000E0374" w:rsidRPr="00596A9D" w:rsidRDefault="000E0374" w:rsidP="00261942">
      <w:pPr>
        <w:pStyle w:val="40"/>
        <w:ind w:firstLine="0"/>
        <w:contextualSpacing/>
        <w:jc w:val="center"/>
        <w:outlineLvl w:val="3"/>
        <w:rPr>
          <w:rFonts w:ascii="Times New Roman" w:hAnsi="Times New Roman"/>
          <w:b/>
          <w:sz w:val="26"/>
          <w:szCs w:val="26"/>
          <w:lang w:val="uk-UA"/>
        </w:rPr>
      </w:pPr>
      <w:r w:rsidRPr="00596A9D">
        <w:rPr>
          <w:rFonts w:ascii="Times New Roman" w:hAnsi="Times New Roman"/>
          <w:b/>
          <w:sz w:val="26"/>
          <w:szCs w:val="26"/>
          <w:lang w:val="uk-UA"/>
        </w:rPr>
        <w:t>громади на 202</w:t>
      </w:r>
      <w:r w:rsidR="005E4C95" w:rsidRPr="00596A9D">
        <w:rPr>
          <w:rFonts w:ascii="Times New Roman" w:hAnsi="Times New Roman"/>
          <w:b/>
          <w:sz w:val="26"/>
          <w:szCs w:val="26"/>
          <w:lang w:val="uk-UA"/>
        </w:rPr>
        <w:t>6</w:t>
      </w:r>
      <w:r w:rsidRPr="00596A9D">
        <w:rPr>
          <w:rFonts w:ascii="Times New Roman" w:hAnsi="Times New Roman"/>
          <w:b/>
          <w:sz w:val="26"/>
          <w:szCs w:val="26"/>
          <w:lang w:val="uk-UA"/>
        </w:rPr>
        <w:t xml:space="preserve"> рік»</w:t>
      </w:r>
    </w:p>
    <w:p w14:paraId="752808FD" w14:textId="77777777" w:rsidR="008A4516" w:rsidRPr="00596A9D" w:rsidRDefault="008A4516" w:rsidP="00261942">
      <w:pPr>
        <w:contextualSpacing/>
        <w:jc w:val="both"/>
        <w:rPr>
          <w:bCs/>
          <w:sz w:val="26"/>
          <w:szCs w:val="26"/>
          <w:lang w:val="uk-UA"/>
        </w:rPr>
      </w:pPr>
    </w:p>
    <w:p w14:paraId="0AE01A40" w14:textId="53548A50" w:rsidR="004A5225" w:rsidRPr="00596A9D" w:rsidRDefault="008B7A35" w:rsidP="00DE1DF2">
      <w:pPr>
        <w:pStyle w:val="2"/>
        <w:shd w:val="clear" w:color="auto" w:fill="FFFFFF"/>
        <w:ind w:firstLine="720"/>
        <w:jc w:val="both"/>
        <w:textAlignment w:val="baseline"/>
        <w:rPr>
          <w:rFonts w:ascii="Times New Roman" w:hAnsi="Times New Roman"/>
          <w:b w:val="0"/>
          <w:i w:val="0"/>
          <w:iCs w:val="0"/>
          <w:sz w:val="26"/>
          <w:szCs w:val="26"/>
        </w:rPr>
      </w:pPr>
      <w:bookmarkStart w:id="0" w:name="_Hlk196397426"/>
      <w:r w:rsidRPr="00596A9D">
        <w:rPr>
          <w:rFonts w:ascii="Times New Roman" w:hAnsi="Times New Roman"/>
          <w:b w:val="0"/>
          <w:bCs w:val="0"/>
          <w:i w:val="0"/>
          <w:iCs w:val="0"/>
          <w:sz w:val="26"/>
          <w:szCs w:val="26"/>
        </w:rPr>
        <w:t xml:space="preserve">Розглянувши пропозиції  начальника фінансового управління Глухівської міської ради Онищенко А.В. про внесення змін до бюджету Глухівської міської територіальної громади </w:t>
      </w:r>
      <w:bookmarkStart w:id="1" w:name="_Hlk187999109"/>
      <w:r w:rsidRPr="00596A9D">
        <w:rPr>
          <w:rFonts w:ascii="Times New Roman" w:hAnsi="Times New Roman"/>
          <w:b w:val="0"/>
          <w:bCs w:val="0"/>
          <w:i w:val="0"/>
          <w:iCs w:val="0"/>
          <w:sz w:val="26"/>
          <w:szCs w:val="26"/>
        </w:rPr>
        <w:t>на 202</w:t>
      </w:r>
      <w:r w:rsidR="00230F67" w:rsidRPr="00596A9D">
        <w:rPr>
          <w:rFonts w:ascii="Times New Roman" w:hAnsi="Times New Roman"/>
          <w:b w:val="0"/>
          <w:bCs w:val="0"/>
          <w:i w:val="0"/>
          <w:iCs w:val="0"/>
          <w:sz w:val="26"/>
          <w:szCs w:val="26"/>
        </w:rPr>
        <w:t>6</w:t>
      </w:r>
      <w:r w:rsidRPr="00596A9D">
        <w:rPr>
          <w:rFonts w:ascii="Times New Roman" w:hAnsi="Times New Roman"/>
          <w:b w:val="0"/>
          <w:bCs w:val="0"/>
          <w:i w:val="0"/>
          <w:iCs w:val="0"/>
          <w:sz w:val="26"/>
          <w:szCs w:val="26"/>
        </w:rPr>
        <w:t xml:space="preserve"> рік, </w:t>
      </w:r>
      <w:bookmarkStart w:id="2" w:name="_Hlk214372939"/>
      <w:bookmarkStart w:id="3" w:name="_Hlk214347356"/>
      <w:bookmarkStart w:id="4" w:name="_Hlk164673849"/>
      <w:bookmarkEnd w:id="0"/>
      <w:r w:rsidR="0028086B" w:rsidRPr="00596A9D">
        <w:rPr>
          <w:rFonts w:ascii="Times New Roman" w:hAnsi="Times New Roman"/>
          <w:b w:val="0"/>
          <w:bCs w:val="0"/>
          <w:i w:val="0"/>
          <w:iCs w:val="0"/>
          <w:sz w:val="26"/>
          <w:szCs w:val="26"/>
        </w:rPr>
        <w:t>враховуючи</w:t>
      </w:r>
      <w:bookmarkEnd w:id="2"/>
      <w:bookmarkEnd w:id="3"/>
      <w:bookmarkEnd w:id="4"/>
      <w:r w:rsidR="00312F4D" w:rsidRPr="00596A9D">
        <w:rPr>
          <w:rFonts w:ascii="Times New Roman" w:hAnsi="Times New Roman"/>
          <w:b w:val="0"/>
          <w:bCs w:val="0"/>
          <w:i w:val="0"/>
          <w:iCs w:val="0"/>
          <w:sz w:val="26"/>
          <w:szCs w:val="26"/>
        </w:rPr>
        <w:t xml:space="preserve"> </w:t>
      </w:r>
      <w:r w:rsidR="00230F67" w:rsidRPr="00596A9D">
        <w:rPr>
          <w:rFonts w:ascii="Times New Roman" w:hAnsi="Times New Roman"/>
          <w:b w:val="0"/>
          <w:bCs w:val="0"/>
          <w:i w:val="0"/>
          <w:iCs w:val="0"/>
          <w:sz w:val="26"/>
          <w:szCs w:val="26"/>
        </w:rPr>
        <w:t xml:space="preserve">постанову Кабінету Міністрів України від 12.01.2026 № 16 «Деякі питання надання субвенції з державного бюджету місцевим бюджетам на покращення гарячого харчування та фінансування харчування учнів початкових класів закладів загальної середньої освіти за спеціальним фондом у 2026 році», наказ Міністерства фінансів України від 08.01.2026 № 23 «Про затвердження Змін до Типової програмної класифікації видатків та кредитування місцевого бюджету», </w:t>
      </w:r>
      <w:r w:rsidR="00230F67" w:rsidRPr="00596A9D">
        <w:rPr>
          <w:rFonts w:ascii="Times New Roman" w:hAnsi="Times New Roman"/>
          <w:b w:val="0"/>
          <w:bCs w:val="0"/>
          <w:i w:val="0"/>
          <w:iCs w:val="0"/>
          <w:snapToGrid w:val="0"/>
          <w:sz w:val="26"/>
          <w:szCs w:val="26"/>
        </w:rPr>
        <w:t>розпорядження голови Сумської обласної державної адміністрації – начальника Сумської обласної військової адміністрації від 16.01.2026 № 25-ОД «Про внесення змін до обласного бюджету Сумської області на 2026 рік»,</w:t>
      </w:r>
      <w:r w:rsidR="00230F67" w:rsidRPr="00596A9D">
        <w:rPr>
          <w:rFonts w:ascii="Times New Roman" w:hAnsi="Times New Roman"/>
          <w:b w:val="0"/>
          <w:bCs w:val="0"/>
          <w:i w:val="0"/>
          <w:iCs w:val="0"/>
          <w:sz w:val="26"/>
          <w:szCs w:val="26"/>
        </w:rPr>
        <w:t xml:space="preserve">  </w:t>
      </w:r>
      <w:r w:rsidR="00671BB1">
        <w:rPr>
          <w:rFonts w:ascii="Times New Roman" w:hAnsi="Times New Roman"/>
          <w:b w:val="0"/>
          <w:bCs w:val="0"/>
          <w:i w:val="0"/>
          <w:iCs w:val="0"/>
          <w:sz w:val="26"/>
          <w:szCs w:val="26"/>
        </w:rPr>
        <w:t>звернення військов</w:t>
      </w:r>
      <w:r w:rsidR="00B47A42">
        <w:rPr>
          <w:rFonts w:ascii="Times New Roman" w:hAnsi="Times New Roman"/>
          <w:b w:val="0"/>
          <w:bCs w:val="0"/>
          <w:i w:val="0"/>
          <w:iCs w:val="0"/>
          <w:sz w:val="26"/>
          <w:szCs w:val="26"/>
        </w:rPr>
        <w:t>ої</w:t>
      </w:r>
      <w:r w:rsidR="00671BB1">
        <w:rPr>
          <w:rFonts w:ascii="Times New Roman" w:hAnsi="Times New Roman"/>
          <w:b w:val="0"/>
          <w:bCs w:val="0"/>
          <w:i w:val="0"/>
          <w:iCs w:val="0"/>
          <w:sz w:val="26"/>
          <w:szCs w:val="26"/>
        </w:rPr>
        <w:t xml:space="preserve"> частин</w:t>
      </w:r>
      <w:r w:rsidR="00B47A42">
        <w:rPr>
          <w:rFonts w:ascii="Times New Roman" w:hAnsi="Times New Roman"/>
          <w:b w:val="0"/>
          <w:bCs w:val="0"/>
          <w:i w:val="0"/>
          <w:iCs w:val="0"/>
          <w:sz w:val="26"/>
          <w:szCs w:val="26"/>
        </w:rPr>
        <w:t>и</w:t>
      </w:r>
      <w:r w:rsidR="00671BB1">
        <w:rPr>
          <w:rFonts w:ascii="Times New Roman" w:hAnsi="Times New Roman"/>
          <w:b w:val="0"/>
          <w:bCs w:val="0"/>
          <w:i w:val="0"/>
          <w:iCs w:val="0"/>
          <w:sz w:val="26"/>
          <w:szCs w:val="26"/>
        </w:rPr>
        <w:t xml:space="preserve"> А7029 від 28.01.2026 №1464/1232, </w:t>
      </w:r>
      <w:r w:rsidR="00230F67" w:rsidRPr="00596A9D">
        <w:rPr>
          <w:rFonts w:ascii="Times New Roman" w:hAnsi="Times New Roman"/>
          <w:b w:val="0"/>
          <w:bCs w:val="0"/>
          <w:i w:val="0"/>
          <w:iCs w:val="0"/>
          <w:sz w:val="26"/>
          <w:szCs w:val="26"/>
        </w:rPr>
        <w:t>листи головних розпорядників бюджетних коштів,</w:t>
      </w:r>
      <w:r w:rsidR="00012C86" w:rsidRPr="00596A9D">
        <w:rPr>
          <w:rFonts w:ascii="Times New Roman" w:hAnsi="Times New Roman"/>
          <w:b w:val="0"/>
          <w:bCs w:val="0"/>
          <w:i w:val="0"/>
          <w:iCs w:val="0"/>
          <w:snapToGrid w:val="0"/>
          <w:sz w:val="26"/>
          <w:szCs w:val="26"/>
        </w:rPr>
        <w:t xml:space="preserve"> </w:t>
      </w:r>
      <w:r w:rsidRPr="00596A9D">
        <w:rPr>
          <w:rFonts w:ascii="Times New Roman" w:hAnsi="Times New Roman"/>
          <w:b w:val="0"/>
          <w:bCs w:val="0"/>
          <w:i w:val="0"/>
          <w:iCs w:val="0"/>
          <w:sz w:val="26"/>
          <w:szCs w:val="26"/>
        </w:rPr>
        <w:t xml:space="preserve"> керуючись пунктом 7 ст. 78,  пунктом 22 Прикінцевих положень Бюджетного кодексу України,  пунктом 23 частини першої статті 26 та статтею 59 Закону України «Про місцеве самоврядування в Україні»</w:t>
      </w:r>
      <w:bookmarkEnd w:id="1"/>
      <w:r w:rsidR="004A5225" w:rsidRPr="00596A9D">
        <w:rPr>
          <w:rFonts w:ascii="Times New Roman" w:hAnsi="Times New Roman"/>
          <w:b w:val="0"/>
          <w:bCs w:val="0"/>
          <w:i w:val="0"/>
          <w:iCs w:val="0"/>
          <w:sz w:val="26"/>
          <w:szCs w:val="26"/>
        </w:rPr>
        <w:t>, внесено зміни до бюджету Глухівської</w:t>
      </w:r>
      <w:r w:rsidR="004A5225" w:rsidRPr="00596A9D">
        <w:rPr>
          <w:rFonts w:ascii="Times New Roman" w:hAnsi="Times New Roman"/>
          <w:b w:val="0"/>
          <w:i w:val="0"/>
          <w:iCs w:val="0"/>
          <w:sz w:val="26"/>
          <w:szCs w:val="26"/>
        </w:rPr>
        <w:t xml:space="preserve"> міської територіальної громади, а саме: </w:t>
      </w:r>
    </w:p>
    <w:p w14:paraId="26D2C62E" w14:textId="40096570" w:rsidR="00B71F34" w:rsidRPr="00596A9D" w:rsidRDefault="00596A9D" w:rsidP="00B71F34">
      <w:pPr>
        <w:ind w:firstLine="720"/>
        <w:jc w:val="both"/>
        <w:rPr>
          <w:sz w:val="26"/>
          <w:szCs w:val="26"/>
          <w:lang w:val="uk-UA"/>
        </w:rPr>
      </w:pPr>
      <w:r>
        <w:rPr>
          <w:sz w:val="26"/>
          <w:szCs w:val="26"/>
          <w:lang w:val="uk-UA"/>
        </w:rPr>
        <w:t>З</w:t>
      </w:r>
      <w:r w:rsidR="00B71F34" w:rsidRPr="00596A9D">
        <w:rPr>
          <w:sz w:val="26"/>
          <w:szCs w:val="26"/>
          <w:lang w:val="uk-UA"/>
        </w:rPr>
        <w:t xml:space="preserve">більшено </w:t>
      </w:r>
      <w:r w:rsidR="00B71F34" w:rsidRPr="00596A9D">
        <w:rPr>
          <w:b/>
          <w:bCs/>
          <w:sz w:val="26"/>
          <w:szCs w:val="26"/>
          <w:lang w:val="uk-UA"/>
        </w:rPr>
        <w:t>дохідну частину загального фонду</w:t>
      </w:r>
      <w:r w:rsidR="00B71F34" w:rsidRPr="00596A9D">
        <w:rPr>
          <w:sz w:val="26"/>
          <w:szCs w:val="26"/>
          <w:lang w:val="uk-UA"/>
        </w:rPr>
        <w:t xml:space="preserve"> бюджету громади на  +2802228,</w:t>
      </w:r>
      <w:r w:rsidR="00DA24A3">
        <w:rPr>
          <w:sz w:val="26"/>
          <w:szCs w:val="26"/>
          <w:lang w:val="uk-UA"/>
        </w:rPr>
        <w:t xml:space="preserve">00 </w:t>
      </w:r>
      <w:r w:rsidR="00B71F34" w:rsidRPr="00596A9D">
        <w:rPr>
          <w:sz w:val="26"/>
          <w:szCs w:val="26"/>
          <w:lang w:val="uk-UA"/>
        </w:rPr>
        <w:t>грн., а саме - с</w:t>
      </w:r>
      <w:r w:rsidR="00B71F34" w:rsidRPr="00596A9D">
        <w:rPr>
          <w:color w:val="333333"/>
          <w:sz w:val="26"/>
          <w:szCs w:val="26"/>
          <w:shd w:val="clear" w:color="auto" w:fill="FFFFFF"/>
          <w:lang w:val="uk-UA"/>
        </w:rPr>
        <w:t>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w:t>
      </w:r>
    </w:p>
    <w:p w14:paraId="04A417A7" w14:textId="273D32DC" w:rsidR="0056214D" w:rsidRPr="00596A9D" w:rsidRDefault="00010A71" w:rsidP="0006225D">
      <w:pPr>
        <w:tabs>
          <w:tab w:val="left" w:pos="0"/>
        </w:tabs>
        <w:jc w:val="both"/>
        <w:rPr>
          <w:sz w:val="26"/>
          <w:szCs w:val="26"/>
          <w:lang w:val="uk-UA"/>
        </w:rPr>
      </w:pPr>
      <w:r w:rsidRPr="00596A9D">
        <w:rPr>
          <w:color w:val="FF0000"/>
          <w:sz w:val="26"/>
          <w:szCs w:val="26"/>
          <w:lang w:val="uk-UA"/>
        </w:rPr>
        <w:tab/>
      </w:r>
      <w:r w:rsidR="007718C7" w:rsidRPr="00596A9D">
        <w:rPr>
          <w:sz w:val="26"/>
          <w:szCs w:val="26"/>
          <w:lang w:val="uk-UA"/>
        </w:rPr>
        <w:t xml:space="preserve">Збільшено </w:t>
      </w:r>
      <w:r w:rsidR="007718C7" w:rsidRPr="00596A9D">
        <w:rPr>
          <w:b/>
          <w:bCs/>
          <w:sz w:val="26"/>
          <w:szCs w:val="26"/>
          <w:lang w:val="uk-UA"/>
        </w:rPr>
        <w:t xml:space="preserve">дохідну частину </w:t>
      </w:r>
      <w:r w:rsidR="004D5F4D" w:rsidRPr="00596A9D">
        <w:rPr>
          <w:b/>
          <w:bCs/>
          <w:sz w:val="26"/>
          <w:szCs w:val="26"/>
          <w:lang w:val="uk-UA"/>
        </w:rPr>
        <w:t>спеціального</w:t>
      </w:r>
      <w:r w:rsidR="007718C7" w:rsidRPr="00596A9D">
        <w:rPr>
          <w:b/>
          <w:bCs/>
          <w:sz w:val="26"/>
          <w:szCs w:val="26"/>
          <w:lang w:val="uk-UA"/>
        </w:rPr>
        <w:t xml:space="preserve"> фонду</w:t>
      </w:r>
      <w:r w:rsidR="007718C7" w:rsidRPr="00596A9D">
        <w:rPr>
          <w:sz w:val="26"/>
          <w:szCs w:val="26"/>
          <w:lang w:val="uk-UA"/>
        </w:rPr>
        <w:t xml:space="preserve"> бюджету громади на </w:t>
      </w:r>
      <w:r w:rsidR="00347F7F" w:rsidRPr="00596A9D">
        <w:rPr>
          <w:sz w:val="26"/>
          <w:szCs w:val="26"/>
          <w:lang w:val="uk-UA"/>
        </w:rPr>
        <w:t xml:space="preserve">     </w:t>
      </w:r>
      <w:r w:rsidR="00F67A47" w:rsidRPr="00596A9D">
        <w:rPr>
          <w:sz w:val="26"/>
          <w:szCs w:val="26"/>
          <w:lang w:val="uk-UA"/>
        </w:rPr>
        <w:t>+</w:t>
      </w:r>
      <w:r w:rsidR="004D5F4D" w:rsidRPr="00596A9D">
        <w:rPr>
          <w:sz w:val="26"/>
          <w:szCs w:val="26"/>
          <w:lang w:val="uk-UA"/>
        </w:rPr>
        <w:t>303800,00</w:t>
      </w:r>
      <w:r w:rsidR="00852EAF" w:rsidRPr="00596A9D">
        <w:rPr>
          <w:sz w:val="26"/>
          <w:szCs w:val="26"/>
          <w:lang w:val="uk-UA"/>
        </w:rPr>
        <w:t xml:space="preserve"> </w:t>
      </w:r>
      <w:r w:rsidR="0036646F" w:rsidRPr="00596A9D">
        <w:rPr>
          <w:sz w:val="26"/>
          <w:szCs w:val="26"/>
          <w:lang w:val="uk-UA"/>
        </w:rPr>
        <w:t xml:space="preserve"> </w:t>
      </w:r>
      <w:r w:rsidR="003E1F67" w:rsidRPr="00596A9D">
        <w:rPr>
          <w:sz w:val="26"/>
          <w:szCs w:val="26"/>
          <w:lang w:val="uk-UA"/>
        </w:rPr>
        <w:t>г</w:t>
      </w:r>
      <w:r w:rsidR="007718C7" w:rsidRPr="00596A9D">
        <w:rPr>
          <w:sz w:val="26"/>
          <w:szCs w:val="26"/>
          <w:lang w:val="uk-UA"/>
        </w:rPr>
        <w:t>рн.</w:t>
      </w:r>
      <w:r w:rsidR="004D5F4D" w:rsidRPr="00596A9D">
        <w:rPr>
          <w:sz w:val="26"/>
          <w:szCs w:val="26"/>
          <w:lang w:val="uk-UA"/>
        </w:rPr>
        <w:t xml:space="preserve"> - с</w:t>
      </w:r>
      <w:r w:rsidR="004D5F4D" w:rsidRPr="00596A9D">
        <w:rPr>
          <w:sz w:val="26"/>
          <w:szCs w:val="26"/>
          <w:shd w:val="clear" w:color="auto" w:fill="FFFFFF"/>
          <w:lang w:val="uk-UA"/>
        </w:rPr>
        <w:t>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w:t>
      </w:r>
      <w:r w:rsidR="00DB33DE" w:rsidRPr="00596A9D">
        <w:rPr>
          <w:sz w:val="26"/>
          <w:szCs w:val="26"/>
          <w:lang w:val="uk-UA"/>
        </w:rPr>
        <w:t xml:space="preserve"> </w:t>
      </w:r>
    </w:p>
    <w:p w14:paraId="3727175F" w14:textId="1751BE44" w:rsidR="00C84448" w:rsidRPr="00596A9D" w:rsidRDefault="004A5225" w:rsidP="005E4C95">
      <w:pPr>
        <w:ind w:firstLine="720"/>
        <w:jc w:val="both"/>
        <w:rPr>
          <w:sz w:val="26"/>
          <w:szCs w:val="26"/>
          <w:lang w:val="uk-UA"/>
        </w:rPr>
      </w:pPr>
      <w:r w:rsidRPr="00596A9D">
        <w:rPr>
          <w:sz w:val="26"/>
          <w:szCs w:val="26"/>
          <w:lang w:val="uk-UA"/>
        </w:rPr>
        <w:t xml:space="preserve">Видаткова частина бюджету громади загального фонду збільшилась на  </w:t>
      </w:r>
      <w:r w:rsidR="00033CBC" w:rsidRPr="00596A9D">
        <w:rPr>
          <w:sz w:val="26"/>
          <w:szCs w:val="26"/>
          <w:lang w:val="uk-UA"/>
        </w:rPr>
        <w:t xml:space="preserve"> </w:t>
      </w:r>
      <w:r w:rsidR="00230F67" w:rsidRPr="00596A9D">
        <w:rPr>
          <w:sz w:val="26"/>
          <w:szCs w:val="26"/>
          <w:lang w:val="uk-UA"/>
        </w:rPr>
        <w:t>16</w:t>
      </w:r>
      <w:r w:rsidR="00B47A42">
        <w:rPr>
          <w:sz w:val="26"/>
          <w:szCs w:val="26"/>
          <w:lang w:val="uk-UA"/>
        </w:rPr>
        <w:t>2</w:t>
      </w:r>
      <w:r w:rsidR="00230F67" w:rsidRPr="00596A9D">
        <w:rPr>
          <w:sz w:val="26"/>
          <w:szCs w:val="26"/>
          <w:lang w:val="uk-UA"/>
        </w:rPr>
        <w:t>16828,00</w:t>
      </w:r>
      <w:r w:rsidRPr="00596A9D">
        <w:rPr>
          <w:sz w:val="26"/>
          <w:szCs w:val="26"/>
          <w:lang w:val="uk-UA"/>
        </w:rPr>
        <w:t xml:space="preserve"> грн.</w:t>
      </w:r>
      <w:r w:rsidR="008B7A35" w:rsidRPr="00596A9D">
        <w:rPr>
          <w:sz w:val="26"/>
          <w:szCs w:val="26"/>
          <w:lang w:val="uk-UA"/>
        </w:rPr>
        <w:t xml:space="preserve">, </w:t>
      </w:r>
      <w:r w:rsidR="00230F67" w:rsidRPr="00596A9D">
        <w:rPr>
          <w:sz w:val="26"/>
          <w:szCs w:val="26"/>
          <w:lang w:val="uk-UA"/>
        </w:rPr>
        <w:t>спеціального фонду на +728800,00 грн.</w:t>
      </w:r>
      <w:r w:rsidR="00C84448" w:rsidRPr="00596A9D">
        <w:rPr>
          <w:sz w:val="26"/>
          <w:szCs w:val="26"/>
          <w:lang w:val="uk-UA"/>
        </w:rPr>
        <w:t>:</w:t>
      </w:r>
      <w:r w:rsidR="005E4C95" w:rsidRPr="00596A9D">
        <w:rPr>
          <w:sz w:val="26"/>
          <w:szCs w:val="26"/>
          <w:lang w:val="uk-UA"/>
        </w:rPr>
        <w:t xml:space="preserve"> </w:t>
      </w:r>
    </w:p>
    <w:p w14:paraId="7DD01FE0" w14:textId="0909BF2D" w:rsidR="00230F67" w:rsidRPr="00596A9D" w:rsidRDefault="00230F67" w:rsidP="00230F67">
      <w:pPr>
        <w:ind w:firstLine="708"/>
        <w:jc w:val="both"/>
        <w:rPr>
          <w:sz w:val="26"/>
          <w:szCs w:val="26"/>
          <w:lang w:val="uk-UA"/>
        </w:rPr>
      </w:pPr>
      <w:r w:rsidRPr="00596A9D">
        <w:rPr>
          <w:sz w:val="26"/>
          <w:szCs w:val="26"/>
          <w:lang w:val="uk-UA"/>
        </w:rPr>
        <w:t>Направлено на проведення видатків поточного року:</w:t>
      </w:r>
    </w:p>
    <w:p w14:paraId="3463D1CE" w14:textId="09239FFF" w:rsidR="00230F67" w:rsidRPr="00596A9D" w:rsidRDefault="00230F67" w:rsidP="00230F67">
      <w:pPr>
        <w:ind w:firstLine="708"/>
        <w:jc w:val="both"/>
        <w:rPr>
          <w:spacing w:val="-1"/>
          <w:sz w:val="26"/>
          <w:szCs w:val="26"/>
          <w:lang w:val="uk-UA"/>
        </w:rPr>
      </w:pPr>
      <w:r w:rsidRPr="00596A9D">
        <w:rPr>
          <w:sz w:val="26"/>
          <w:szCs w:val="26"/>
          <w:lang w:val="uk-UA"/>
        </w:rPr>
        <w:t>1. Ч</w:t>
      </w:r>
      <w:r w:rsidRPr="00596A9D">
        <w:rPr>
          <w:spacing w:val="-1"/>
          <w:sz w:val="26"/>
          <w:szCs w:val="26"/>
          <w:lang w:val="uk-UA"/>
        </w:rPr>
        <w:t xml:space="preserve">астину </w:t>
      </w:r>
      <w:r w:rsidRPr="00596A9D">
        <w:rPr>
          <w:b/>
          <w:spacing w:val="-1"/>
          <w:sz w:val="26"/>
          <w:szCs w:val="26"/>
          <w:lang w:val="uk-UA"/>
        </w:rPr>
        <w:t xml:space="preserve">вільного  залишку  коштів  загального фонду,  </w:t>
      </w:r>
      <w:r w:rsidRPr="00596A9D">
        <w:rPr>
          <w:spacing w:val="-1"/>
          <w:sz w:val="26"/>
          <w:szCs w:val="26"/>
          <w:lang w:val="uk-UA"/>
        </w:rPr>
        <w:t>який склався</w:t>
      </w:r>
      <w:r w:rsidRPr="00596A9D">
        <w:rPr>
          <w:b/>
          <w:spacing w:val="-1"/>
          <w:sz w:val="26"/>
          <w:szCs w:val="26"/>
          <w:lang w:val="uk-UA"/>
        </w:rPr>
        <w:t xml:space="preserve">  </w:t>
      </w:r>
      <w:r w:rsidRPr="00596A9D">
        <w:rPr>
          <w:spacing w:val="-1"/>
          <w:sz w:val="26"/>
          <w:szCs w:val="26"/>
          <w:lang w:val="uk-UA"/>
        </w:rPr>
        <w:t>станом на 01.01.2025 року, в сумі 1</w:t>
      </w:r>
      <w:r w:rsidR="00B47A42">
        <w:rPr>
          <w:spacing w:val="-1"/>
          <w:sz w:val="26"/>
          <w:szCs w:val="26"/>
          <w:lang w:val="uk-UA"/>
        </w:rPr>
        <w:t>358</w:t>
      </w:r>
      <w:r w:rsidRPr="00596A9D">
        <w:rPr>
          <w:spacing w:val="-1"/>
          <w:sz w:val="26"/>
          <w:szCs w:val="26"/>
          <w:lang w:val="uk-UA"/>
        </w:rPr>
        <w:t>9600,00 грн.,  а саме:</w:t>
      </w:r>
    </w:p>
    <w:p w14:paraId="7474A85F" w14:textId="2E3BF7AB" w:rsidR="00230F67" w:rsidRPr="00596A9D" w:rsidRDefault="00230F67" w:rsidP="00230F67">
      <w:pPr>
        <w:ind w:firstLine="708"/>
        <w:jc w:val="both"/>
        <w:rPr>
          <w:b/>
          <w:bCs/>
          <w:spacing w:val="-1"/>
          <w:sz w:val="26"/>
          <w:szCs w:val="26"/>
          <w:lang w:val="uk-UA"/>
        </w:rPr>
      </w:pPr>
      <w:r w:rsidRPr="00596A9D">
        <w:rPr>
          <w:spacing w:val="-1"/>
          <w:sz w:val="26"/>
          <w:szCs w:val="26"/>
          <w:lang w:val="uk-UA"/>
        </w:rPr>
        <w:t xml:space="preserve">1.1. </w:t>
      </w:r>
      <w:r w:rsidRPr="00596A9D">
        <w:rPr>
          <w:b/>
          <w:bCs/>
          <w:spacing w:val="-1"/>
          <w:sz w:val="26"/>
          <w:szCs w:val="26"/>
          <w:lang w:val="uk-UA"/>
        </w:rPr>
        <w:t>Відділу освіти Глухівської міської ради:</w:t>
      </w:r>
    </w:p>
    <w:p w14:paraId="3A6C2ADD" w14:textId="77777777" w:rsidR="00230F67" w:rsidRPr="00596A9D" w:rsidRDefault="00230F67" w:rsidP="00230F67">
      <w:pPr>
        <w:ind w:firstLine="708"/>
        <w:jc w:val="both"/>
        <w:rPr>
          <w:spacing w:val="-1"/>
          <w:sz w:val="26"/>
          <w:szCs w:val="26"/>
          <w:lang w:val="uk-UA"/>
        </w:rPr>
      </w:pPr>
      <w:r w:rsidRPr="00596A9D">
        <w:rPr>
          <w:spacing w:val="-1"/>
          <w:sz w:val="26"/>
          <w:szCs w:val="26"/>
          <w:lang w:val="uk-UA"/>
        </w:rPr>
        <w:t>+ 7769200,00 грн. на погашення незабезпеченості по заробітній платі педагогічним працівникам в зв’язку з підвищенням (КПКВК 0611010 «Надання дошкільної освіти» +5045400,00 грн., КПКВК 0611021 «Надання загальної середньої освіти закладами загальної середньої освіти за рахунок коштів місцевого бюджету» +728800,00 грн., КПКВК 1070 «Надання позашкільної освіти закладами позашкільної освіти, заходи із позашкільної роботи з дітьми» +1661100,00 грн., КПКВК 1160 «Забезпечення діяльності центрів професійного розвитку педагогічних працівників» +333900,00 грн.);</w:t>
      </w:r>
    </w:p>
    <w:p w14:paraId="62B53EEB" w14:textId="77777777" w:rsidR="00230F67" w:rsidRPr="00596A9D" w:rsidRDefault="00230F67" w:rsidP="00230F67">
      <w:pPr>
        <w:ind w:firstLine="708"/>
        <w:jc w:val="both"/>
        <w:rPr>
          <w:spacing w:val="-1"/>
          <w:sz w:val="26"/>
          <w:szCs w:val="26"/>
          <w:lang w:val="uk-UA"/>
        </w:rPr>
      </w:pPr>
      <w:r w:rsidRPr="00596A9D">
        <w:rPr>
          <w:spacing w:val="-1"/>
          <w:sz w:val="26"/>
          <w:szCs w:val="26"/>
          <w:lang w:val="uk-UA"/>
        </w:rPr>
        <w:t xml:space="preserve">+1267100,00 грн. на здійснення доплат за роботу в несприятливих умовах педагогічним працівникам (КПКВК 0611010 «Надання дошкільної освіти» +837500,00 грн., КПКВК 1070 «Надання позашкільної освіти закладами позашкільної освіти, заходи із позашкільної роботи з дітьми» +267700,00 грн., КПКВК 1160 «Забезпечення діяльності центрів професійного розвитку педагогічних працівників» +47600,00 грн.), КПКВК 0615031 «Розвиток здібностей у дітей та молоді з фізичної культури та спорту </w:t>
      </w:r>
      <w:r w:rsidRPr="00596A9D">
        <w:rPr>
          <w:spacing w:val="-1"/>
          <w:sz w:val="26"/>
          <w:szCs w:val="26"/>
          <w:lang w:val="uk-UA"/>
        </w:rPr>
        <w:lastRenderedPageBreak/>
        <w:t>комунальними дитячо-юнацькими спортивними школами» +47600,00 грн., КПКВК 0611151 «Забезпечення діяльності інклюзивно-ресурсних центрів за рахунок коштів місцевого бюджету» + 66700,00 грн.);</w:t>
      </w:r>
    </w:p>
    <w:p w14:paraId="5E3BA705" w14:textId="77777777" w:rsidR="00230F67" w:rsidRPr="00596A9D" w:rsidRDefault="00230F67" w:rsidP="00230F67">
      <w:pPr>
        <w:ind w:firstLine="708"/>
        <w:jc w:val="both"/>
        <w:rPr>
          <w:spacing w:val="-1"/>
          <w:sz w:val="26"/>
          <w:szCs w:val="26"/>
          <w:lang w:val="uk-UA"/>
        </w:rPr>
      </w:pPr>
      <w:r w:rsidRPr="00596A9D">
        <w:rPr>
          <w:spacing w:val="-1"/>
          <w:sz w:val="26"/>
          <w:szCs w:val="26"/>
          <w:lang w:val="uk-UA"/>
        </w:rPr>
        <w:t>+104000,00 грн. на погашення незабезпеченості по заробітній платі педагогічних працівників закладів освіти за корекційно-розвиткові години дітям з особливими освітніми потребами (КПКВК 0611010 «Надання дошкільної освіти» +47864,00 грн., КПКВК 0611021 «Надання загальної середньої освіти закладами загальної середньої освіти за рахунок коштів місцевого бюджету» +56136,00 грн.);</w:t>
      </w:r>
    </w:p>
    <w:p w14:paraId="31834901" w14:textId="691AFBB8" w:rsidR="00230F67" w:rsidRPr="00596A9D" w:rsidRDefault="00230F67" w:rsidP="00230F67">
      <w:pPr>
        <w:ind w:left="708"/>
        <w:jc w:val="both"/>
        <w:rPr>
          <w:b/>
          <w:bCs/>
          <w:spacing w:val="-1"/>
          <w:sz w:val="26"/>
          <w:szCs w:val="26"/>
          <w:lang w:val="uk-UA"/>
        </w:rPr>
      </w:pPr>
      <w:r w:rsidRPr="00596A9D">
        <w:rPr>
          <w:spacing w:val="-1"/>
          <w:sz w:val="26"/>
          <w:szCs w:val="26"/>
          <w:lang w:val="uk-UA"/>
        </w:rPr>
        <w:t>1.2.</w:t>
      </w:r>
      <w:r w:rsidRPr="00596A9D">
        <w:rPr>
          <w:b/>
          <w:bCs/>
          <w:spacing w:val="-1"/>
          <w:sz w:val="26"/>
          <w:szCs w:val="26"/>
          <w:lang w:val="uk-UA"/>
        </w:rPr>
        <w:t xml:space="preserve"> Відділу культури Глухівської міської ради:</w:t>
      </w:r>
    </w:p>
    <w:p w14:paraId="14946B35" w14:textId="77777777" w:rsidR="00230F67" w:rsidRPr="00596A9D" w:rsidRDefault="00230F67" w:rsidP="00230F67">
      <w:pPr>
        <w:ind w:firstLine="709"/>
        <w:jc w:val="both"/>
        <w:rPr>
          <w:b/>
          <w:bCs/>
          <w:spacing w:val="-1"/>
          <w:sz w:val="26"/>
          <w:szCs w:val="26"/>
          <w:lang w:val="uk-UA"/>
        </w:rPr>
      </w:pPr>
      <w:r w:rsidRPr="00596A9D">
        <w:rPr>
          <w:spacing w:val="-1"/>
          <w:sz w:val="26"/>
          <w:szCs w:val="26"/>
          <w:lang w:val="uk-UA"/>
        </w:rPr>
        <w:t>+ 1906400,00 грн. на погашення незабезпеченості по заробітній платі педагогічним працівникам в зв’язку з підвищенням (КПКВК 1011080 «Надання спеціальної освіти мистецькими школами»);</w:t>
      </w:r>
    </w:p>
    <w:p w14:paraId="1CE17A71" w14:textId="77777777" w:rsidR="00230F67" w:rsidRPr="00596A9D" w:rsidRDefault="00230F67" w:rsidP="00230F67">
      <w:pPr>
        <w:ind w:firstLine="709"/>
        <w:jc w:val="both"/>
        <w:rPr>
          <w:spacing w:val="-1"/>
          <w:sz w:val="26"/>
          <w:szCs w:val="26"/>
          <w:lang w:val="uk-UA"/>
        </w:rPr>
      </w:pPr>
      <w:r w:rsidRPr="00596A9D">
        <w:rPr>
          <w:spacing w:val="-1"/>
          <w:sz w:val="26"/>
          <w:szCs w:val="26"/>
          <w:lang w:val="uk-UA"/>
        </w:rPr>
        <w:t>+ 237900,00 грн. на виплату доплати за роботу в несприятливих умовах педагогічним працівникам (КПКВК 1011080 «Надання спеціальної освіти мистецькими школами»);</w:t>
      </w:r>
    </w:p>
    <w:p w14:paraId="1122FEA5" w14:textId="242AC86E" w:rsidR="00230F67" w:rsidRPr="00596A9D" w:rsidRDefault="00230F67" w:rsidP="00230F67">
      <w:pPr>
        <w:ind w:firstLine="720"/>
        <w:jc w:val="both"/>
        <w:rPr>
          <w:b/>
          <w:spacing w:val="-1"/>
          <w:sz w:val="26"/>
          <w:szCs w:val="26"/>
          <w:lang w:val="uk-UA"/>
        </w:rPr>
      </w:pPr>
      <w:r w:rsidRPr="00596A9D">
        <w:rPr>
          <w:spacing w:val="-1"/>
          <w:sz w:val="26"/>
          <w:szCs w:val="26"/>
          <w:lang w:val="uk-UA"/>
        </w:rPr>
        <w:t>1.3.</w:t>
      </w:r>
      <w:r w:rsidRPr="00596A9D">
        <w:rPr>
          <w:b/>
          <w:spacing w:val="-1"/>
          <w:sz w:val="26"/>
          <w:szCs w:val="26"/>
          <w:lang w:val="uk-UA"/>
        </w:rPr>
        <w:t xml:space="preserve"> Управлінню житлово-комунального господарства Глухівської міської ради:</w:t>
      </w:r>
    </w:p>
    <w:p w14:paraId="068FBF42" w14:textId="77777777" w:rsidR="00230F67" w:rsidRPr="00596A9D" w:rsidRDefault="00230F67" w:rsidP="00230F67">
      <w:pPr>
        <w:ind w:firstLine="720"/>
        <w:jc w:val="both"/>
        <w:rPr>
          <w:sz w:val="26"/>
          <w:szCs w:val="26"/>
          <w:lang w:val="uk-UA"/>
        </w:rPr>
      </w:pPr>
      <w:r w:rsidRPr="00596A9D">
        <w:rPr>
          <w:bCs/>
          <w:spacing w:val="-1"/>
          <w:sz w:val="26"/>
          <w:szCs w:val="26"/>
          <w:lang w:val="uk-UA"/>
        </w:rPr>
        <w:t>На</w:t>
      </w:r>
      <w:r w:rsidRPr="00596A9D">
        <w:rPr>
          <w:b/>
          <w:spacing w:val="-1"/>
          <w:sz w:val="26"/>
          <w:szCs w:val="26"/>
          <w:lang w:val="uk-UA"/>
        </w:rPr>
        <w:t xml:space="preserve"> КПКВК 1216020 «</w:t>
      </w:r>
      <w:r w:rsidRPr="00596A9D">
        <w:rPr>
          <w:sz w:val="26"/>
          <w:szCs w:val="26"/>
          <w:lang w:val="uk-UA"/>
        </w:rPr>
        <w:t>Забезпечення функціонування підприємств, установ та організацій, що виробляють, виконують та/або надають житлово-комунальні послуги» +600000,000 грн. на надання фінансової допомоги комунальним підприємствам міської ради, а саме:</w:t>
      </w:r>
    </w:p>
    <w:p w14:paraId="53A90D1C" w14:textId="29F8A498" w:rsidR="00230F67" w:rsidRPr="00596A9D" w:rsidRDefault="00230F67" w:rsidP="00230F67">
      <w:pPr>
        <w:pStyle w:val="aff7"/>
        <w:numPr>
          <w:ilvl w:val="0"/>
          <w:numId w:val="6"/>
        </w:numPr>
        <w:tabs>
          <w:tab w:val="left" w:pos="0"/>
          <w:tab w:val="left" w:pos="993"/>
        </w:tabs>
        <w:autoSpaceDE/>
        <w:ind w:left="0" w:firstLine="709"/>
        <w:jc w:val="both"/>
        <w:rPr>
          <w:sz w:val="26"/>
          <w:szCs w:val="26"/>
          <w:lang w:val="uk-UA"/>
        </w:rPr>
      </w:pPr>
      <w:r w:rsidRPr="00596A9D">
        <w:rPr>
          <w:sz w:val="26"/>
          <w:szCs w:val="26"/>
          <w:lang w:val="uk-UA"/>
        </w:rPr>
        <w:t>комунальному підприємству «Глухівський тепловий район» Глухівської міської ради у сумі 210000 грн (+170000,0 грн на придбання паливно-мастильних матеріалів для забезпечення роботи автономних джерел живлення (генератора), +30000,0 грн.  на придбання кабельної продукції для підключення генераторних установок, двох комплектів акумуляторів для генераторів котел</w:t>
      </w:r>
      <w:r w:rsidR="00577D8C">
        <w:rPr>
          <w:sz w:val="26"/>
          <w:szCs w:val="26"/>
          <w:lang w:val="uk-UA"/>
        </w:rPr>
        <w:t>е</w:t>
      </w:r>
      <w:r w:rsidR="00022033">
        <w:rPr>
          <w:sz w:val="26"/>
          <w:szCs w:val="26"/>
          <w:lang w:val="uk-UA"/>
        </w:rPr>
        <w:t>нь</w:t>
      </w:r>
      <w:r w:rsidRPr="00596A9D">
        <w:rPr>
          <w:sz w:val="26"/>
          <w:szCs w:val="26"/>
          <w:lang w:val="uk-UA"/>
        </w:rPr>
        <w:t>, +10000,0 грн. виконання робіт по врізці газопроводу на реконструйованій котельні по вул. Київська, 24);</w:t>
      </w:r>
    </w:p>
    <w:p w14:paraId="1768C59D" w14:textId="77777777" w:rsidR="00230F67" w:rsidRPr="00596A9D" w:rsidRDefault="00230F67" w:rsidP="00230F67">
      <w:pPr>
        <w:pStyle w:val="aff7"/>
        <w:numPr>
          <w:ilvl w:val="0"/>
          <w:numId w:val="6"/>
        </w:numPr>
        <w:tabs>
          <w:tab w:val="left" w:pos="0"/>
          <w:tab w:val="left" w:pos="993"/>
        </w:tabs>
        <w:autoSpaceDE/>
        <w:ind w:left="0" w:firstLine="709"/>
        <w:jc w:val="both"/>
        <w:rPr>
          <w:sz w:val="26"/>
          <w:szCs w:val="26"/>
          <w:lang w:val="uk-UA"/>
        </w:rPr>
      </w:pPr>
      <w:r w:rsidRPr="00596A9D">
        <w:rPr>
          <w:sz w:val="26"/>
          <w:szCs w:val="26"/>
          <w:lang w:val="uk-UA"/>
        </w:rPr>
        <w:t>комунальному підприємству «Глухівський водоканал» Глухівської міської ради у сумі 170000 грн (на придбання паливно-мастильних матеріалів для забезпечення роботи автономних джерел живлення (генератора);</w:t>
      </w:r>
    </w:p>
    <w:p w14:paraId="2971D4BB" w14:textId="0BFB2F5D" w:rsidR="00230F67" w:rsidRPr="00596A9D" w:rsidRDefault="00230F67" w:rsidP="00230F67">
      <w:pPr>
        <w:pStyle w:val="aff7"/>
        <w:numPr>
          <w:ilvl w:val="0"/>
          <w:numId w:val="6"/>
        </w:numPr>
        <w:tabs>
          <w:tab w:val="left" w:pos="0"/>
          <w:tab w:val="left" w:pos="993"/>
        </w:tabs>
        <w:autoSpaceDE/>
        <w:ind w:left="0" w:firstLine="709"/>
        <w:jc w:val="both"/>
        <w:rPr>
          <w:sz w:val="26"/>
          <w:szCs w:val="26"/>
          <w:lang w:val="uk-UA"/>
        </w:rPr>
      </w:pPr>
      <w:r w:rsidRPr="00596A9D">
        <w:rPr>
          <w:sz w:val="26"/>
          <w:szCs w:val="26"/>
          <w:lang w:val="uk-UA"/>
        </w:rPr>
        <w:t>комунальному підприємству «Дунаєцьке» Глухівської міської ради у сумі 30000 грн (+15000,0 грн. на придбання  матеріалів та інструментів для ремонту бензопил та к</w:t>
      </w:r>
      <w:r w:rsidR="00022033">
        <w:rPr>
          <w:sz w:val="26"/>
          <w:szCs w:val="26"/>
          <w:lang w:val="uk-UA"/>
        </w:rPr>
        <w:t>і</w:t>
      </w:r>
      <w:r w:rsidRPr="00596A9D">
        <w:rPr>
          <w:sz w:val="26"/>
          <w:szCs w:val="26"/>
          <w:lang w:val="uk-UA"/>
        </w:rPr>
        <w:t>с, +15000,0 грн. на придбання паливно – мастильних матеріалів для покосу трави та заготівлі дров);</w:t>
      </w:r>
    </w:p>
    <w:p w14:paraId="0EFAC25C" w14:textId="5600160F" w:rsidR="00230F67" w:rsidRPr="00596A9D" w:rsidRDefault="00230F67" w:rsidP="00230F67">
      <w:pPr>
        <w:pStyle w:val="aff7"/>
        <w:numPr>
          <w:ilvl w:val="0"/>
          <w:numId w:val="6"/>
        </w:numPr>
        <w:tabs>
          <w:tab w:val="left" w:pos="0"/>
          <w:tab w:val="left" w:pos="993"/>
        </w:tabs>
        <w:autoSpaceDE/>
        <w:ind w:left="0" w:firstLine="709"/>
        <w:jc w:val="both"/>
        <w:rPr>
          <w:sz w:val="26"/>
          <w:szCs w:val="26"/>
          <w:lang w:val="uk-UA"/>
        </w:rPr>
      </w:pPr>
      <w:r w:rsidRPr="00596A9D">
        <w:rPr>
          <w:sz w:val="26"/>
          <w:szCs w:val="26"/>
          <w:lang w:val="uk-UA"/>
        </w:rPr>
        <w:t>комунальному підприємству «Полошківське» Глухівської міської ради у сумі 40000 грн (+20000,0 грн. на придбання  матеріалів та інструментів для ремонту бензопил та к</w:t>
      </w:r>
      <w:r w:rsidR="00022033">
        <w:rPr>
          <w:sz w:val="26"/>
          <w:szCs w:val="26"/>
          <w:lang w:val="uk-UA"/>
        </w:rPr>
        <w:t>і</w:t>
      </w:r>
      <w:r w:rsidRPr="00596A9D">
        <w:rPr>
          <w:sz w:val="26"/>
          <w:szCs w:val="26"/>
          <w:lang w:val="uk-UA"/>
        </w:rPr>
        <w:t>с, +20000,0 грн. на придбання паливно – мастильних матеріалів для покосу трави та заготівлі дров);</w:t>
      </w:r>
    </w:p>
    <w:p w14:paraId="44FEEE48" w14:textId="2E513B47" w:rsidR="00230F67" w:rsidRPr="00596A9D" w:rsidRDefault="00230F67" w:rsidP="00230F67">
      <w:pPr>
        <w:pStyle w:val="aff7"/>
        <w:numPr>
          <w:ilvl w:val="0"/>
          <w:numId w:val="6"/>
        </w:numPr>
        <w:tabs>
          <w:tab w:val="left" w:pos="0"/>
          <w:tab w:val="left" w:pos="993"/>
        </w:tabs>
        <w:autoSpaceDE/>
        <w:ind w:left="0" w:firstLine="709"/>
        <w:jc w:val="both"/>
        <w:rPr>
          <w:sz w:val="26"/>
          <w:szCs w:val="26"/>
          <w:lang w:val="uk-UA"/>
        </w:rPr>
      </w:pPr>
      <w:r w:rsidRPr="00596A9D">
        <w:rPr>
          <w:sz w:val="26"/>
          <w:szCs w:val="26"/>
          <w:lang w:val="uk-UA"/>
        </w:rPr>
        <w:t>комунальному підприємству «Мальва» Глухівської міської ради у сумі 150000 грн ( +60000,0 грн. на придбання  матеріалів та інструментів для ремонту бензопил та к</w:t>
      </w:r>
      <w:r w:rsidR="00022033">
        <w:rPr>
          <w:sz w:val="26"/>
          <w:szCs w:val="26"/>
          <w:lang w:val="uk-UA"/>
        </w:rPr>
        <w:t>і</w:t>
      </w:r>
      <w:r w:rsidRPr="00596A9D">
        <w:rPr>
          <w:sz w:val="26"/>
          <w:szCs w:val="26"/>
          <w:lang w:val="uk-UA"/>
        </w:rPr>
        <w:t>с, +60000,0 грн. на придбання паливно – мастильних матеріалів для покосу трави та заготівлі дров, 30000 грн на придбання паливно - мастильних матеріалів для заправки спеціалізованої техніки з метою прибирання доріг від снігу);</w:t>
      </w:r>
    </w:p>
    <w:p w14:paraId="0308161A" w14:textId="4B388D06" w:rsidR="00230F67" w:rsidRPr="00596A9D" w:rsidRDefault="00230F67" w:rsidP="00230F67">
      <w:pPr>
        <w:ind w:firstLine="720"/>
        <w:jc w:val="both"/>
        <w:rPr>
          <w:sz w:val="26"/>
          <w:szCs w:val="26"/>
          <w:shd w:val="clear" w:color="auto" w:fill="FFFFFF"/>
          <w:lang w:val="uk-UA"/>
        </w:rPr>
      </w:pPr>
      <w:r w:rsidRPr="00596A9D">
        <w:rPr>
          <w:spacing w:val="-1"/>
          <w:sz w:val="26"/>
          <w:szCs w:val="26"/>
          <w:lang w:val="uk-UA"/>
        </w:rPr>
        <w:t xml:space="preserve">на </w:t>
      </w:r>
      <w:r w:rsidRPr="00596A9D">
        <w:rPr>
          <w:b/>
          <w:bCs/>
          <w:spacing w:val="-1"/>
          <w:sz w:val="26"/>
          <w:szCs w:val="26"/>
          <w:lang w:val="uk-UA"/>
        </w:rPr>
        <w:t>КПКВК</w:t>
      </w:r>
      <w:r w:rsidRPr="00596A9D">
        <w:rPr>
          <w:b/>
          <w:bCs/>
          <w:sz w:val="26"/>
          <w:szCs w:val="26"/>
          <w:shd w:val="clear" w:color="auto" w:fill="FFFFFF"/>
          <w:lang w:val="uk-UA"/>
        </w:rPr>
        <w:t xml:space="preserve"> 1217670 «Внески до статутного капіталу суб'єктів господарювання»</w:t>
      </w:r>
      <w:r w:rsidRPr="00596A9D">
        <w:rPr>
          <w:bCs/>
          <w:sz w:val="26"/>
          <w:szCs w:val="26"/>
          <w:shd w:val="clear" w:color="auto" w:fill="FFFFFF"/>
          <w:lang w:val="uk-UA"/>
        </w:rPr>
        <w:t xml:space="preserve"> </w:t>
      </w:r>
      <w:r w:rsidRPr="00596A9D">
        <w:rPr>
          <w:sz w:val="26"/>
          <w:szCs w:val="26"/>
          <w:shd w:val="clear" w:color="auto" w:fill="FFFFFF"/>
          <w:lang w:val="uk-UA"/>
        </w:rPr>
        <w:t xml:space="preserve">+ 425000,00  грн. на поповнення статутного капіталу КП </w:t>
      </w:r>
      <w:r w:rsidRPr="00596A9D">
        <w:rPr>
          <w:sz w:val="26"/>
          <w:szCs w:val="26"/>
          <w:lang w:val="uk-UA"/>
        </w:rPr>
        <w:t xml:space="preserve">«Глухівський водоканал» </w:t>
      </w:r>
      <w:r w:rsidRPr="00596A9D">
        <w:rPr>
          <w:sz w:val="26"/>
          <w:szCs w:val="26"/>
          <w:shd w:val="clear" w:color="auto" w:fill="FFFFFF"/>
          <w:lang w:val="uk-UA"/>
        </w:rPr>
        <w:t xml:space="preserve">Глухівської міської ради </w:t>
      </w:r>
      <w:r w:rsidRPr="00596A9D">
        <w:rPr>
          <w:sz w:val="26"/>
          <w:szCs w:val="26"/>
          <w:lang w:val="uk-UA"/>
        </w:rPr>
        <w:t xml:space="preserve">(спеціальний фонд) на придбання навісного обладнання для трактора  Скаут </w:t>
      </w:r>
      <w:r w:rsidRPr="00596A9D">
        <w:rPr>
          <w:sz w:val="26"/>
          <w:szCs w:val="26"/>
          <w:lang w:val="en-US"/>
        </w:rPr>
        <w:t>ID</w:t>
      </w:r>
      <w:r w:rsidRPr="00596A9D">
        <w:rPr>
          <w:sz w:val="26"/>
          <w:szCs w:val="26"/>
        </w:rPr>
        <w:t>-1309</w:t>
      </w:r>
      <w:r w:rsidRPr="00596A9D">
        <w:rPr>
          <w:sz w:val="26"/>
          <w:szCs w:val="26"/>
          <w:lang w:val="en-US"/>
        </w:rPr>
        <w:t>C</w:t>
      </w:r>
      <w:r w:rsidRPr="00596A9D">
        <w:rPr>
          <w:sz w:val="26"/>
          <w:szCs w:val="26"/>
          <w:lang w:val="uk-UA"/>
        </w:rPr>
        <w:t>, а саме навантажувача фронтального, посиленого снігозбирального відвалу та к</w:t>
      </w:r>
      <w:r w:rsidR="00022033">
        <w:rPr>
          <w:sz w:val="26"/>
          <w:szCs w:val="26"/>
          <w:lang w:val="uk-UA"/>
        </w:rPr>
        <w:t>і</w:t>
      </w:r>
      <w:r w:rsidRPr="00596A9D">
        <w:rPr>
          <w:sz w:val="26"/>
          <w:szCs w:val="26"/>
          <w:lang w:val="uk-UA"/>
        </w:rPr>
        <w:t>вша, яке необхідно для безперебійного та якісного надання послуг жителям м.Глухова.</w:t>
      </w:r>
    </w:p>
    <w:p w14:paraId="4FEC66FF" w14:textId="77777777" w:rsidR="00B47A42" w:rsidRPr="00DD773D" w:rsidRDefault="00230F67" w:rsidP="00B47A42">
      <w:pPr>
        <w:ind w:left="708"/>
        <w:jc w:val="both"/>
        <w:rPr>
          <w:spacing w:val="-1"/>
          <w:sz w:val="26"/>
          <w:szCs w:val="26"/>
          <w:lang w:val="uk-UA"/>
        </w:rPr>
      </w:pPr>
      <w:r w:rsidRPr="00596A9D">
        <w:rPr>
          <w:spacing w:val="-1"/>
          <w:sz w:val="26"/>
          <w:szCs w:val="26"/>
          <w:lang w:val="uk-UA"/>
        </w:rPr>
        <w:t xml:space="preserve">1.4. </w:t>
      </w:r>
      <w:r w:rsidR="00B47A42" w:rsidRPr="00B47A42">
        <w:rPr>
          <w:b/>
          <w:bCs/>
          <w:spacing w:val="-1"/>
          <w:sz w:val="26"/>
          <w:szCs w:val="26"/>
          <w:lang w:val="uk-UA"/>
        </w:rPr>
        <w:t xml:space="preserve">Фінансовому управлінню </w:t>
      </w:r>
      <w:r w:rsidR="00B47A42" w:rsidRPr="00DD773D">
        <w:rPr>
          <w:spacing w:val="-1"/>
          <w:sz w:val="26"/>
          <w:szCs w:val="26"/>
          <w:lang w:val="uk-UA"/>
        </w:rPr>
        <w:t>Глухівської міської ради на надання субвенцій:</w:t>
      </w:r>
    </w:p>
    <w:p w14:paraId="3B382A9D" w14:textId="77777777" w:rsidR="00B47A42" w:rsidRPr="0034038A" w:rsidRDefault="00B47A42" w:rsidP="00B47A42">
      <w:pPr>
        <w:jc w:val="both"/>
        <w:rPr>
          <w:spacing w:val="-1"/>
          <w:sz w:val="26"/>
          <w:szCs w:val="26"/>
          <w:lang w:val="uk-UA"/>
        </w:rPr>
      </w:pPr>
      <w:r>
        <w:rPr>
          <w:spacing w:val="-1"/>
          <w:sz w:val="26"/>
          <w:szCs w:val="26"/>
          <w:lang w:val="uk-UA"/>
        </w:rPr>
        <w:lastRenderedPageBreak/>
        <w:t xml:space="preserve">на  </w:t>
      </w:r>
      <w:r w:rsidRPr="0034038A">
        <w:rPr>
          <w:spacing w:val="-1"/>
          <w:sz w:val="26"/>
          <w:szCs w:val="26"/>
          <w:lang w:val="uk-UA"/>
        </w:rPr>
        <w:t>КПКВК 3719770 «Інші субвенції з місцевого бюджету»</w:t>
      </w:r>
      <w:r>
        <w:rPr>
          <w:spacing w:val="-1"/>
          <w:sz w:val="26"/>
          <w:szCs w:val="26"/>
          <w:lang w:val="uk-UA"/>
        </w:rPr>
        <w:t>:</w:t>
      </w:r>
    </w:p>
    <w:p w14:paraId="74C7AB0A" w14:textId="77777777" w:rsidR="00B47A42" w:rsidRPr="006445CE" w:rsidRDefault="00B47A42" w:rsidP="00B47A42">
      <w:pPr>
        <w:ind w:firstLine="708"/>
        <w:jc w:val="both"/>
        <w:rPr>
          <w:spacing w:val="-1"/>
          <w:sz w:val="26"/>
          <w:szCs w:val="26"/>
          <w:lang w:val="uk-UA"/>
        </w:rPr>
      </w:pPr>
      <w:r w:rsidRPr="006445CE">
        <w:rPr>
          <w:spacing w:val="-1"/>
          <w:sz w:val="26"/>
          <w:szCs w:val="26"/>
          <w:lang w:val="uk-UA"/>
        </w:rPr>
        <w:t>+480000,00 грн. обласному бюджету Сумської області на утримання комунальної установи Сумської обласної ради «Обласний центр підготовки громадян до національного супротиву;</w:t>
      </w:r>
    </w:p>
    <w:p w14:paraId="2AF98EF4" w14:textId="77777777" w:rsidR="00B47A42" w:rsidRPr="006445CE" w:rsidRDefault="00B47A42" w:rsidP="00B47A42">
      <w:pPr>
        <w:ind w:firstLine="708"/>
        <w:jc w:val="both"/>
        <w:rPr>
          <w:spacing w:val="-1"/>
          <w:sz w:val="26"/>
          <w:szCs w:val="26"/>
          <w:lang w:val="uk-UA"/>
        </w:rPr>
      </w:pPr>
      <w:r w:rsidRPr="006445CE">
        <w:rPr>
          <w:spacing w:val="-1"/>
          <w:sz w:val="26"/>
          <w:szCs w:val="26"/>
          <w:lang w:val="uk-UA"/>
        </w:rPr>
        <w:t>+500000,00 грн. обласному бюджету Сумської області для оплати виконання робіт із зведення фортифікаційних споруд навколо обласного центру</w:t>
      </w:r>
      <w:r>
        <w:rPr>
          <w:spacing w:val="-1"/>
          <w:sz w:val="26"/>
          <w:szCs w:val="26"/>
          <w:lang w:val="uk-UA"/>
        </w:rPr>
        <w:t>;</w:t>
      </w:r>
    </w:p>
    <w:p w14:paraId="42EDE4E8" w14:textId="77777777" w:rsidR="00B47A42" w:rsidRDefault="00B47A42" w:rsidP="00B47A42">
      <w:pPr>
        <w:ind w:firstLine="708"/>
        <w:jc w:val="both"/>
        <w:rPr>
          <w:spacing w:val="-1"/>
          <w:sz w:val="26"/>
          <w:szCs w:val="26"/>
          <w:lang w:val="uk-UA"/>
        </w:rPr>
      </w:pPr>
      <w:r w:rsidRPr="006445CE">
        <w:rPr>
          <w:spacing w:val="-1"/>
          <w:sz w:val="26"/>
          <w:szCs w:val="26"/>
          <w:lang w:val="uk-UA"/>
        </w:rPr>
        <w:t>+100000,00 грн</w:t>
      </w:r>
      <w:r w:rsidRPr="00B86F49">
        <w:rPr>
          <w:spacing w:val="-1"/>
          <w:sz w:val="26"/>
          <w:szCs w:val="26"/>
          <w:lang w:val="uk-UA"/>
        </w:rPr>
        <w:t xml:space="preserve">. обласному бюджету Сумської області на створення резерву палива для </w:t>
      </w:r>
      <w:r w:rsidRPr="006445CE">
        <w:rPr>
          <w:spacing w:val="-1"/>
          <w:sz w:val="26"/>
          <w:szCs w:val="26"/>
          <w:lang w:val="uk-UA"/>
        </w:rPr>
        <w:t>роботи генераторів для комунального некомерційного підприємства Сумської обласної ради «Обласна спеціалізована лікарня у м. Глухів»</w:t>
      </w:r>
      <w:r>
        <w:rPr>
          <w:spacing w:val="-1"/>
          <w:sz w:val="26"/>
          <w:szCs w:val="26"/>
          <w:lang w:val="uk-UA"/>
        </w:rPr>
        <w:t>;</w:t>
      </w:r>
    </w:p>
    <w:p w14:paraId="3B736FF3" w14:textId="77777777" w:rsidR="00B47A42" w:rsidRDefault="00B47A42" w:rsidP="00B47A42">
      <w:pPr>
        <w:jc w:val="both"/>
        <w:rPr>
          <w:spacing w:val="-1"/>
          <w:sz w:val="26"/>
          <w:szCs w:val="26"/>
          <w:lang w:val="uk-UA"/>
        </w:rPr>
      </w:pPr>
      <w:r>
        <w:rPr>
          <w:spacing w:val="-1"/>
          <w:sz w:val="26"/>
          <w:szCs w:val="26"/>
          <w:lang w:val="uk-UA"/>
        </w:rPr>
        <w:t>на КПКВК 3719800 «</w:t>
      </w:r>
      <w:r w:rsidRPr="0034038A">
        <w:rPr>
          <w:spacing w:val="-1"/>
          <w:sz w:val="26"/>
          <w:szCs w:val="26"/>
          <w:lang w:val="uk-UA"/>
        </w:rPr>
        <w:t>Субвенція з місцевого бюджету державному бюджету на виконання програм соціально-економічного розвитку регіонів</w:t>
      </w:r>
      <w:r>
        <w:rPr>
          <w:spacing w:val="-1"/>
          <w:sz w:val="26"/>
          <w:szCs w:val="26"/>
          <w:lang w:val="uk-UA"/>
        </w:rPr>
        <w:t>»:</w:t>
      </w:r>
    </w:p>
    <w:p w14:paraId="569A84AF" w14:textId="77777777" w:rsidR="00B47A42" w:rsidRPr="006445CE" w:rsidRDefault="00B47A42" w:rsidP="00B47A42">
      <w:pPr>
        <w:ind w:firstLine="720"/>
        <w:jc w:val="both"/>
        <w:rPr>
          <w:spacing w:val="-1"/>
          <w:sz w:val="26"/>
          <w:szCs w:val="26"/>
          <w:lang w:val="uk-UA"/>
        </w:rPr>
      </w:pPr>
      <w:r>
        <w:rPr>
          <w:spacing w:val="-1"/>
          <w:sz w:val="26"/>
          <w:szCs w:val="26"/>
          <w:lang w:val="uk-UA"/>
        </w:rPr>
        <w:t>+ 200000,00 грн.</w:t>
      </w:r>
      <w:r w:rsidRPr="008733F4">
        <w:rPr>
          <w:spacing w:val="-1"/>
          <w:sz w:val="26"/>
          <w:szCs w:val="26"/>
          <w:lang w:val="uk-UA"/>
        </w:rPr>
        <w:t xml:space="preserve"> </w:t>
      </w:r>
      <w:r>
        <w:rPr>
          <w:spacing w:val="-1"/>
          <w:sz w:val="26"/>
          <w:szCs w:val="26"/>
          <w:lang w:val="uk-UA"/>
        </w:rPr>
        <w:t>військовій частині</w:t>
      </w:r>
      <w:r w:rsidRPr="008733F4">
        <w:rPr>
          <w:spacing w:val="-1"/>
          <w:sz w:val="26"/>
          <w:szCs w:val="26"/>
          <w:lang w:val="uk-UA"/>
        </w:rPr>
        <w:t xml:space="preserve"> </w:t>
      </w:r>
      <w:r>
        <w:rPr>
          <w:spacing w:val="-1"/>
          <w:sz w:val="26"/>
          <w:szCs w:val="26"/>
          <w:lang w:val="en-US"/>
        </w:rPr>
        <w:t>A</w:t>
      </w:r>
      <w:r w:rsidRPr="008733F4">
        <w:rPr>
          <w:spacing w:val="-1"/>
          <w:sz w:val="26"/>
          <w:szCs w:val="26"/>
          <w:lang w:val="uk-UA"/>
        </w:rPr>
        <w:t>7029</w:t>
      </w:r>
      <w:r>
        <w:rPr>
          <w:spacing w:val="-1"/>
          <w:sz w:val="26"/>
          <w:szCs w:val="26"/>
          <w:lang w:val="uk-UA"/>
        </w:rPr>
        <w:t xml:space="preserve"> на придбання засобів зв’язку, а саме станцій супутникового зв’язку </w:t>
      </w:r>
      <w:r>
        <w:rPr>
          <w:spacing w:val="-1"/>
          <w:sz w:val="26"/>
          <w:szCs w:val="26"/>
          <w:lang w:val="en-US"/>
        </w:rPr>
        <w:t>Starlink</w:t>
      </w:r>
      <w:r>
        <w:rPr>
          <w:spacing w:val="-1"/>
          <w:sz w:val="26"/>
          <w:szCs w:val="26"/>
          <w:lang w:val="uk-UA"/>
        </w:rPr>
        <w:t>.</w:t>
      </w:r>
    </w:p>
    <w:p w14:paraId="12F0AF88" w14:textId="00E10B63" w:rsidR="00230F67" w:rsidRPr="00596A9D" w:rsidRDefault="00230F67" w:rsidP="00B47A42">
      <w:pPr>
        <w:ind w:firstLine="708"/>
        <w:jc w:val="both"/>
        <w:rPr>
          <w:sz w:val="26"/>
          <w:szCs w:val="26"/>
          <w:shd w:val="clear" w:color="auto" w:fill="FFFFFF"/>
          <w:lang w:val="uk-UA"/>
        </w:rPr>
      </w:pPr>
      <w:r w:rsidRPr="00596A9D">
        <w:rPr>
          <w:sz w:val="26"/>
          <w:szCs w:val="26"/>
          <w:shd w:val="clear" w:color="auto" w:fill="FFFFFF"/>
          <w:lang w:val="uk-UA"/>
        </w:rPr>
        <w:t xml:space="preserve">2. </w:t>
      </w:r>
      <w:r w:rsidRPr="00596A9D">
        <w:rPr>
          <w:b/>
          <w:bCs/>
          <w:sz w:val="26"/>
          <w:szCs w:val="26"/>
          <w:shd w:val="clear" w:color="auto" w:fill="FFFFFF"/>
          <w:lang w:val="uk-UA"/>
        </w:rPr>
        <w:t>Вільний залишок коштів іншої субвенції з місцевого бюджету</w:t>
      </w:r>
      <w:r w:rsidRPr="00596A9D">
        <w:rPr>
          <w:sz w:val="26"/>
          <w:szCs w:val="26"/>
          <w:shd w:val="clear" w:color="auto" w:fill="FFFFFF"/>
          <w:lang w:val="uk-UA"/>
        </w:rPr>
        <w:t xml:space="preserve"> </w:t>
      </w:r>
      <w:r w:rsidRPr="00596A9D">
        <w:rPr>
          <w:b/>
          <w:bCs/>
          <w:sz w:val="26"/>
          <w:szCs w:val="26"/>
          <w:shd w:val="clear" w:color="auto" w:fill="FFFFFF"/>
          <w:lang w:val="uk-UA"/>
        </w:rPr>
        <w:t>Березівської сільської ради</w:t>
      </w:r>
      <w:r w:rsidRPr="00596A9D">
        <w:rPr>
          <w:sz w:val="26"/>
          <w:szCs w:val="26"/>
          <w:shd w:val="clear" w:color="auto" w:fill="FFFFFF"/>
          <w:lang w:val="uk-UA"/>
        </w:rPr>
        <w:t xml:space="preserve">, який склався станом на 01.01.2026 року в сумі 250000,00 грн. направити </w:t>
      </w:r>
      <w:r w:rsidRPr="00596A9D">
        <w:rPr>
          <w:b/>
          <w:bCs/>
          <w:sz w:val="26"/>
          <w:szCs w:val="26"/>
          <w:shd w:val="clear" w:color="auto" w:fill="FFFFFF"/>
          <w:lang w:val="uk-UA"/>
        </w:rPr>
        <w:t xml:space="preserve">виконавчому комітету Глухівської міської ради </w:t>
      </w:r>
      <w:r w:rsidRPr="00596A9D">
        <w:rPr>
          <w:sz w:val="26"/>
          <w:szCs w:val="26"/>
          <w:shd w:val="clear" w:color="auto" w:fill="FFFFFF"/>
          <w:lang w:val="uk-UA"/>
        </w:rPr>
        <w:t>за цільовим призначенням, а саме</w:t>
      </w:r>
      <w:r w:rsidRPr="00596A9D">
        <w:rPr>
          <w:b/>
          <w:bCs/>
          <w:sz w:val="26"/>
          <w:szCs w:val="26"/>
          <w:shd w:val="clear" w:color="auto" w:fill="FFFFFF"/>
          <w:lang w:val="uk-UA"/>
        </w:rPr>
        <w:t xml:space="preserve"> </w:t>
      </w:r>
      <w:r w:rsidRPr="00596A9D">
        <w:rPr>
          <w:sz w:val="26"/>
          <w:szCs w:val="26"/>
          <w:shd w:val="clear" w:color="auto" w:fill="FFFFFF"/>
          <w:lang w:val="uk-UA"/>
        </w:rPr>
        <w:t xml:space="preserve">на </w:t>
      </w:r>
      <w:r w:rsidRPr="00596A9D">
        <w:rPr>
          <w:sz w:val="26"/>
          <w:szCs w:val="26"/>
          <w:lang w:val="uk-UA"/>
        </w:rPr>
        <w:t>проведення поточного ремонту рентгенівсько-діагностичної системи СalypsoF для КНП «Глухівська міська лікарня» (</w:t>
      </w:r>
      <w:r w:rsidRPr="00596A9D">
        <w:rPr>
          <w:bCs/>
          <w:spacing w:val="-1"/>
          <w:sz w:val="26"/>
          <w:szCs w:val="26"/>
          <w:lang w:val="uk-UA"/>
        </w:rPr>
        <w:t>КПКВК  0212010 «Багатопрофільна стаціонарна медична допомога населенню»</w:t>
      </w:r>
      <w:r w:rsidRPr="00596A9D">
        <w:rPr>
          <w:sz w:val="26"/>
          <w:szCs w:val="26"/>
          <w:lang w:val="uk-UA"/>
        </w:rPr>
        <w:t>).</w:t>
      </w:r>
    </w:p>
    <w:p w14:paraId="428A5DFD" w14:textId="3E8E5C0A" w:rsidR="000D6CD3" w:rsidRPr="00596A9D" w:rsidRDefault="000D6CD3" w:rsidP="000D6CD3">
      <w:pPr>
        <w:ind w:firstLine="720"/>
        <w:contextualSpacing/>
        <w:jc w:val="both"/>
        <w:rPr>
          <w:sz w:val="26"/>
          <w:szCs w:val="26"/>
          <w:lang w:val="uk-UA"/>
        </w:rPr>
      </w:pPr>
      <w:r w:rsidRPr="00596A9D">
        <w:rPr>
          <w:b/>
          <w:bCs/>
          <w:sz w:val="26"/>
          <w:szCs w:val="26"/>
          <w:u w:val="single"/>
          <w:lang w:val="uk-UA"/>
        </w:rPr>
        <w:t>За рахунок внесення змін до доходної частини (трансферти)</w:t>
      </w:r>
      <w:r w:rsidRPr="00596A9D">
        <w:rPr>
          <w:sz w:val="26"/>
          <w:szCs w:val="26"/>
          <w:lang w:val="uk-UA"/>
        </w:rPr>
        <w:t>:</w:t>
      </w:r>
    </w:p>
    <w:p w14:paraId="09F0A995" w14:textId="150018DF" w:rsidR="002D160A" w:rsidRPr="00596A9D" w:rsidRDefault="002D160A" w:rsidP="000D6CD3">
      <w:pPr>
        <w:ind w:firstLine="720"/>
        <w:contextualSpacing/>
        <w:jc w:val="both"/>
        <w:rPr>
          <w:color w:val="333333"/>
          <w:sz w:val="26"/>
          <w:szCs w:val="26"/>
          <w:shd w:val="clear" w:color="auto" w:fill="FFFFFF"/>
          <w:lang w:val="uk-UA"/>
        </w:rPr>
      </w:pPr>
      <w:r w:rsidRPr="00596A9D">
        <w:rPr>
          <w:sz w:val="26"/>
          <w:szCs w:val="26"/>
          <w:lang w:val="uk-UA"/>
        </w:rPr>
        <w:t>+ 303800,00 грн. на КПКВК 0611700 «</w:t>
      </w:r>
      <w:r w:rsidRPr="00596A9D">
        <w:rPr>
          <w:color w:val="333333"/>
          <w:sz w:val="26"/>
          <w:szCs w:val="26"/>
          <w:shd w:val="clear" w:color="auto" w:fill="FFFFFF"/>
          <w:lang w:val="uk-UA"/>
        </w:rPr>
        <w:t>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за рахунок відповідної субвенції</w:t>
      </w:r>
      <w:r w:rsidR="004E3995" w:rsidRPr="00596A9D">
        <w:rPr>
          <w:color w:val="333333"/>
          <w:sz w:val="26"/>
          <w:szCs w:val="26"/>
          <w:shd w:val="clear" w:color="auto" w:fill="FFFFFF"/>
          <w:lang w:val="uk-UA"/>
        </w:rPr>
        <w:t>;</w:t>
      </w:r>
    </w:p>
    <w:p w14:paraId="3FC6CEC5" w14:textId="3DC05042" w:rsidR="004E3995" w:rsidRPr="00596A9D" w:rsidRDefault="004E3995" w:rsidP="000D6CD3">
      <w:pPr>
        <w:ind w:firstLine="720"/>
        <w:contextualSpacing/>
        <w:jc w:val="both"/>
        <w:rPr>
          <w:sz w:val="26"/>
          <w:szCs w:val="26"/>
          <w:lang w:val="uk-UA"/>
        </w:rPr>
      </w:pPr>
      <w:r w:rsidRPr="00596A9D">
        <w:rPr>
          <w:sz w:val="26"/>
          <w:szCs w:val="26"/>
          <w:lang w:val="uk-UA"/>
        </w:rPr>
        <w:t xml:space="preserve">+ 2802228,00 грн. </w:t>
      </w:r>
      <w:r w:rsidR="006E62CB" w:rsidRPr="00596A9D">
        <w:rPr>
          <w:color w:val="333333"/>
          <w:sz w:val="26"/>
          <w:szCs w:val="26"/>
          <w:shd w:val="clear" w:color="auto" w:fill="FFFFFF"/>
          <w:lang w:val="uk-UA"/>
        </w:rPr>
        <w:t>за рахунок відповідної субвенції</w:t>
      </w:r>
      <w:r w:rsidR="006E62CB" w:rsidRPr="00596A9D">
        <w:rPr>
          <w:sz w:val="26"/>
          <w:szCs w:val="26"/>
          <w:lang w:val="uk-UA"/>
        </w:rPr>
        <w:t xml:space="preserve"> на оплату праці фахівців із супроводу ветеранів війни:  </w:t>
      </w:r>
      <w:r w:rsidRPr="00596A9D">
        <w:rPr>
          <w:sz w:val="26"/>
          <w:szCs w:val="26"/>
          <w:lang w:val="uk-UA"/>
        </w:rPr>
        <w:t xml:space="preserve">КПКВК </w:t>
      </w:r>
      <w:r w:rsidR="006E62CB" w:rsidRPr="00596A9D">
        <w:rPr>
          <w:sz w:val="26"/>
          <w:szCs w:val="26"/>
          <w:lang w:val="uk-UA"/>
        </w:rPr>
        <w:t>021</w:t>
      </w:r>
      <w:r w:rsidRPr="00596A9D">
        <w:rPr>
          <w:sz w:val="26"/>
          <w:szCs w:val="26"/>
          <w:lang w:val="uk-UA"/>
        </w:rPr>
        <w:t>3193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006E62CB" w:rsidRPr="00596A9D">
        <w:rPr>
          <w:sz w:val="26"/>
          <w:szCs w:val="26"/>
          <w:lang w:val="uk-UA"/>
        </w:rPr>
        <w:t xml:space="preserve"> +467038 грн., КПКВК 0813193 +2335190,00 грн .;</w:t>
      </w:r>
    </w:p>
    <w:p w14:paraId="4B1DF2D9" w14:textId="0102BBA6" w:rsidR="000D6CD3" w:rsidRPr="00596A9D" w:rsidRDefault="000D6CD3" w:rsidP="000D6CD3">
      <w:pPr>
        <w:ind w:firstLine="720"/>
        <w:contextualSpacing/>
        <w:jc w:val="both"/>
        <w:rPr>
          <w:b/>
          <w:bCs/>
          <w:sz w:val="26"/>
          <w:szCs w:val="26"/>
          <w:u w:val="single"/>
          <w:lang w:val="uk-UA"/>
        </w:rPr>
      </w:pPr>
      <w:r w:rsidRPr="00596A9D">
        <w:rPr>
          <w:b/>
          <w:bCs/>
          <w:sz w:val="26"/>
          <w:szCs w:val="26"/>
          <w:u w:val="single"/>
          <w:lang w:val="uk-UA"/>
        </w:rPr>
        <w:t>За рахунок перерозподілу:</w:t>
      </w:r>
    </w:p>
    <w:p w14:paraId="2D5DC2B1" w14:textId="65BF753F" w:rsidR="005B233A" w:rsidRPr="00596A9D" w:rsidRDefault="005B233A" w:rsidP="00224F02">
      <w:pPr>
        <w:ind w:firstLine="708"/>
        <w:jc w:val="both"/>
        <w:rPr>
          <w:sz w:val="26"/>
          <w:szCs w:val="26"/>
          <w:lang w:val="uk-UA"/>
        </w:rPr>
      </w:pPr>
      <w:r w:rsidRPr="00596A9D">
        <w:rPr>
          <w:sz w:val="26"/>
          <w:szCs w:val="26"/>
          <w:lang w:val="uk-UA"/>
        </w:rPr>
        <w:t xml:space="preserve">По </w:t>
      </w:r>
      <w:r w:rsidRPr="00596A9D">
        <w:rPr>
          <w:b/>
          <w:bCs/>
          <w:sz w:val="26"/>
          <w:szCs w:val="26"/>
          <w:lang w:val="uk-UA"/>
        </w:rPr>
        <w:t xml:space="preserve">Управлінню житлово-комунального господарства та містобудування </w:t>
      </w:r>
      <w:r w:rsidRPr="00596A9D">
        <w:rPr>
          <w:sz w:val="26"/>
          <w:szCs w:val="26"/>
          <w:lang w:val="uk-UA"/>
        </w:rPr>
        <w:t>в межах КПКВК 1216030 «Організація благоустрою населених пунктів» знято асигнування в сумі 300000,00 грн. зі збирання, перевезення та захоронення сміття по КЕКВ 2275 та збільшено на КЕКВ 2240 на послуги</w:t>
      </w:r>
      <w:r w:rsidR="00224F02" w:rsidRPr="00596A9D">
        <w:rPr>
          <w:sz w:val="26"/>
          <w:szCs w:val="26"/>
          <w:lang w:val="uk-UA"/>
        </w:rPr>
        <w:t xml:space="preserve"> по утриманню кладовищ у м. Глухів.</w:t>
      </w:r>
    </w:p>
    <w:p w14:paraId="0134A3E5" w14:textId="4589ACDE" w:rsidR="00E42372" w:rsidRPr="00596A9D" w:rsidRDefault="00E42372" w:rsidP="00E42372">
      <w:pPr>
        <w:ind w:firstLine="708"/>
        <w:jc w:val="both"/>
        <w:rPr>
          <w:bCs/>
          <w:spacing w:val="-1"/>
          <w:sz w:val="26"/>
          <w:szCs w:val="26"/>
          <w:lang w:val="uk-UA"/>
        </w:rPr>
      </w:pPr>
      <w:r w:rsidRPr="00596A9D">
        <w:rPr>
          <w:sz w:val="26"/>
          <w:szCs w:val="26"/>
          <w:lang w:val="uk-UA"/>
        </w:rPr>
        <w:t xml:space="preserve">Збільшено асигнування по </w:t>
      </w:r>
      <w:r w:rsidR="00C2764E" w:rsidRPr="00596A9D">
        <w:rPr>
          <w:b/>
          <w:bCs/>
          <w:sz w:val="26"/>
          <w:szCs w:val="26"/>
          <w:lang w:val="uk-UA"/>
        </w:rPr>
        <w:t>виконавчому комітету</w:t>
      </w:r>
      <w:r w:rsidR="00C2764E" w:rsidRPr="00596A9D">
        <w:rPr>
          <w:sz w:val="26"/>
          <w:szCs w:val="26"/>
          <w:lang w:val="uk-UA"/>
        </w:rPr>
        <w:t xml:space="preserve"> </w:t>
      </w:r>
      <w:r w:rsidRPr="00596A9D">
        <w:rPr>
          <w:bCs/>
          <w:spacing w:val="-1"/>
          <w:sz w:val="26"/>
          <w:szCs w:val="26"/>
          <w:lang w:val="uk-UA"/>
        </w:rPr>
        <w:t>КПКВК  0212010 «Багатопрофільна стаціонарна медична допомога населенню»</w:t>
      </w:r>
      <w:r w:rsidR="00C2764E" w:rsidRPr="00596A9D">
        <w:rPr>
          <w:bCs/>
          <w:spacing w:val="-1"/>
          <w:sz w:val="26"/>
          <w:szCs w:val="26"/>
          <w:lang w:val="uk-UA"/>
        </w:rPr>
        <w:t xml:space="preserve"> </w:t>
      </w:r>
      <w:r w:rsidRPr="00596A9D">
        <w:rPr>
          <w:bCs/>
          <w:spacing w:val="-1"/>
          <w:sz w:val="26"/>
          <w:szCs w:val="26"/>
          <w:lang w:val="uk-UA"/>
        </w:rPr>
        <w:t xml:space="preserve"> </w:t>
      </w:r>
      <w:r w:rsidRPr="00596A9D">
        <w:rPr>
          <w:sz w:val="26"/>
          <w:szCs w:val="26"/>
          <w:lang w:val="uk-UA"/>
        </w:rPr>
        <w:t xml:space="preserve">на суму </w:t>
      </w:r>
      <w:r w:rsidRPr="00596A9D">
        <w:rPr>
          <w:b/>
          <w:bCs/>
          <w:spacing w:val="-1"/>
          <w:sz w:val="26"/>
          <w:szCs w:val="26"/>
          <w:lang w:val="uk-UA"/>
        </w:rPr>
        <w:t xml:space="preserve">+ </w:t>
      </w:r>
      <w:r w:rsidRPr="00596A9D">
        <w:rPr>
          <w:bCs/>
          <w:spacing w:val="-1"/>
          <w:sz w:val="26"/>
          <w:szCs w:val="26"/>
          <w:lang w:val="uk-UA"/>
        </w:rPr>
        <w:t>600000,00 грн.</w:t>
      </w:r>
      <w:r w:rsidRPr="00596A9D">
        <w:rPr>
          <w:b/>
          <w:bCs/>
          <w:spacing w:val="-1"/>
          <w:sz w:val="26"/>
          <w:szCs w:val="26"/>
          <w:lang w:val="uk-UA"/>
        </w:rPr>
        <w:t xml:space="preserve"> </w:t>
      </w:r>
      <w:r w:rsidRPr="00596A9D">
        <w:rPr>
          <w:bCs/>
          <w:spacing w:val="-1"/>
          <w:sz w:val="26"/>
          <w:szCs w:val="26"/>
          <w:lang w:val="uk-UA"/>
        </w:rPr>
        <w:t>на придбання паливно мастильних матеріалів для генераторів, які забезпечують безперебійне фун</w:t>
      </w:r>
      <w:r w:rsidR="00022033">
        <w:rPr>
          <w:bCs/>
          <w:spacing w:val="-1"/>
          <w:sz w:val="26"/>
          <w:szCs w:val="26"/>
          <w:lang w:val="uk-UA"/>
        </w:rPr>
        <w:t>к</w:t>
      </w:r>
      <w:r w:rsidRPr="00596A9D">
        <w:rPr>
          <w:bCs/>
          <w:spacing w:val="-1"/>
          <w:sz w:val="26"/>
          <w:szCs w:val="26"/>
          <w:lang w:val="uk-UA"/>
        </w:rPr>
        <w:t xml:space="preserve">ціонування КНП «Глухівська міська лікарня» Глухівської міської ради, за рахунок </w:t>
      </w:r>
      <w:r w:rsidR="00822463" w:rsidRPr="00596A9D">
        <w:rPr>
          <w:bCs/>
          <w:spacing w:val="-1"/>
          <w:sz w:val="26"/>
          <w:szCs w:val="26"/>
          <w:lang w:val="uk-UA"/>
        </w:rPr>
        <w:t>зменшення асигнувань (кошти</w:t>
      </w:r>
      <w:r w:rsidRPr="00596A9D">
        <w:rPr>
          <w:bCs/>
          <w:spacing w:val="-1"/>
          <w:sz w:val="26"/>
          <w:szCs w:val="26"/>
          <w:lang w:val="uk-UA"/>
        </w:rPr>
        <w:t xml:space="preserve"> </w:t>
      </w:r>
      <w:r w:rsidR="00822463" w:rsidRPr="00596A9D">
        <w:rPr>
          <w:bCs/>
          <w:spacing w:val="-1"/>
          <w:sz w:val="26"/>
          <w:szCs w:val="26"/>
          <w:lang w:val="uk-UA"/>
        </w:rPr>
        <w:t xml:space="preserve">додаткової дотації з державного бюджету місцевим бюджетам на функціонування територій, на яких ведуться бойові дії), </w:t>
      </w:r>
      <w:r w:rsidRPr="00596A9D">
        <w:rPr>
          <w:bCs/>
          <w:spacing w:val="-1"/>
          <w:sz w:val="26"/>
          <w:szCs w:val="26"/>
          <w:lang w:val="uk-UA"/>
        </w:rPr>
        <w:t>по</w:t>
      </w:r>
      <w:r w:rsidR="00C2764E" w:rsidRPr="00596A9D">
        <w:rPr>
          <w:bCs/>
          <w:spacing w:val="-1"/>
          <w:sz w:val="26"/>
          <w:szCs w:val="26"/>
          <w:lang w:val="uk-UA"/>
        </w:rPr>
        <w:t xml:space="preserve"> </w:t>
      </w:r>
      <w:r w:rsidR="00C2764E" w:rsidRPr="00596A9D">
        <w:rPr>
          <w:b/>
          <w:spacing w:val="-1"/>
          <w:sz w:val="26"/>
          <w:szCs w:val="26"/>
          <w:lang w:val="uk-UA"/>
        </w:rPr>
        <w:t>фінансовому управлінню</w:t>
      </w:r>
      <w:r w:rsidR="00C2764E" w:rsidRPr="00596A9D">
        <w:rPr>
          <w:bCs/>
          <w:spacing w:val="-1"/>
          <w:sz w:val="26"/>
          <w:szCs w:val="26"/>
          <w:lang w:val="uk-UA"/>
        </w:rPr>
        <w:t xml:space="preserve"> КПКВК 3718710</w:t>
      </w:r>
      <w:r w:rsidRPr="00596A9D">
        <w:rPr>
          <w:bCs/>
          <w:spacing w:val="-1"/>
          <w:sz w:val="26"/>
          <w:szCs w:val="26"/>
          <w:lang w:val="uk-UA"/>
        </w:rPr>
        <w:t xml:space="preserve"> </w:t>
      </w:r>
      <w:r w:rsidR="00C2764E" w:rsidRPr="00596A9D">
        <w:rPr>
          <w:bCs/>
          <w:spacing w:val="-1"/>
          <w:sz w:val="26"/>
          <w:szCs w:val="26"/>
          <w:lang w:val="uk-UA"/>
        </w:rPr>
        <w:t>«</w:t>
      </w:r>
      <w:r w:rsidRPr="00596A9D">
        <w:rPr>
          <w:bCs/>
          <w:spacing w:val="-1"/>
          <w:sz w:val="26"/>
          <w:szCs w:val="26"/>
          <w:lang w:val="uk-UA"/>
        </w:rPr>
        <w:t>Резервний фонд місцевого бюджету</w:t>
      </w:r>
      <w:r w:rsidR="00C2764E" w:rsidRPr="00596A9D">
        <w:rPr>
          <w:bCs/>
          <w:spacing w:val="-1"/>
          <w:sz w:val="26"/>
          <w:szCs w:val="26"/>
          <w:lang w:val="uk-UA"/>
        </w:rPr>
        <w:t>».</w:t>
      </w:r>
    </w:p>
    <w:p w14:paraId="0966CBF8" w14:textId="3D7863D4" w:rsidR="00761482" w:rsidRPr="00596A9D" w:rsidRDefault="00761482" w:rsidP="00E42372">
      <w:pPr>
        <w:ind w:firstLine="708"/>
        <w:jc w:val="both"/>
        <w:rPr>
          <w:bCs/>
          <w:spacing w:val="-1"/>
          <w:sz w:val="26"/>
          <w:szCs w:val="26"/>
          <w:lang w:val="uk-UA"/>
        </w:rPr>
      </w:pPr>
      <w:r w:rsidRPr="00596A9D">
        <w:rPr>
          <w:bCs/>
          <w:spacing w:val="-1"/>
          <w:sz w:val="26"/>
          <w:szCs w:val="26"/>
          <w:lang w:val="uk-UA"/>
        </w:rPr>
        <w:t xml:space="preserve">По відділу освіти Глухівської міської ради у зв’язку з переведенням на обслуговування централізованою бухгалтерією, перенесено касові видатки з Глухівського дошкільного навчального закладу «Фіалка» Глухівської міської ради на відділ освіти Глухівської міської ради з 01.01.2026 по 08.02.2026 р. по загальному фонду по КПКВК 0611010 «Надання дошкільної освіти» в сумі </w:t>
      </w:r>
      <w:r w:rsidR="007223FB">
        <w:rPr>
          <w:bCs/>
          <w:spacing w:val="-1"/>
          <w:sz w:val="26"/>
          <w:szCs w:val="26"/>
          <w:lang w:val="uk-UA"/>
        </w:rPr>
        <w:t>532563,94</w:t>
      </w:r>
      <w:r w:rsidRPr="00596A9D">
        <w:rPr>
          <w:bCs/>
          <w:spacing w:val="-1"/>
          <w:sz w:val="26"/>
          <w:szCs w:val="26"/>
          <w:lang w:val="uk-UA"/>
        </w:rPr>
        <w:t xml:space="preserve"> грн. Перенесено кредиторську заборгованість по доходам спеціального фонду КПКВК 0611010 «Надання дошкільної освіти» в сумі 15</w:t>
      </w:r>
      <w:r w:rsidR="007223FB">
        <w:rPr>
          <w:bCs/>
          <w:spacing w:val="-1"/>
          <w:sz w:val="26"/>
          <w:szCs w:val="26"/>
          <w:lang w:val="uk-UA"/>
        </w:rPr>
        <w:t>942,59</w:t>
      </w:r>
      <w:r w:rsidRPr="00596A9D">
        <w:rPr>
          <w:bCs/>
          <w:spacing w:val="-1"/>
          <w:sz w:val="26"/>
          <w:szCs w:val="26"/>
          <w:lang w:val="uk-UA"/>
        </w:rPr>
        <w:t xml:space="preserve"> грн.</w:t>
      </w:r>
    </w:p>
    <w:p w14:paraId="7F2FF72D" w14:textId="5056A3C9" w:rsidR="00761482" w:rsidRPr="00596A9D" w:rsidRDefault="00761482" w:rsidP="00E42372">
      <w:pPr>
        <w:ind w:firstLine="708"/>
        <w:jc w:val="both"/>
        <w:rPr>
          <w:bCs/>
          <w:spacing w:val="-1"/>
          <w:sz w:val="26"/>
          <w:szCs w:val="26"/>
          <w:lang w:val="uk-UA"/>
        </w:rPr>
      </w:pPr>
      <w:r w:rsidRPr="00596A9D">
        <w:rPr>
          <w:bCs/>
          <w:spacing w:val="-1"/>
          <w:sz w:val="26"/>
          <w:szCs w:val="26"/>
          <w:lang w:val="uk-UA"/>
        </w:rPr>
        <w:lastRenderedPageBreak/>
        <w:t>Перерозподілено асигнування в сумі 600400,00 грн з КПКВК 0611010 «Надання дошкільної освіти» на КПКВК 0611141 «Забезпечення діяльності інших закладів у сфері освіти» на поточні видатки</w:t>
      </w:r>
      <w:r w:rsidR="00596A9D" w:rsidRPr="00596A9D">
        <w:rPr>
          <w:bCs/>
          <w:spacing w:val="-1"/>
          <w:sz w:val="26"/>
          <w:szCs w:val="26"/>
          <w:lang w:val="uk-UA"/>
        </w:rPr>
        <w:t xml:space="preserve">. </w:t>
      </w:r>
    </w:p>
    <w:p w14:paraId="26D62A9E" w14:textId="4678E023" w:rsidR="00596A9D" w:rsidRPr="00596A9D" w:rsidRDefault="00596A9D" w:rsidP="00E42372">
      <w:pPr>
        <w:ind w:firstLine="708"/>
        <w:jc w:val="both"/>
        <w:rPr>
          <w:bCs/>
          <w:spacing w:val="-1"/>
          <w:sz w:val="26"/>
          <w:szCs w:val="26"/>
          <w:lang w:val="uk-UA"/>
        </w:rPr>
      </w:pPr>
      <w:r w:rsidRPr="00596A9D">
        <w:rPr>
          <w:bCs/>
          <w:spacing w:val="-1"/>
          <w:sz w:val="26"/>
          <w:szCs w:val="26"/>
          <w:lang w:val="uk-UA"/>
        </w:rPr>
        <w:t>Перенесено залишки коштів власних надходжень спеціального фонду по КПКВК 0611010 «Надання дошкільної освіти» в сумі 12003,17 грн. (плата за послуги , що надаються бюджетними установами по 2 фонду бюджету.</w:t>
      </w:r>
    </w:p>
    <w:p w14:paraId="3C2332FB" w14:textId="3BE7667D" w:rsidR="00A547B1" w:rsidRPr="00596A9D" w:rsidRDefault="00A547B1" w:rsidP="00A547B1">
      <w:pPr>
        <w:ind w:firstLine="708"/>
        <w:jc w:val="both"/>
        <w:rPr>
          <w:sz w:val="26"/>
          <w:szCs w:val="26"/>
          <w:lang w:val="uk-UA"/>
        </w:rPr>
      </w:pPr>
      <w:r w:rsidRPr="00596A9D">
        <w:rPr>
          <w:sz w:val="26"/>
          <w:szCs w:val="26"/>
          <w:lang w:val="uk-UA"/>
        </w:rPr>
        <w:t>Приведено у відповідність до наказу Міністерства фінансів України від 08.01.2026 № 23 «Про затвердження Змін до Типової програмної класифікації видатків та кредитування місцевого бюджету», а саме:</w:t>
      </w:r>
    </w:p>
    <w:p w14:paraId="2D67A05A" w14:textId="3850474B" w:rsidR="00A547B1" w:rsidRPr="00596A9D" w:rsidRDefault="00A547B1" w:rsidP="00A547B1">
      <w:pPr>
        <w:pStyle w:val="rvps2"/>
        <w:shd w:val="clear" w:color="auto" w:fill="FFFFFF"/>
        <w:spacing w:before="0" w:beforeAutospacing="0" w:after="150" w:afterAutospacing="0"/>
        <w:ind w:firstLine="450"/>
        <w:jc w:val="both"/>
        <w:rPr>
          <w:sz w:val="26"/>
          <w:szCs w:val="26"/>
        </w:rPr>
      </w:pPr>
      <w:r w:rsidRPr="00596A9D">
        <w:rPr>
          <w:sz w:val="26"/>
          <w:szCs w:val="26"/>
        </w:rPr>
        <w:t>позиці</w:t>
      </w:r>
      <w:r w:rsidRPr="00596A9D">
        <w:rPr>
          <w:sz w:val="26"/>
          <w:szCs w:val="26"/>
          <w:lang w:val="uk-UA"/>
        </w:rPr>
        <w:t>ї</w:t>
      </w:r>
      <w:r w:rsidRPr="00596A9D">
        <w:rPr>
          <w:sz w:val="26"/>
          <w:szCs w:val="26"/>
        </w:rPr>
        <w:t>:</w:t>
      </w:r>
    </w:p>
    <w:tbl>
      <w:tblPr>
        <w:tblStyle w:val="afa"/>
        <w:tblW w:w="0" w:type="auto"/>
        <w:tblLook w:val="04A0" w:firstRow="1" w:lastRow="0" w:firstColumn="1" w:lastColumn="0" w:noHBand="0" w:noVBand="1"/>
      </w:tblPr>
      <w:tblGrid>
        <w:gridCol w:w="1186"/>
        <w:gridCol w:w="7458"/>
        <w:gridCol w:w="985"/>
      </w:tblGrid>
      <w:tr w:rsidR="00A547B1" w:rsidRPr="00596A9D" w14:paraId="57BE702D" w14:textId="77777777" w:rsidTr="00A547B1">
        <w:tc>
          <w:tcPr>
            <w:tcW w:w="1146" w:type="dxa"/>
          </w:tcPr>
          <w:p w14:paraId="3188F055" w14:textId="66F9C0DE" w:rsidR="00A547B1" w:rsidRPr="00596A9D" w:rsidRDefault="00A547B1" w:rsidP="00A547B1">
            <w:pPr>
              <w:pStyle w:val="rvps2"/>
              <w:shd w:val="clear" w:color="auto" w:fill="FFFFFF"/>
              <w:spacing w:before="0" w:beforeAutospacing="0" w:after="150" w:afterAutospacing="0"/>
              <w:ind w:firstLine="450"/>
              <w:jc w:val="both"/>
              <w:rPr>
                <w:sz w:val="26"/>
                <w:szCs w:val="26"/>
                <w:lang w:val="uk-UA"/>
              </w:rPr>
            </w:pPr>
            <w:r w:rsidRPr="00596A9D">
              <w:rPr>
                <w:sz w:val="26"/>
                <w:szCs w:val="26"/>
              </w:rPr>
              <w:t xml:space="preserve">3242 </w:t>
            </w:r>
          </w:p>
        </w:tc>
        <w:tc>
          <w:tcPr>
            <w:tcW w:w="7496" w:type="dxa"/>
          </w:tcPr>
          <w:p w14:paraId="6D78BE06" w14:textId="4A5E5F2D" w:rsidR="00A547B1" w:rsidRPr="00596A9D" w:rsidRDefault="00A547B1" w:rsidP="00A547B1">
            <w:pPr>
              <w:pStyle w:val="rvps2"/>
              <w:spacing w:before="0" w:beforeAutospacing="0" w:after="150" w:afterAutospacing="0"/>
              <w:jc w:val="both"/>
              <w:rPr>
                <w:sz w:val="26"/>
                <w:szCs w:val="26"/>
              </w:rPr>
            </w:pPr>
            <w:r w:rsidRPr="00596A9D">
              <w:rPr>
                <w:sz w:val="26"/>
                <w:szCs w:val="26"/>
              </w:rPr>
              <w:t>Інші заходи у сфері соціального захисту і соціального забезпечення</w:t>
            </w:r>
          </w:p>
        </w:tc>
        <w:tc>
          <w:tcPr>
            <w:tcW w:w="987" w:type="dxa"/>
          </w:tcPr>
          <w:p w14:paraId="4C1EE184" w14:textId="0CADAC2C" w:rsidR="00A547B1" w:rsidRPr="00596A9D" w:rsidRDefault="00A547B1" w:rsidP="00A547B1">
            <w:pPr>
              <w:pStyle w:val="rvps2"/>
              <w:spacing w:before="0" w:beforeAutospacing="0" w:after="150" w:afterAutospacing="0"/>
              <w:jc w:val="both"/>
              <w:rPr>
                <w:sz w:val="26"/>
                <w:szCs w:val="26"/>
                <w:lang w:val="uk-UA"/>
              </w:rPr>
            </w:pPr>
            <w:r w:rsidRPr="00596A9D">
              <w:rPr>
                <w:sz w:val="26"/>
                <w:szCs w:val="26"/>
                <w:lang w:val="uk-UA"/>
              </w:rPr>
              <w:t>1090</w:t>
            </w:r>
          </w:p>
        </w:tc>
      </w:tr>
      <w:tr w:rsidR="00A547B1" w:rsidRPr="00596A9D" w14:paraId="24BACEFD" w14:textId="77777777" w:rsidTr="00A547B1">
        <w:tc>
          <w:tcPr>
            <w:tcW w:w="1146" w:type="dxa"/>
          </w:tcPr>
          <w:p w14:paraId="60A730C2" w14:textId="594350AF" w:rsidR="00A547B1" w:rsidRPr="00596A9D" w:rsidRDefault="00A547B1" w:rsidP="00A547B1">
            <w:pPr>
              <w:pStyle w:val="rvps2"/>
              <w:shd w:val="clear" w:color="auto" w:fill="FFFFFF"/>
              <w:spacing w:before="0" w:beforeAutospacing="0" w:after="150" w:afterAutospacing="0"/>
              <w:ind w:firstLine="450"/>
              <w:jc w:val="both"/>
              <w:rPr>
                <w:sz w:val="26"/>
                <w:szCs w:val="26"/>
              </w:rPr>
            </w:pPr>
            <w:r w:rsidRPr="00596A9D">
              <w:rPr>
                <w:sz w:val="26"/>
                <w:szCs w:val="26"/>
                <w:lang w:val="uk-UA"/>
              </w:rPr>
              <w:t xml:space="preserve">5061 </w:t>
            </w:r>
          </w:p>
          <w:p w14:paraId="57C8F177" w14:textId="77777777" w:rsidR="00A547B1" w:rsidRPr="00596A9D" w:rsidRDefault="00A547B1" w:rsidP="00A547B1">
            <w:pPr>
              <w:pStyle w:val="rvps2"/>
              <w:spacing w:before="0" w:beforeAutospacing="0" w:after="150" w:afterAutospacing="0"/>
              <w:jc w:val="both"/>
              <w:rPr>
                <w:sz w:val="26"/>
                <w:szCs w:val="26"/>
              </w:rPr>
            </w:pPr>
          </w:p>
        </w:tc>
        <w:tc>
          <w:tcPr>
            <w:tcW w:w="7496" w:type="dxa"/>
          </w:tcPr>
          <w:p w14:paraId="52E43699" w14:textId="30ABD395" w:rsidR="00A547B1" w:rsidRPr="00596A9D" w:rsidRDefault="00A547B1" w:rsidP="00A547B1">
            <w:pPr>
              <w:pStyle w:val="rvps2"/>
              <w:spacing w:before="0" w:beforeAutospacing="0" w:after="150" w:afterAutospacing="0"/>
              <w:jc w:val="both"/>
              <w:rPr>
                <w:sz w:val="26"/>
                <w:szCs w:val="26"/>
              </w:rPr>
            </w:pPr>
            <w:r w:rsidRPr="00596A9D">
              <w:rPr>
                <w:sz w:val="26"/>
                <w:szCs w:val="26"/>
              </w:rPr>
              <w:t xml:space="preserve">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 </w:t>
            </w:r>
          </w:p>
        </w:tc>
        <w:tc>
          <w:tcPr>
            <w:tcW w:w="987" w:type="dxa"/>
          </w:tcPr>
          <w:p w14:paraId="180F79A8" w14:textId="19B3B11E" w:rsidR="00A547B1" w:rsidRPr="00596A9D" w:rsidRDefault="00A547B1" w:rsidP="00A547B1">
            <w:pPr>
              <w:pStyle w:val="rvps2"/>
              <w:spacing w:before="0" w:beforeAutospacing="0" w:after="150" w:afterAutospacing="0"/>
              <w:jc w:val="both"/>
              <w:rPr>
                <w:sz w:val="26"/>
                <w:szCs w:val="26"/>
                <w:lang w:val="uk-UA"/>
              </w:rPr>
            </w:pPr>
            <w:r w:rsidRPr="00596A9D">
              <w:rPr>
                <w:sz w:val="26"/>
                <w:szCs w:val="26"/>
                <w:lang w:val="uk-UA"/>
              </w:rPr>
              <w:t>0810</w:t>
            </w:r>
          </w:p>
        </w:tc>
      </w:tr>
    </w:tbl>
    <w:p w14:paraId="5BD09C46" w14:textId="59D59210" w:rsidR="00A547B1" w:rsidRPr="00596A9D" w:rsidRDefault="00442A5B" w:rsidP="00A547B1">
      <w:pPr>
        <w:pStyle w:val="rvps2"/>
        <w:shd w:val="clear" w:color="auto" w:fill="FFFFFF"/>
        <w:spacing w:before="0" w:beforeAutospacing="0" w:after="150" w:afterAutospacing="0"/>
        <w:ind w:firstLine="450"/>
        <w:jc w:val="both"/>
        <w:rPr>
          <w:sz w:val="26"/>
          <w:szCs w:val="26"/>
        </w:rPr>
      </w:pPr>
      <w:r w:rsidRPr="00596A9D">
        <w:rPr>
          <w:sz w:val="26"/>
          <w:szCs w:val="26"/>
          <w:lang w:val="uk-UA"/>
        </w:rPr>
        <w:t>замінено позиціями</w:t>
      </w:r>
      <w:r w:rsidR="00A547B1" w:rsidRPr="00596A9D">
        <w:rPr>
          <w:sz w:val="26"/>
          <w:szCs w:val="26"/>
        </w:rPr>
        <w:t>:</w:t>
      </w:r>
    </w:p>
    <w:tbl>
      <w:tblPr>
        <w:tblStyle w:val="afa"/>
        <w:tblW w:w="0" w:type="auto"/>
        <w:tblLook w:val="04A0" w:firstRow="1" w:lastRow="0" w:firstColumn="1" w:lastColumn="0" w:noHBand="0" w:noVBand="1"/>
      </w:tblPr>
      <w:tblGrid>
        <w:gridCol w:w="1186"/>
        <w:gridCol w:w="7458"/>
        <w:gridCol w:w="985"/>
      </w:tblGrid>
      <w:tr w:rsidR="00442A5B" w:rsidRPr="00596A9D" w14:paraId="14DFCE9A" w14:textId="77777777" w:rsidTr="00CC4DF1">
        <w:tc>
          <w:tcPr>
            <w:tcW w:w="1146" w:type="dxa"/>
          </w:tcPr>
          <w:p w14:paraId="584C68C7" w14:textId="77777777" w:rsidR="00442A5B" w:rsidRPr="00596A9D" w:rsidRDefault="00442A5B" w:rsidP="00CC4DF1">
            <w:pPr>
              <w:pStyle w:val="rvps2"/>
              <w:shd w:val="clear" w:color="auto" w:fill="FFFFFF"/>
              <w:spacing w:before="0" w:beforeAutospacing="0" w:after="150" w:afterAutospacing="0"/>
              <w:ind w:firstLine="450"/>
              <w:jc w:val="both"/>
              <w:rPr>
                <w:sz w:val="26"/>
                <w:szCs w:val="26"/>
                <w:lang w:val="uk-UA"/>
              </w:rPr>
            </w:pPr>
            <w:r w:rsidRPr="00596A9D">
              <w:rPr>
                <w:sz w:val="26"/>
                <w:szCs w:val="26"/>
              </w:rPr>
              <w:t xml:space="preserve">3242 </w:t>
            </w:r>
          </w:p>
        </w:tc>
        <w:tc>
          <w:tcPr>
            <w:tcW w:w="7496" w:type="dxa"/>
          </w:tcPr>
          <w:p w14:paraId="065C70B0" w14:textId="41BF32FC" w:rsidR="00442A5B" w:rsidRPr="00596A9D" w:rsidRDefault="00442A5B" w:rsidP="00CC4DF1">
            <w:pPr>
              <w:pStyle w:val="rvps2"/>
              <w:spacing w:before="0" w:beforeAutospacing="0" w:after="150" w:afterAutospacing="0"/>
              <w:jc w:val="both"/>
              <w:rPr>
                <w:sz w:val="26"/>
                <w:szCs w:val="26"/>
              </w:rPr>
            </w:pPr>
            <w:r w:rsidRPr="00596A9D">
              <w:rPr>
                <w:sz w:val="26"/>
                <w:szCs w:val="26"/>
              </w:rPr>
              <w:t>Інші заходи та заклади у сфері соціального захисту і соціального забезпечення</w:t>
            </w:r>
          </w:p>
        </w:tc>
        <w:tc>
          <w:tcPr>
            <w:tcW w:w="987" w:type="dxa"/>
          </w:tcPr>
          <w:p w14:paraId="235BD3F9" w14:textId="77777777" w:rsidR="00442A5B" w:rsidRPr="00596A9D" w:rsidRDefault="00442A5B" w:rsidP="00CC4DF1">
            <w:pPr>
              <w:pStyle w:val="rvps2"/>
              <w:spacing w:before="0" w:beforeAutospacing="0" w:after="150" w:afterAutospacing="0"/>
              <w:jc w:val="both"/>
              <w:rPr>
                <w:sz w:val="26"/>
                <w:szCs w:val="26"/>
                <w:lang w:val="uk-UA"/>
              </w:rPr>
            </w:pPr>
            <w:r w:rsidRPr="00596A9D">
              <w:rPr>
                <w:sz w:val="26"/>
                <w:szCs w:val="26"/>
                <w:lang w:val="uk-UA"/>
              </w:rPr>
              <w:t>1090</w:t>
            </w:r>
          </w:p>
        </w:tc>
      </w:tr>
      <w:tr w:rsidR="00596A9D" w:rsidRPr="00596A9D" w14:paraId="6D8B1FBB" w14:textId="77777777" w:rsidTr="00CC4DF1">
        <w:tc>
          <w:tcPr>
            <w:tcW w:w="1146" w:type="dxa"/>
          </w:tcPr>
          <w:p w14:paraId="6905A6EF" w14:textId="77777777" w:rsidR="00442A5B" w:rsidRPr="00596A9D" w:rsidRDefault="00442A5B" w:rsidP="00CC4DF1">
            <w:pPr>
              <w:pStyle w:val="rvps2"/>
              <w:shd w:val="clear" w:color="auto" w:fill="FFFFFF"/>
              <w:spacing w:before="0" w:beforeAutospacing="0" w:after="150" w:afterAutospacing="0"/>
              <w:ind w:firstLine="450"/>
              <w:jc w:val="both"/>
              <w:rPr>
                <w:sz w:val="26"/>
                <w:szCs w:val="26"/>
              </w:rPr>
            </w:pPr>
            <w:r w:rsidRPr="00596A9D">
              <w:rPr>
                <w:sz w:val="26"/>
                <w:szCs w:val="26"/>
                <w:lang w:val="uk-UA"/>
              </w:rPr>
              <w:t xml:space="preserve">5061 </w:t>
            </w:r>
          </w:p>
          <w:p w14:paraId="18E2197C" w14:textId="77777777" w:rsidR="00442A5B" w:rsidRPr="00596A9D" w:rsidRDefault="00442A5B" w:rsidP="00CC4DF1">
            <w:pPr>
              <w:pStyle w:val="rvps2"/>
              <w:spacing w:before="0" w:beforeAutospacing="0" w:after="150" w:afterAutospacing="0"/>
              <w:jc w:val="both"/>
              <w:rPr>
                <w:sz w:val="26"/>
                <w:szCs w:val="26"/>
              </w:rPr>
            </w:pPr>
          </w:p>
        </w:tc>
        <w:tc>
          <w:tcPr>
            <w:tcW w:w="7496" w:type="dxa"/>
          </w:tcPr>
          <w:p w14:paraId="34F86AC9" w14:textId="65013B27" w:rsidR="00442A5B" w:rsidRPr="00596A9D" w:rsidRDefault="00442A5B" w:rsidP="00CC4DF1">
            <w:pPr>
              <w:pStyle w:val="rvps2"/>
              <w:spacing w:before="0" w:beforeAutospacing="0" w:after="150" w:afterAutospacing="0"/>
              <w:jc w:val="both"/>
              <w:rPr>
                <w:sz w:val="26"/>
                <w:szCs w:val="26"/>
              </w:rPr>
            </w:pPr>
            <w:r w:rsidRPr="00596A9D">
              <w:rPr>
                <w:sz w:val="26"/>
                <w:szCs w:val="26"/>
              </w:rPr>
              <w:t>Забезпечення діяльності місцевих центрів фізичного здоров’я населення та проведення фізкультурно</w:t>
            </w:r>
            <w:r w:rsidRPr="00596A9D">
              <w:rPr>
                <w:sz w:val="26"/>
                <w:szCs w:val="26"/>
                <w:lang w:val="uk-UA"/>
              </w:rPr>
              <w:t>-</w:t>
            </w:r>
            <w:r w:rsidRPr="00596A9D">
              <w:rPr>
                <w:sz w:val="26"/>
                <w:szCs w:val="26"/>
              </w:rPr>
              <w:t>масових заходів серед населення регіону</w:t>
            </w:r>
          </w:p>
        </w:tc>
        <w:tc>
          <w:tcPr>
            <w:tcW w:w="987" w:type="dxa"/>
          </w:tcPr>
          <w:p w14:paraId="39257876" w14:textId="77777777" w:rsidR="00442A5B" w:rsidRPr="00596A9D" w:rsidRDefault="00442A5B" w:rsidP="00CC4DF1">
            <w:pPr>
              <w:pStyle w:val="rvps2"/>
              <w:spacing w:before="0" w:beforeAutospacing="0" w:after="150" w:afterAutospacing="0"/>
              <w:jc w:val="both"/>
              <w:rPr>
                <w:sz w:val="26"/>
                <w:szCs w:val="26"/>
                <w:lang w:val="uk-UA"/>
              </w:rPr>
            </w:pPr>
            <w:r w:rsidRPr="00596A9D">
              <w:rPr>
                <w:sz w:val="26"/>
                <w:szCs w:val="26"/>
                <w:lang w:val="uk-UA"/>
              </w:rPr>
              <w:t>0810</w:t>
            </w:r>
          </w:p>
        </w:tc>
      </w:tr>
    </w:tbl>
    <w:p w14:paraId="71515590" w14:textId="77777777" w:rsidR="00442A5B" w:rsidRPr="00596A9D" w:rsidRDefault="00442A5B" w:rsidP="00A547B1">
      <w:pPr>
        <w:pStyle w:val="rvps2"/>
        <w:shd w:val="clear" w:color="auto" w:fill="FFFFFF"/>
        <w:spacing w:before="0" w:beforeAutospacing="0" w:after="150" w:afterAutospacing="0"/>
        <w:ind w:firstLine="450"/>
        <w:jc w:val="both"/>
        <w:rPr>
          <w:sz w:val="26"/>
          <w:szCs w:val="26"/>
        </w:rPr>
      </w:pPr>
    </w:p>
    <w:p w14:paraId="19D076ED" w14:textId="05E226A3" w:rsidR="009D6154" w:rsidRPr="00596A9D" w:rsidRDefault="008B35C1" w:rsidP="000071D8">
      <w:pPr>
        <w:contextualSpacing/>
        <w:jc w:val="both"/>
        <w:rPr>
          <w:b/>
          <w:sz w:val="26"/>
          <w:szCs w:val="26"/>
          <w:lang w:val="uk-UA"/>
        </w:rPr>
      </w:pPr>
      <w:r w:rsidRPr="00596A9D">
        <w:rPr>
          <w:b/>
          <w:sz w:val="26"/>
          <w:szCs w:val="26"/>
          <w:lang w:val="uk-UA"/>
        </w:rPr>
        <w:t>Н</w:t>
      </w:r>
      <w:r w:rsidR="00D8746E" w:rsidRPr="00596A9D">
        <w:rPr>
          <w:b/>
          <w:sz w:val="26"/>
          <w:szCs w:val="26"/>
          <w:lang w:val="uk-UA"/>
        </w:rPr>
        <w:t>ачальник</w:t>
      </w:r>
      <w:r w:rsidR="009D6154" w:rsidRPr="00596A9D">
        <w:rPr>
          <w:b/>
          <w:sz w:val="26"/>
          <w:szCs w:val="26"/>
          <w:lang w:val="uk-UA"/>
        </w:rPr>
        <w:t xml:space="preserve"> </w:t>
      </w:r>
      <w:r w:rsidR="00D8746E" w:rsidRPr="00596A9D">
        <w:rPr>
          <w:b/>
          <w:sz w:val="26"/>
          <w:szCs w:val="26"/>
          <w:lang w:val="uk-UA"/>
        </w:rPr>
        <w:t xml:space="preserve">фінансового управління </w:t>
      </w:r>
    </w:p>
    <w:p w14:paraId="70B755A9" w14:textId="337014B2" w:rsidR="009776DC" w:rsidRPr="00596A9D" w:rsidRDefault="00BC1FF2" w:rsidP="000071D8">
      <w:pPr>
        <w:contextualSpacing/>
        <w:jc w:val="both"/>
        <w:rPr>
          <w:sz w:val="26"/>
          <w:szCs w:val="26"/>
          <w:lang w:val="uk-UA"/>
        </w:rPr>
      </w:pPr>
      <w:r w:rsidRPr="00596A9D">
        <w:rPr>
          <w:b/>
          <w:sz w:val="26"/>
          <w:szCs w:val="26"/>
          <w:lang w:val="uk-UA"/>
        </w:rPr>
        <w:t>Глухівської</w:t>
      </w:r>
      <w:r w:rsidR="009D6154" w:rsidRPr="00596A9D">
        <w:rPr>
          <w:b/>
          <w:sz w:val="26"/>
          <w:szCs w:val="26"/>
          <w:lang w:val="uk-UA"/>
        </w:rPr>
        <w:t xml:space="preserve"> </w:t>
      </w:r>
      <w:r w:rsidRPr="00596A9D">
        <w:rPr>
          <w:b/>
          <w:sz w:val="26"/>
          <w:szCs w:val="26"/>
          <w:lang w:val="uk-UA"/>
        </w:rPr>
        <w:t>міської ради</w:t>
      </w:r>
      <w:r w:rsidR="00D8746E" w:rsidRPr="00596A9D">
        <w:rPr>
          <w:b/>
          <w:sz w:val="26"/>
          <w:szCs w:val="26"/>
          <w:lang w:val="uk-UA"/>
        </w:rPr>
        <w:tab/>
      </w:r>
      <w:r w:rsidR="00FA67AA" w:rsidRPr="00596A9D">
        <w:rPr>
          <w:b/>
          <w:sz w:val="26"/>
          <w:szCs w:val="26"/>
          <w:lang w:val="uk-UA"/>
        </w:rPr>
        <w:tab/>
      </w:r>
      <w:r w:rsidR="00D8746E" w:rsidRPr="00596A9D">
        <w:rPr>
          <w:b/>
          <w:sz w:val="26"/>
          <w:szCs w:val="26"/>
          <w:lang w:val="uk-UA"/>
        </w:rPr>
        <w:tab/>
      </w:r>
      <w:r w:rsidR="009D6154" w:rsidRPr="00596A9D">
        <w:rPr>
          <w:b/>
          <w:sz w:val="26"/>
          <w:szCs w:val="26"/>
          <w:lang w:val="uk-UA"/>
        </w:rPr>
        <w:tab/>
      </w:r>
      <w:r w:rsidR="00A87758" w:rsidRPr="00596A9D">
        <w:rPr>
          <w:b/>
          <w:sz w:val="26"/>
          <w:szCs w:val="26"/>
          <w:lang w:val="uk-UA"/>
        </w:rPr>
        <w:tab/>
      </w:r>
      <w:r w:rsidR="008B35C1" w:rsidRPr="00596A9D">
        <w:rPr>
          <w:b/>
          <w:sz w:val="26"/>
          <w:szCs w:val="26"/>
          <w:lang w:val="uk-UA"/>
        </w:rPr>
        <w:t>Алла ОНИЩЕНКО</w:t>
      </w:r>
    </w:p>
    <w:sectPr w:rsidR="009776DC" w:rsidRPr="00596A9D" w:rsidSect="0041547B">
      <w:pgSz w:w="11906" w:h="16838"/>
      <w:pgMar w:top="709" w:right="707" w:bottom="851" w:left="1560" w:header="709" w:footer="448"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56451" w14:textId="77777777" w:rsidR="008F46D2" w:rsidRDefault="008F46D2">
      <w:r>
        <w:separator/>
      </w:r>
    </w:p>
  </w:endnote>
  <w:endnote w:type="continuationSeparator" w:id="0">
    <w:p w14:paraId="23B867B8" w14:textId="77777777" w:rsidR="008F46D2" w:rsidRDefault="008F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B762" w14:textId="77777777" w:rsidR="008F46D2" w:rsidRDefault="008F46D2">
      <w:r>
        <w:separator/>
      </w:r>
    </w:p>
  </w:footnote>
  <w:footnote w:type="continuationSeparator" w:id="0">
    <w:p w14:paraId="018C826F" w14:textId="77777777" w:rsidR="008F46D2" w:rsidRDefault="008F4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FF0"/>
    <w:multiLevelType w:val="hybridMultilevel"/>
    <w:tmpl w:val="A3CC325E"/>
    <w:lvl w:ilvl="0" w:tplc="C1963EB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EE06CE"/>
    <w:multiLevelType w:val="hybridMultilevel"/>
    <w:tmpl w:val="2A766E0C"/>
    <w:lvl w:ilvl="0" w:tplc="F392E98C">
      <w:numFmt w:val="bullet"/>
      <w:lvlText w:val="-"/>
      <w:lvlJc w:val="left"/>
      <w:pPr>
        <w:ind w:left="720" w:hanging="360"/>
      </w:pPr>
      <w:rPr>
        <w:rFonts w:ascii="Times New Roman" w:eastAsia="Times New Roman" w:hAnsi="Times New Roman" w:cs="Times New Roman" w:hint="default"/>
        <w:b w:val="0"/>
        <w:color w:val="auto"/>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BF5120"/>
    <w:multiLevelType w:val="hybridMultilevel"/>
    <w:tmpl w:val="FC8E9C7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7442EE7"/>
    <w:multiLevelType w:val="hybridMultilevel"/>
    <w:tmpl w:val="64FC8078"/>
    <w:lvl w:ilvl="0" w:tplc="9AE844D0">
      <w:numFmt w:val="bullet"/>
      <w:lvlText w:val="-"/>
      <w:lvlJc w:val="left"/>
      <w:pPr>
        <w:ind w:left="928" w:hanging="360"/>
      </w:pPr>
      <w:rPr>
        <w:rFonts w:ascii="Times New Roman" w:eastAsia="Times New Roman" w:hAnsi="Times New Roman" w:cs="Times New Roman" w:hint="default"/>
        <w:b w:val="0"/>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17EE3C34"/>
    <w:multiLevelType w:val="hybridMultilevel"/>
    <w:tmpl w:val="F35C9A2C"/>
    <w:lvl w:ilvl="0" w:tplc="800A648E">
      <w:numFmt w:val="bullet"/>
      <w:lvlText w:val="-"/>
      <w:lvlJc w:val="left"/>
      <w:pPr>
        <w:ind w:left="1350" w:hanging="360"/>
      </w:pPr>
      <w:rPr>
        <w:rFonts w:ascii="Times New Roman" w:eastAsia="Times New Roman" w:hAnsi="Times New Roman" w:cs="Times New Roman" w:hint="default"/>
        <w:b w:val="0"/>
        <w:sz w:val="28"/>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 w15:restartNumberingAfterBreak="0">
    <w:nsid w:val="1AB37D31"/>
    <w:multiLevelType w:val="multilevel"/>
    <w:tmpl w:val="1AB8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4F5FBE"/>
    <w:multiLevelType w:val="hybridMultilevel"/>
    <w:tmpl w:val="D41AAA74"/>
    <w:lvl w:ilvl="0" w:tplc="00EE29A4">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78703D"/>
    <w:multiLevelType w:val="hybridMultilevel"/>
    <w:tmpl w:val="2A288A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B857B01"/>
    <w:multiLevelType w:val="hybridMultilevel"/>
    <w:tmpl w:val="45A40F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FE30FF"/>
    <w:multiLevelType w:val="hybridMultilevel"/>
    <w:tmpl w:val="A57E83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B91D03"/>
    <w:multiLevelType w:val="hybridMultilevel"/>
    <w:tmpl w:val="C6BA4ED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B115A20"/>
    <w:multiLevelType w:val="hybridMultilevel"/>
    <w:tmpl w:val="0A1C439C"/>
    <w:lvl w:ilvl="0" w:tplc="97924B8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2B8B22E7"/>
    <w:multiLevelType w:val="hybridMultilevel"/>
    <w:tmpl w:val="079C4720"/>
    <w:lvl w:ilvl="0" w:tplc="25242AD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E553D26"/>
    <w:multiLevelType w:val="hybridMultilevel"/>
    <w:tmpl w:val="C7B89608"/>
    <w:lvl w:ilvl="0" w:tplc="36247548">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4" w15:restartNumberingAfterBreak="0">
    <w:nsid w:val="328672CC"/>
    <w:multiLevelType w:val="hybridMultilevel"/>
    <w:tmpl w:val="0D3067FA"/>
    <w:lvl w:ilvl="0" w:tplc="BFEA11BE">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15" w15:restartNumberingAfterBreak="0">
    <w:nsid w:val="32CE5643"/>
    <w:multiLevelType w:val="hybridMultilevel"/>
    <w:tmpl w:val="55E0D3E8"/>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6" w15:restartNumberingAfterBreak="0">
    <w:nsid w:val="39B52013"/>
    <w:multiLevelType w:val="hybridMultilevel"/>
    <w:tmpl w:val="7A2EBA5C"/>
    <w:lvl w:ilvl="0" w:tplc="30E0824E">
      <w:numFmt w:val="bullet"/>
      <w:lvlText w:val="-"/>
      <w:lvlJc w:val="left"/>
      <w:pPr>
        <w:ind w:left="720" w:hanging="360"/>
      </w:pPr>
      <w:rPr>
        <w:rFonts w:ascii="Times New Roman" w:eastAsia="Times New Roman" w:hAnsi="Times New Roman" w:cs="Times New Roman" w:hint="default"/>
        <w:b w:val="0"/>
        <w:color w:val="auto"/>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8C315F"/>
    <w:multiLevelType w:val="multilevel"/>
    <w:tmpl w:val="181650C8"/>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b w:val="0"/>
      </w:rPr>
    </w:lvl>
    <w:lvl w:ilvl="2">
      <w:start w:val="2"/>
      <w:numFmt w:val="decimal"/>
      <w:isLgl/>
      <w:lvlText w:val="%1.%2.%3."/>
      <w:lvlJc w:val="left"/>
      <w:pPr>
        <w:ind w:left="1428" w:hanging="720"/>
      </w:pPr>
      <w:rPr>
        <w:rFonts w:hint="default"/>
        <w:b w:val="0"/>
      </w:rPr>
    </w:lvl>
    <w:lvl w:ilvl="3">
      <w:start w:val="1"/>
      <w:numFmt w:val="decimal"/>
      <w:isLgl/>
      <w:lvlText w:val="%1.%2.%3.%4."/>
      <w:lvlJc w:val="left"/>
      <w:pPr>
        <w:ind w:left="1788" w:hanging="1080"/>
      </w:pPr>
      <w:rPr>
        <w:rFonts w:hint="default"/>
        <w:b w:val="0"/>
      </w:rPr>
    </w:lvl>
    <w:lvl w:ilvl="4">
      <w:start w:val="1"/>
      <w:numFmt w:val="decimal"/>
      <w:isLgl/>
      <w:lvlText w:val="%1.%2.%3.%4.%5."/>
      <w:lvlJc w:val="left"/>
      <w:pPr>
        <w:ind w:left="1788" w:hanging="1080"/>
      </w:pPr>
      <w:rPr>
        <w:rFonts w:hint="default"/>
        <w:b w:val="0"/>
      </w:rPr>
    </w:lvl>
    <w:lvl w:ilvl="5">
      <w:start w:val="1"/>
      <w:numFmt w:val="decimal"/>
      <w:isLgl/>
      <w:lvlText w:val="%1.%2.%3.%4.%5.%6."/>
      <w:lvlJc w:val="left"/>
      <w:pPr>
        <w:ind w:left="2148" w:hanging="1440"/>
      </w:pPr>
      <w:rPr>
        <w:rFonts w:hint="default"/>
        <w:b w:val="0"/>
      </w:rPr>
    </w:lvl>
    <w:lvl w:ilvl="6">
      <w:start w:val="1"/>
      <w:numFmt w:val="decimal"/>
      <w:isLgl/>
      <w:lvlText w:val="%1.%2.%3.%4.%5.%6.%7."/>
      <w:lvlJc w:val="left"/>
      <w:pPr>
        <w:ind w:left="2508" w:hanging="1800"/>
      </w:pPr>
      <w:rPr>
        <w:rFonts w:hint="default"/>
        <w:b w:val="0"/>
      </w:rPr>
    </w:lvl>
    <w:lvl w:ilvl="7">
      <w:start w:val="1"/>
      <w:numFmt w:val="decimal"/>
      <w:isLgl/>
      <w:lvlText w:val="%1.%2.%3.%4.%5.%6.%7.%8."/>
      <w:lvlJc w:val="left"/>
      <w:pPr>
        <w:ind w:left="2508" w:hanging="1800"/>
      </w:pPr>
      <w:rPr>
        <w:rFonts w:hint="default"/>
        <w:b w:val="0"/>
      </w:rPr>
    </w:lvl>
    <w:lvl w:ilvl="8">
      <w:start w:val="1"/>
      <w:numFmt w:val="decimal"/>
      <w:isLgl/>
      <w:lvlText w:val="%1.%2.%3.%4.%5.%6.%7.%8.%9."/>
      <w:lvlJc w:val="left"/>
      <w:pPr>
        <w:ind w:left="2868" w:hanging="2160"/>
      </w:pPr>
      <w:rPr>
        <w:rFonts w:hint="default"/>
        <w:b w:val="0"/>
      </w:rPr>
    </w:lvl>
  </w:abstractNum>
  <w:abstractNum w:abstractNumId="18" w15:restartNumberingAfterBreak="0">
    <w:nsid w:val="40EF524C"/>
    <w:multiLevelType w:val="hybridMultilevel"/>
    <w:tmpl w:val="A84AC1A8"/>
    <w:lvl w:ilvl="0" w:tplc="6B0AC20A">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21C711B"/>
    <w:multiLevelType w:val="multilevel"/>
    <w:tmpl w:val="F5961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267CC8"/>
    <w:multiLevelType w:val="hybridMultilevel"/>
    <w:tmpl w:val="DB480D98"/>
    <w:lvl w:ilvl="0" w:tplc="EF54E8C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8A77586"/>
    <w:multiLevelType w:val="hybridMultilevel"/>
    <w:tmpl w:val="42DC79CC"/>
    <w:lvl w:ilvl="0" w:tplc="9B5A675A">
      <w:start w:val="1"/>
      <w:numFmt w:val="decimal"/>
      <w:lvlText w:val="%1."/>
      <w:lvlJc w:val="left"/>
      <w:pPr>
        <w:ind w:left="706" w:hanging="360"/>
      </w:pPr>
      <w:rPr>
        <w:rFonts w:hint="default"/>
      </w:rPr>
    </w:lvl>
    <w:lvl w:ilvl="1" w:tplc="04190019" w:tentative="1">
      <w:start w:val="1"/>
      <w:numFmt w:val="lowerLetter"/>
      <w:lvlText w:val="%2."/>
      <w:lvlJc w:val="left"/>
      <w:pPr>
        <w:ind w:left="1426" w:hanging="360"/>
      </w:pPr>
    </w:lvl>
    <w:lvl w:ilvl="2" w:tplc="0419001B" w:tentative="1">
      <w:start w:val="1"/>
      <w:numFmt w:val="lowerRoman"/>
      <w:lvlText w:val="%3."/>
      <w:lvlJc w:val="right"/>
      <w:pPr>
        <w:ind w:left="2146" w:hanging="180"/>
      </w:pPr>
    </w:lvl>
    <w:lvl w:ilvl="3" w:tplc="0419000F" w:tentative="1">
      <w:start w:val="1"/>
      <w:numFmt w:val="decimal"/>
      <w:lvlText w:val="%4."/>
      <w:lvlJc w:val="left"/>
      <w:pPr>
        <w:ind w:left="2866" w:hanging="360"/>
      </w:pPr>
    </w:lvl>
    <w:lvl w:ilvl="4" w:tplc="04190019" w:tentative="1">
      <w:start w:val="1"/>
      <w:numFmt w:val="lowerLetter"/>
      <w:lvlText w:val="%5."/>
      <w:lvlJc w:val="left"/>
      <w:pPr>
        <w:ind w:left="3586" w:hanging="360"/>
      </w:pPr>
    </w:lvl>
    <w:lvl w:ilvl="5" w:tplc="0419001B" w:tentative="1">
      <w:start w:val="1"/>
      <w:numFmt w:val="lowerRoman"/>
      <w:lvlText w:val="%6."/>
      <w:lvlJc w:val="right"/>
      <w:pPr>
        <w:ind w:left="4306" w:hanging="180"/>
      </w:pPr>
    </w:lvl>
    <w:lvl w:ilvl="6" w:tplc="0419000F" w:tentative="1">
      <w:start w:val="1"/>
      <w:numFmt w:val="decimal"/>
      <w:lvlText w:val="%7."/>
      <w:lvlJc w:val="left"/>
      <w:pPr>
        <w:ind w:left="5026" w:hanging="360"/>
      </w:pPr>
    </w:lvl>
    <w:lvl w:ilvl="7" w:tplc="04190019" w:tentative="1">
      <w:start w:val="1"/>
      <w:numFmt w:val="lowerLetter"/>
      <w:lvlText w:val="%8."/>
      <w:lvlJc w:val="left"/>
      <w:pPr>
        <w:ind w:left="5746" w:hanging="360"/>
      </w:pPr>
    </w:lvl>
    <w:lvl w:ilvl="8" w:tplc="0419001B" w:tentative="1">
      <w:start w:val="1"/>
      <w:numFmt w:val="lowerRoman"/>
      <w:lvlText w:val="%9."/>
      <w:lvlJc w:val="right"/>
      <w:pPr>
        <w:ind w:left="6466" w:hanging="180"/>
      </w:pPr>
    </w:lvl>
  </w:abstractNum>
  <w:abstractNum w:abstractNumId="22" w15:restartNumberingAfterBreak="0">
    <w:nsid w:val="4BFD7B60"/>
    <w:multiLevelType w:val="hybridMultilevel"/>
    <w:tmpl w:val="4A700C9A"/>
    <w:lvl w:ilvl="0" w:tplc="8EC47D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C510429"/>
    <w:multiLevelType w:val="hybridMultilevel"/>
    <w:tmpl w:val="DAA2F504"/>
    <w:lvl w:ilvl="0" w:tplc="2E26F2CA">
      <w:numFmt w:val="bullet"/>
      <w:lvlText w:val="-"/>
      <w:lvlJc w:val="left"/>
      <w:pPr>
        <w:ind w:left="1080" w:hanging="360"/>
      </w:pPr>
      <w:rPr>
        <w:rFonts w:ascii="Times New Roman" w:eastAsia="Times New Roman" w:hAnsi="Times New Roman" w:cs="Times New Roman" w:hint="default"/>
        <w:color w:val="auto"/>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E624242"/>
    <w:multiLevelType w:val="hybridMultilevel"/>
    <w:tmpl w:val="4C48CDDC"/>
    <w:lvl w:ilvl="0" w:tplc="5E1609CC">
      <w:numFmt w:val="bullet"/>
      <w:lvlText w:val="-"/>
      <w:lvlJc w:val="left"/>
      <w:pPr>
        <w:ind w:left="1069" w:hanging="360"/>
      </w:pPr>
      <w:rPr>
        <w:rFonts w:ascii="Times New Roman" w:eastAsiaTheme="minorEastAsia" w:hAnsi="Times New Roman" w:cs="Times New Roman" w:hint="default"/>
        <w:color w:val="auto"/>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25" w15:restartNumberingAfterBreak="0">
    <w:nsid w:val="563E474E"/>
    <w:multiLevelType w:val="hybridMultilevel"/>
    <w:tmpl w:val="6824BE54"/>
    <w:lvl w:ilvl="0" w:tplc="FCC0F414">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8E5A5B"/>
    <w:multiLevelType w:val="hybridMultilevel"/>
    <w:tmpl w:val="539E4A9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57BC202B"/>
    <w:multiLevelType w:val="hybridMultilevel"/>
    <w:tmpl w:val="5F2EE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D008FE"/>
    <w:multiLevelType w:val="hybridMultilevel"/>
    <w:tmpl w:val="24F88EEE"/>
    <w:lvl w:ilvl="0" w:tplc="AC8047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1221706"/>
    <w:multiLevelType w:val="hybridMultilevel"/>
    <w:tmpl w:val="F4AACF8C"/>
    <w:lvl w:ilvl="0" w:tplc="C6702A7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1536F65"/>
    <w:multiLevelType w:val="hybridMultilevel"/>
    <w:tmpl w:val="291ED0E2"/>
    <w:lvl w:ilvl="0" w:tplc="C6E84CD0">
      <w:numFmt w:val="bullet"/>
      <w:lvlText w:val="-"/>
      <w:lvlJc w:val="left"/>
      <w:pPr>
        <w:ind w:left="1080" w:hanging="360"/>
      </w:pPr>
      <w:rPr>
        <w:rFonts w:ascii="Times New Roman" w:eastAsia="Times New Roman" w:hAnsi="Times New Roman" w:cs="Times New Roman" w:hint="default"/>
        <w:b w:val="0"/>
        <w:color w:val="333333"/>
        <w:sz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35214C0"/>
    <w:multiLevelType w:val="hybridMultilevel"/>
    <w:tmpl w:val="23003528"/>
    <w:lvl w:ilvl="0" w:tplc="1818D96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A1F73E5"/>
    <w:multiLevelType w:val="hybridMultilevel"/>
    <w:tmpl w:val="763C4158"/>
    <w:lvl w:ilvl="0" w:tplc="C8144E2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157628C"/>
    <w:multiLevelType w:val="hybridMultilevel"/>
    <w:tmpl w:val="A024EE3E"/>
    <w:lvl w:ilvl="0" w:tplc="1794118C">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76015BC2"/>
    <w:multiLevelType w:val="hybridMultilevel"/>
    <w:tmpl w:val="70C6CFBA"/>
    <w:lvl w:ilvl="0" w:tplc="3B4076AE">
      <w:start w:val="1"/>
      <w:numFmt w:val="decimal"/>
      <w:lvlText w:val="%1."/>
      <w:lvlJc w:val="left"/>
      <w:pPr>
        <w:ind w:left="1211" w:hanging="360"/>
      </w:pPr>
      <w:rPr>
        <w:rFonts w:hint="default"/>
        <w:b w:val="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15:restartNumberingAfterBreak="0">
    <w:nsid w:val="769F145D"/>
    <w:multiLevelType w:val="hybridMultilevel"/>
    <w:tmpl w:val="F098B8B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9B15EAF"/>
    <w:multiLevelType w:val="hybridMultilevel"/>
    <w:tmpl w:val="67E4053A"/>
    <w:lvl w:ilvl="0" w:tplc="9BDA8ED0">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7" w15:restartNumberingAfterBreak="0">
    <w:nsid w:val="79BE495E"/>
    <w:multiLevelType w:val="hybridMultilevel"/>
    <w:tmpl w:val="01E8678C"/>
    <w:lvl w:ilvl="0" w:tplc="C8D2DD8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BDD11E8"/>
    <w:multiLevelType w:val="hybridMultilevel"/>
    <w:tmpl w:val="93C0A724"/>
    <w:lvl w:ilvl="0" w:tplc="236642B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DB72A05"/>
    <w:multiLevelType w:val="multilevel"/>
    <w:tmpl w:val="9528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FF68BE"/>
    <w:multiLevelType w:val="hybridMultilevel"/>
    <w:tmpl w:val="249A82B8"/>
    <w:lvl w:ilvl="0" w:tplc="91F86C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7EE74A4C"/>
    <w:multiLevelType w:val="hybridMultilevel"/>
    <w:tmpl w:val="C00C10F0"/>
    <w:lvl w:ilvl="0" w:tplc="0E564118">
      <w:numFmt w:val="bullet"/>
      <w:lvlText w:val="-"/>
      <w:lvlJc w:val="left"/>
      <w:pPr>
        <w:ind w:left="644"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18"/>
  </w:num>
  <w:num w:numId="3">
    <w:abstractNumId w:val="10"/>
  </w:num>
  <w:num w:numId="4">
    <w:abstractNumId w:val="35"/>
  </w:num>
  <w:num w:numId="5">
    <w:abstractNumId w:val="15"/>
  </w:num>
  <w:num w:numId="6">
    <w:abstractNumId w:val="14"/>
  </w:num>
  <w:num w:numId="7">
    <w:abstractNumId w:val="24"/>
  </w:num>
  <w:num w:numId="8">
    <w:abstractNumId w:val="2"/>
  </w:num>
  <w:num w:numId="9">
    <w:abstractNumId w:val="36"/>
  </w:num>
  <w:num w:numId="10">
    <w:abstractNumId w:val="26"/>
  </w:num>
  <w:num w:numId="11">
    <w:abstractNumId w:val="21"/>
  </w:num>
  <w:num w:numId="12">
    <w:abstractNumId w:val="30"/>
  </w:num>
  <w:num w:numId="13">
    <w:abstractNumId w:val="0"/>
  </w:num>
  <w:num w:numId="14">
    <w:abstractNumId w:val="20"/>
  </w:num>
  <w:num w:numId="15">
    <w:abstractNumId w:val="26"/>
  </w:num>
  <w:num w:numId="16">
    <w:abstractNumId w:val="26"/>
  </w:num>
  <w:num w:numId="17">
    <w:abstractNumId w:val="11"/>
  </w:num>
  <w:num w:numId="18">
    <w:abstractNumId w:val="9"/>
  </w:num>
  <w:num w:numId="19">
    <w:abstractNumId w:val="8"/>
  </w:num>
  <w:num w:numId="20">
    <w:abstractNumId w:val="3"/>
  </w:num>
  <w:num w:numId="21">
    <w:abstractNumId w:val="23"/>
  </w:num>
  <w:num w:numId="22">
    <w:abstractNumId w:val="37"/>
  </w:num>
  <w:num w:numId="23">
    <w:abstractNumId w:val="31"/>
  </w:num>
  <w:num w:numId="24">
    <w:abstractNumId w:val="33"/>
  </w:num>
  <w:num w:numId="25">
    <w:abstractNumId w:val="13"/>
  </w:num>
  <w:num w:numId="26">
    <w:abstractNumId w:val="4"/>
  </w:num>
  <w:num w:numId="27">
    <w:abstractNumId w:val="34"/>
  </w:num>
  <w:num w:numId="28">
    <w:abstractNumId w:val="41"/>
  </w:num>
  <w:num w:numId="29">
    <w:abstractNumId w:val="19"/>
  </w:num>
  <w:num w:numId="30">
    <w:abstractNumId w:val="39"/>
  </w:num>
  <w:num w:numId="31">
    <w:abstractNumId w:val="5"/>
  </w:num>
  <w:num w:numId="32">
    <w:abstractNumId w:val="12"/>
  </w:num>
  <w:num w:numId="33">
    <w:abstractNumId w:val="7"/>
  </w:num>
  <w:num w:numId="34">
    <w:abstractNumId w:val="32"/>
  </w:num>
  <w:num w:numId="35">
    <w:abstractNumId w:val="32"/>
  </w:num>
  <w:num w:numId="36">
    <w:abstractNumId w:val="14"/>
  </w:num>
  <w:num w:numId="37">
    <w:abstractNumId w:val="22"/>
  </w:num>
  <w:num w:numId="38">
    <w:abstractNumId w:val="40"/>
  </w:num>
  <w:num w:numId="39">
    <w:abstractNumId w:val="29"/>
  </w:num>
  <w:num w:numId="40">
    <w:abstractNumId w:val="28"/>
  </w:num>
  <w:num w:numId="41">
    <w:abstractNumId w:val="16"/>
  </w:num>
  <w:num w:numId="42">
    <w:abstractNumId w:val="1"/>
  </w:num>
  <w:num w:numId="43">
    <w:abstractNumId w:val="32"/>
  </w:num>
  <w:num w:numId="44">
    <w:abstractNumId w:val="27"/>
  </w:num>
  <w:num w:numId="45">
    <w:abstractNumId w:val="25"/>
  </w:num>
  <w:num w:numId="46">
    <w:abstractNumId w:val="6"/>
  </w:num>
  <w:num w:numId="47">
    <w:abstractNumId w:val="14"/>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AEC"/>
    <w:rsid w:val="00000289"/>
    <w:rsid w:val="00000536"/>
    <w:rsid w:val="00000865"/>
    <w:rsid w:val="00000A06"/>
    <w:rsid w:val="00000AEF"/>
    <w:rsid w:val="00000C36"/>
    <w:rsid w:val="00000CED"/>
    <w:rsid w:val="00000E81"/>
    <w:rsid w:val="0000124D"/>
    <w:rsid w:val="00001969"/>
    <w:rsid w:val="00001C27"/>
    <w:rsid w:val="000030DB"/>
    <w:rsid w:val="000033D4"/>
    <w:rsid w:val="0000352B"/>
    <w:rsid w:val="00003688"/>
    <w:rsid w:val="00003779"/>
    <w:rsid w:val="00003EFE"/>
    <w:rsid w:val="00004197"/>
    <w:rsid w:val="0000453D"/>
    <w:rsid w:val="0000565B"/>
    <w:rsid w:val="00005BC6"/>
    <w:rsid w:val="00005C58"/>
    <w:rsid w:val="00005C61"/>
    <w:rsid w:val="00005F1F"/>
    <w:rsid w:val="00006351"/>
    <w:rsid w:val="00006798"/>
    <w:rsid w:val="00006867"/>
    <w:rsid w:val="00006A05"/>
    <w:rsid w:val="000071D8"/>
    <w:rsid w:val="00007835"/>
    <w:rsid w:val="00007974"/>
    <w:rsid w:val="00007BD9"/>
    <w:rsid w:val="00007E1C"/>
    <w:rsid w:val="00010A71"/>
    <w:rsid w:val="00010C35"/>
    <w:rsid w:val="00010D6A"/>
    <w:rsid w:val="00010DD1"/>
    <w:rsid w:val="00011C69"/>
    <w:rsid w:val="00011E62"/>
    <w:rsid w:val="000122B7"/>
    <w:rsid w:val="0001262A"/>
    <w:rsid w:val="00012792"/>
    <w:rsid w:val="00012A8B"/>
    <w:rsid w:val="00012C86"/>
    <w:rsid w:val="00013275"/>
    <w:rsid w:val="00014609"/>
    <w:rsid w:val="00014997"/>
    <w:rsid w:val="00014A2D"/>
    <w:rsid w:val="00014E72"/>
    <w:rsid w:val="00015306"/>
    <w:rsid w:val="000153CC"/>
    <w:rsid w:val="00015559"/>
    <w:rsid w:val="00015CAD"/>
    <w:rsid w:val="00015EEA"/>
    <w:rsid w:val="00015F33"/>
    <w:rsid w:val="00016717"/>
    <w:rsid w:val="00016B5C"/>
    <w:rsid w:val="00016CC6"/>
    <w:rsid w:val="00016DF7"/>
    <w:rsid w:val="000170EF"/>
    <w:rsid w:val="00017F01"/>
    <w:rsid w:val="000207F8"/>
    <w:rsid w:val="00020C30"/>
    <w:rsid w:val="00020F4F"/>
    <w:rsid w:val="0002164D"/>
    <w:rsid w:val="000219C0"/>
    <w:rsid w:val="00022033"/>
    <w:rsid w:val="00022059"/>
    <w:rsid w:val="0002271D"/>
    <w:rsid w:val="00022802"/>
    <w:rsid w:val="00022CB7"/>
    <w:rsid w:val="00023110"/>
    <w:rsid w:val="0002345E"/>
    <w:rsid w:val="0002365E"/>
    <w:rsid w:val="00023D2E"/>
    <w:rsid w:val="00023EF0"/>
    <w:rsid w:val="00024056"/>
    <w:rsid w:val="00024CED"/>
    <w:rsid w:val="000250EA"/>
    <w:rsid w:val="00026EFE"/>
    <w:rsid w:val="0002721D"/>
    <w:rsid w:val="000275CB"/>
    <w:rsid w:val="00027CD4"/>
    <w:rsid w:val="00027F57"/>
    <w:rsid w:val="000303FA"/>
    <w:rsid w:val="0003044B"/>
    <w:rsid w:val="00030B59"/>
    <w:rsid w:val="00030ECA"/>
    <w:rsid w:val="00030F5E"/>
    <w:rsid w:val="00031130"/>
    <w:rsid w:val="0003146C"/>
    <w:rsid w:val="000322EB"/>
    <w:rsid w:val="0003272E"/>
    <w:rsid w:val="00032B85"/>
    <w:rsid w:val="000330F1"/>
    <w:rsid w:val="00033592"/>
    <w:rsid w:val="0003384F"/>
    <w:rsid w:val="000338BD"/>
    <w:rsid w:val="000339A4"/>
    <w:rsid w:val="00033CBC"/>
    <w:rsid w:val="0003436C"/>
    <w:rsid w:val="000343F0"/>
    <w:rsid w:val="00034893"/>
    <w:rsid w:val="00034B64"/>
    <w:rsid w:val="000351AA"/>
    <w:rsid w:val="000354F5"/>
    <w:rsid w:val="00035634"/>
    <w:rsid w:val="00035781"/>
    <w:rsid w:val="00035F56"/>
    <w:rsid w:val="00036750"/>
    <w:rsid w:val="00036E1F"/>
    <w:rsid w:val="00036E55"/>
    <w:rsid w:val="0003705A"/>
    <w:rsid w:val="000373AF"/>
    <w:rsid w:val="0003794B"/>
    <w:rsid w:val="00037E17"/>
    <w:rsid w:val="000403E5"/>
    <w:rsid w:val="00040486"/>
    <w:rsid w:val="00040A8A"/>
    <w:rsid w:val="00040AD6"/>
    <w:rsid w:val="00040F19"/>
    <w:rsid w:val="00041093"/>
    <w:rsid w:val="00041484"/>
    <w:rsid w:val="000423A9"/>
    <w:rsid w:val="000425EB"/>
    <w:rsid w:val="0004284E"/>
    <w:rsid w:val="00042879"/>
    <w:rsid w:val="00042E42"/>
    <w:rsid w:val="00042FF3"/>
    <w:rsid w:val="00043AAF"/>
    <w:rsid w:val="00043CB2"/>
    <w:rsid w:val="000443C8"/>
    <w:rsid w:val="000449E1"/>
    <w:rsid w:val="00044B7A"/>
    <w:rsid w:val="00044D61"/>
    <w:rsid w:val="000456E6"/>
    <w:rsid w:val="00046051"/>
    <w:rsid w:val="00046AA3"/>
    <w:rsid w:val="00046C79"/>
    <w:rsid w:val="00046E6E"/>
    <w:rsid w:val="000474FB"/>
    <w:rsid w:val="000477AF"/>
    <w:rsid w:val="00050AF3"/>
    <w:rsid w:val="00050E6A"/>
    <w:rsid w:val="0005136D"/>
    <w:rsid w:val="00051790"/>
    <w:rsid w:val="000518F3"/>
    <w:rsid w:val="00051C4F"/>
    <w:rsid w:val="000524A9"/>
    <w:rsid w:val="00052C1D"/>
    <w:rsid w:val="00052D7B"/>
    <w:rsid w:val="00052DEA"/>
    <w:rsid w:val="0005348A"/>
    <w:rsid w:val="000536A9"/>
    <w:rsid w:val="000536AF"/>
    <w:rsid w:val="00053905"/>
    <w:rsid w:val="00053FBB"/>
    <w:rsid w:val="000541B9"/>
    <w:rsid w:val="00054708"/>
    <w:rsid w:val="00054755"/>
    <w:rsid w:val="00054962"/>
    <w:rsid w:val="0005508A"/>
    <w:rsid w:val="000551C4"/>
    <w:rsid w:val="0005548C"/>
    <w:rsid w:val="000559EF"/>
    <w:rsid w:val="0005632D"/>
    <w:rsid w:val="00056403"/>
    <w:rsid w:val="0005647D"/>
    <w:rsid w:val="00056F57"/>
    <w:rsid w:val="00057214"/>
    <w:rsid w:val="00057288"/>
    <w:rsid w:val="0005735F"/>
    <w:rsid w:val="00057741"/>
    <w:rsid w:val="00057AA3"/>
    <w:rsid w:val="0006036D"/>
    <w:rsid w:val="000606F7"/>
    <w:rsid w:val="00060948"/>
    <w:rsid w:val="0006096D"/>
    <w:rsid w:val="00060A25"/>
    <w:rsid w:val="00060E23"/>
    <w:rsid w:val="00060E76"/>
    <w:rsid w:val="00061212"/>
    <w:rsid w:val="00061366"/>
    <w:rsid w:val="000614EF"/>
    <w:rsid w:val="000616E3"/>
    <w:rsid w:val="00061CF1"/>
    <w:rsid w:val="00061CF9"/>
    <w:rsid w:val="00061F0C"/>
    <w:rsid w:val="0006225D"/>
    <w:rsid w:val="0006268C"/>
    <w:rsid w:val="00062A61"/>
    <w:rsid w:val="00062CEE"/>
    <w:rsid w:val="00063184"/>
    <w:rsid w:val="00063223"/>
    <w:rsid w:val="000638B7"/>
    <w:rsid w:val="00063959"/>
    <w:rsid w:val="000639B5"/>
    <w:rsid w:val="00063D69"/>
    <w:rsid w:val="00064131"/>
    <w:rsid w:val="000641E1"/>
    <w:rsid w:val="00064803"/>
    <w:rsid w:val="00064BA0"/>
    <w:rsid w:val="000651A6"/>
    <w:rsid w:val="0006525E"/>
    <w:rsid w:val="0006549A"/>
    <w:rsid w:val="00065A82"/>
    <w:rsid w:val="00065C50"/>
    <w:rsid w:val="00065DE5"/>
    <w:rsid w:val="00065E5A"/>
    <w:rsid w:val="000660C2"/>
    <w:rsid w:val="0006617C"/>
    <w:rsid w:val="0006655B"/>
    <w:rsid w:val="00066DFD"/>
    <w:rsid w:val="00066E66"/>
    <w:rsid w:val="000674BD"/>
    <w:rsid w:val="000677BF"/>
    <w:rsid w:val="00067B4E"/>
    <w:rsid w:val="00067FE9"/>
    <w:rsid w:val="00070440"/>
    <w:rsid w:val="00072147"/>
    <w:rsid w:val="0007282A"/>
    <w:rsid w:val="0007346D"/>
    <w:rsid w:val="000738A7"/>
    <w:rsid w:val="00073E9F"/>
    <w:rsid w:val="000741BE"/>
    <w:rsid w:val="00074265"/>
    <w:rsid w:val="000743D5"/>
    <w:rsid w:val="000744E4"/>
    <w:rsid w:val="00074B5C"/>
    <w:rsid w:val="00075A21"/>
    <w:rsid w:val="00075E53"/>
    <w:rsid w:val="000765E7"/>
    <w:rsid w:val="00076841"/>
    <w:rsid w:val="00076C53"/>
    <w:rsid w:val="000770A4"/>
    <w:rsid w:val="00077352"/>
    <w:rsid w:val="00077525"/>
    <w:rsid w:val="00080611"/>
    <w:rsid w:val="000809AC"/>
    <w:rsid w:val="00080AEC"/>
    <w:rsid w:val="00080B58"/>
    <w:rsid w:val="00080B71"/>
    <w:rsid w:val="00080D78"/>
    <w:rsid w:val="000810E4"/>
    <w:rsid w:val="000818DD"/>
    <w:rsid w:val="00081DDC"/>
    <w:rsid w:val="00081FFD"/>
    <w:rsid w:val="00082136"/>
    <w:rsid w:val="000822A4"/>
    <w:rsid w:val="00084882"/>
    <w:rsid w:val="00085122"/>
    <w:rsid w:val="000855AC"/>
    <w:rsid w:val="000859FD"/>
    <w:rsid w:val="00085B0D"/>
    <w:rsid w:val="00085DB6"/>
    <w:rsid w:val="00086096"/>
    <w:rsid w:val="000861AA"/>
    <w:rsid w:val="00086356"/>
    <w:rsid w:val="0008662A"/>
    <w:rsid w:val="0008678B"/>
    <w:rsid w:val="00087571"/>
    <w:rsid w:val="00087656"/>
    <w:rsid w:val="00087734"/>
    <w:rsid w:val="00087F12"/>
    <w:rsid w:val="00087F3A"/>
    <w:rsid w:val="000904CA"/>
    <w:rsid w:val="00091055"/>
    <w:rsid w:val="000911D3"/>
    <w:rsid w:val="00091777"/>
    <w:rsid w:val="00091A4B"/>
    <w:rsid w:val="00091E11"/>
    <w:rsid w:val="000920E8"/>
    <w:rsid w:val="000922CB"/>
    <w:rsid w:val="00092336"/>
    <w:rsid w:val="00092352"/>
    <w:rsid w:val="000927FF"/>
    <w:rsid w:val="00092BAF"/>
    <w:rsid w:val="00092DA2"/>
    <w:rsid w:val="00093058"/>
    <w:rsid w:val="000931DB"/>
    <w:rsid w:val="000942AD"/>
    <w:rsid w:val="000948B8"/>
    <w:rsid w:val="00094995"/>
    <w:rsid w:val="00094CB6"/>
    <w:rsid w:val="000950EC"/>
    <w:rsid w:val="00095D56"/>
    <w:rsid w:val="00095FB5"/>
    <w:rsid w:val="000963EC"/>
    <w:rsid w:val="000966C3"/>
    <w:rsid w:val="00096995"/>
    <w:rsid w:val="00096A0A"/>
    <w:rsid w:val="00096B2C"/>
    <w:rsid w:val="00096B8E"/>
    <w:rsid w:val="00096CF7"/>
    <w:rsid w:val="00096FCD"/>
    <w:rsid w:val="00097CA0"/>
    <w:rsid w:val="00097D83"/>
    <w:rsid w:val="00097F8B"/>
    <w:rsid w:val="000A0809"/>
    <w:rsid w:val="000A13F6"/>
    <w:rsid w:val="000A1D72"/>
    <w:rsid w:val="000A1DDD"/>
    <w:rsid w:val="000A270B"/>
    <w:rsid w:val="000A30C0"/>
    <w:rsid w:val="000A35F0"/>
    <w:rsid w:val="000A3669"/>
    <w:rsid w:val="000A3836"/>
    <w:rsid w:val="000A43B6"/>
    <w:rsid w:val="000A4D5E"/>
    <w:rsid w:val="000A4E97"/>
    <w:rsid w:val="000A4F19"/>
    <w:rsid w:val="000A527E"/>
    <w:rsid w:val="000A618C"/>
    <w:rsid w:val="000A62A5"/>
    <w:rsid w:val="000A6458"/>
    <w:rsid w:val="000A67B4"/>
    <w:rsid w:val="000A6833"/>
    <w:rsid w:val="000A6E87"/>
    <w:rsid w:val="000A7594"/>
    <w:rsid w:val="000A75D3"/>
    <w:rsid w:val="000A7C49"/>
    <w:rsid w:val="000B04D9"/>
    <w:rsid w:val="000B07C6"/>
    <w:rsid w:val="000B0E1A"/>
    <w:rsid w:val="000B0EF4"/>
    <w:rsid w:val="000B1F35"/>
    <w:rsid w:val="000B25F6"/>
    <w:rsid w:val="000B28B6"/>
    <w:rsid w:val="000B2921"/>
    <w:rsid w:val="000B34CC"/>
    <w:rsid w:val="000B34F6"/>
    <w:rsid w:val="000B359A"/>
    <w:rsid w:val="000B3B75"/>
    <w:rsid w:val="000B3CEA"/>
    <w:rsid w:val="000B4804"/>
    <w:rsid w:val="000B4956"/>
    <w:rsid w:val="000B5084"/>
    <w:rsid w:val="000B51DD"/>
    <w:rsid w:val="000B56F9"/>
    <w:rsid w:val="000B5BDA"/>
    <w:rsid w:val="000B6718"/>
    <w:rsid w:val="000B6D10"/>
    <w:rsid w:val="000B6D5C"/>
    <w:rsid w:val="000B70E6"/>
    <w:rsid w:val="000B71A1"/>
    <w:rsid w:val="000B788E"/>
    <w:rsid w:val="000C0A61"/>
    <w:rsid w:val="000C0A93"/>
    <w:rsid w:val="000C0AFD"/>
    <w:rsid w:val="000C1557"/>
    <w:rsid w:val="000C1583"/>
    <w:rsid w:val="000C1F72"/>
    <w:rsid w:val="000C2224"/>
    <w:rsid w:val="000C2249"/>
    <w:rsid w:val="000C2B1A"/>
    <w:rsid w:val="000C2CB4"/>
    <w:rsid w:val="000C3078"/>
    <w:rsid w:val="000C34FC"/>
    <w:rsid w:val="000C3B96"/>
    <w:rsid w:val="000C3E1D"/>
    <w:rsid w:val="000C49E2"/>
    <w:rsid w:val="000C5062"/>
    <w:rsid w:val="000C5AE2"/>
    <w:rsid w:val="000C5B86"/>
    <w:rsid w:val="000C5E86"/>
    <w:rsid w:val="000C6222"/>
    <w:rsid w:val="000C6751"/>
    <w:rsid w:val="000C72C7"/>
    <w:rsid w:val="000C7431"/>
    <w:rsid w:val="000C7752"/>
    <w:rsid w:val="000C784F"/>
    <w:rsid w:val="000C790F"/>
    <w:rsid w:val="000C7C40"/>
    <w:rsid w:val="000C7E90"/>
    <w:rsid w:val="000D0409"/>
    <w:rsid w:val="000D0AB4"/>
    <w:rsid w:val="000D0E99"/>
    <w:rsid w:val="000D0FA1"/>
    <w:rsid w:val="000D25CC"/>
    <w:rsid w:val="000D29A8"/>
    <w:rsid w:val="000D2E63"/>
    <w:rsid w:val="000D2E82"/>
    <w:rsid w:val="000D2FBB"/>
    <w:rsid w:val="000D3A4C"/>
    <w:rsid w:val="000D3CA8"/>
    <w:rsid w:val="000D41A0"/>
    <w:rsid w:val="000D4260"/>
    <w:rsid w:val="000D435A"/>
    <w:rsid w:val="000D443E"/>
    <w:rsid w:val="000D4513"/>
    <w:rsid w:val="000D456D"/>
    <w:rsid w:val="000D4ACD"/>
    <w:rsid w:val="000D4C80"/>
    <w:rsid w:val="000D542C"/>
    <w:rsid w:val="000D566E"/>
    <w:rsid w:val="000D589B"/>
    <w:rsid w:val="000D5966"/>
    <w:rsid w:val="000D5B8B"/>
    <w:rsid w:val="000D5C3C"/>
    <w:rsid w:val="000D6239"/>
    <w:rsid w:val="000D6744"/>
    <w:rsid w:val="000D6A11"/>
    <w:rsid w:val="000D6CD3"/>
    <w:rsid w:val="000D73E7"/>
    <w:rsid w:val="000D77EE"/>
    <w:rsid w:val="000D7892"/>
    <w:rsid w:val="000D7C25"/>
    <w:rsid w:val="000E0374"/>
    <w:rsid w:val="000E07A4"/>
    <w:rsid w:val="000E151B"/>
    <w:rsid w:val="000E155D"/>
    <w:rsid w:val="000E2871"/>
    <w:rsid w:val="000E329D"/>
    <w:rsid w:val="000E330E"/>
    <w:rsid w:val="000E3955"/>
    <w:rsid w:val="000E3A4F"/>
    <w:rsid w:val="000E42DD"/>
    <w:rsid w:val="000E42E5"/>
    <w:rsid w:val="000E4731"/>
    <w:rsid w:val="000E49FE"/>
    <w:rsid w:val="000E4A92"/>
    <w:rsid w:val="000E4FCC"/>
    <w:rsid w:val="000E5033"/>
    <w:rsid w:val="000E5106"/>
    <w:rsid w:val="000E5644"/>
    <w:rsid w:val="000E624C"/>
    <w:rsid w:val="000E63EF"/>
    <w:rsid w:val="000E64B1"/>
    <w:rsid w:val="000E6D6C"/>
    <w:rsid w:val="000E7E9C"/>
    <w:rsid w:val="000F06E4"/>
    <w:rsid w:val="000F0A34"/>
    <w:rsid w:val="000F15CC"/>
    <w:rsid w:val="000F2124"/>
    <w:rsid w:val="000F2A50"/>
    <w:rsid w:val="000F2B4C"/>
    <w:rsid w:val="000F2CB0"/>
    <w:rsid w:val="000F2F03"/>
    <w:rsid w:val="000F2F5A"/>
    <w:rsid w:val="000F333C"/>
    <w:rsid w:val="000F35E6"/>
    <w:rsid w:val="000F3688"/>
    <w:rsid w:val="000F36BA"/>
    <w:rsid w:val="000F375A"/>
    <w:rsid w:val="000F3BF6"/>
    <w:rsid w:val="000F3EEC"/>
    <w:rsid w:val="000F4037"/>
    <w:rsid w:val="000F40A4"/>
    <w:rsid w:val="000F4427"/>
    <w:rsid w:val="000F4764"/>
    <w:rsid w:val="000F4788"/>
    <w:rsid w:val="000F4A8F"/>
    <w:rsid w:val="000F512B"/>
    <w:rsid w:val="000F5653"/>
    <w:rsid w:val="000F5B44"/>
    <w:rsid w:val="000F5E37"/>
    <w:rsid w:val="000F5F6A"/>
    <w:rsid w:val="000F6C5C"/>
    <w:rsid w:val="000F6DD5"/>
    <w:rsid w:val="000F7CEE"/>
    <w:rsid w:val="000F7EB0"/>
    <w:rsid w:val="001001E1"/>
    <w:rsid w:val="00100839"/>
    <w:rsid w:val="001008C8"/>
    <w:rsid w:val="00100B46"/>
    <w:rsid w:val="00100DFB"/>
    <w:rsid w:val="001011CE"/>
    <w:rsid w:val="001012BC"/>
    <w:rsid w:val="001012F7"/>
    <w:rsid w:val="001016EB"/>
    <w:rsid w:val="00101826"/>
    <w:rsid w:val="00102027"/>
    <w:rsid w:val="00102030"/>
    <w:rsid w:val="00102236"/>
    <w:rsid w:val="00102BF3"/>
    <w:rsid w:val="00102C35"/>
    <w:rsid w:val="00103119"/>
    <w:rsid w:val="001031D4"/>
    <w:rsid w:val="00103909"/>
    <w:rsid w:val="00103977"/>
    <w:rsid w:val="00103DCF"/>
    <w:rsid w:val="00103FA1"/>
    <w:rsid w:val="00104099"/>
    <w:rsid w:val="0010412F"/>
    <w:rsid w:val="00104863"/>
    <w:rsid w:val="00104AC8"/>
    <w:rsid w:val="00104AE2"/>
    <w:rsid w:val="00104B73"/>
    <w:rsid w:val="0010515B"/>
    <w:rsid w:val="00105552"/>
    <w:rsid w:val="00105C02"/>
    <w:rsid w:val="00105C42"/>
    <w:rsid w:val="00105F29"/>
    <w:rsid w:val="0010608F"/>
    <w:rsid w:val="001060A0"/>
    <w:rsid w:val="00106300"/>
    <w:rsid w:val="00106801"/>
    <w:rsid w:val="001069CB"/>
    <w:rsid w:val="00106D94"/>
    <w:rsid w:val="001071BD"/>
    <w:rsid w:val="00107BDC"/>
    <w:rsid w:val="00107C29"/>
    <w:rsid w:val="001107BC"/>
    <w:rsid w:val="00110815"/>
    <w:rsid w:val="00111507"/>
    <w:rsid w:val="0011152A"/>
    <w:rsid w:val="001115B5"/>
    <w:rsid w:val="00111B5B"/>
    <w:rsid w:val="0011249D"/>
    <w:rsid w:val="0011287B"/>
    <w:rsid w:val="001129FD"/>
    <w:rsid w:val="00112AB0"/>
    <w:rsid w:val="00112BFC"/>
    <w:rsid w:val="001130BA"/>
    <w:rsid w:val="001131F5"/>
    <w:rsid w:val="00113368"/>
    <w:rsid w:val="00113985"/>
    <w:rsid w:val="001146A8"/>
    <w:rsid w:val="001146D7"/>
    <w:rsid w:val="001146E9"/>
    <w:rsid w:val="00114771"/>
    <w:rsid w:val="0011480F"/>
    <w:rsid w:val="001149E9"/>
    <w:rsid w:val="00114DB8"/>
    <w:rsid w:val="0011569D"/>
    <w:rsid w:val="001157FD"/>
    <w:rsid w:val="00115875"/>
    <w:rsid w:val="0011596E"/>
    <w:rsid w:val="00115C51"/>
    <w:rsid w:val="00115F56"/>
    <w:rsid w:val="00116375"/>
    <w:rsid w:val="0011656F"/>
    <w:rsid w:val="001165C4"/>
    <w:rsid w:val="0011676E"/>
    <w:rsid w:val="00116BF0"/>
    <w:rsid w:val="001174E7"/>
    <w:rsid w:val="00117792"/>
    <w:rsid w:val="00117955"/>
    <w:rsid w:val="00117A9F"/>
    <w:rsid w:val="0012028A"/>
    <w:rsid w:val="001204C3"/>
    <w:rsid w:val="00120A47"/>
    <w:rsid w:val="00120C15"/>
    <w:rsid w:val="0012121E"/>
    <w:rsid w:val="00121BED"/>
    <w:rsid w:val="00121CC4"/>
    <w:rsid w:val="00122504"/>
    <w:rsid w:val="0012275D"/>
    <w:rsid w:val="00122DAE"/>
    <w:rsid w:val="00123515"/>
    <w:rsid w:val="0012354F"/>
    <w:rsid w:val="001237D4"/>
    <w:rsid w:val="001244A6"/>
    <w:rsid w:val="001245F8"/>
    <w:rsid w:val="00124D98"/>
    <w:rsid w:val="00124F8C"/>
    <w:rsid w:val="0012519C"/>
    <w:rsid w:val="001255AD"/>
    <w:rsid w:val="00125701"/>
    <w:rsid w:val="00125789"/>
    <w:rsid w:val="00125CE4"/>
    <w:rsid w:val="00125E73"/>
    <w:rsid w:val="0012645D"/>
    <w:rsid w:val="0012648D"/>
    <w:rsid w:val="0012700E"/>
    <w:rsid w:val="0012731A"/>
    <w:rsid w:val="001300BE"/>
    <w:rsid w:val="0013060D"/>
    <w:rsid w:val="00131357"/>
    <w:rsid w:val="00131405"/>
    <w:rsid w:val="001314A2"/>
    <w:rsid w:val="0013153E"/>
    <w:rsid w:val="00131650"/>
    <w:rsid w:val="001318B0"/>
    <w:rsid w:val="00132FDF"/>
    <w:rsid w:val="00133B23"/>
    <w:rsid w:val="00133C7F"/>
    <w:rsid w:val="001342F5"/>
    <w:rsid w:val="001347FE"/>
    <w:rsid w:val="001348D4"/>
    <w:rsid w:val="001358EE"/>
    <w:rsid w:val="00135B6B"/>
    <w:rsid w:val="00136147"/>
    <w:rsid w:val="00136544"/>
    <w:rsid w:val="00136A39"/>
    <w:rsid w:val="00136CEF"/>
    <w:rsid w:val="00136DE1"/>
    <w:rsid w:val="0013785D"/>
    <w:rsid w:val="00137DCD"/>
    <w:rsid w:val="00137EF7"/>
    <w:rsid w:val="001410EB"/>
    <w:rsid w:val="001411F2"/>
    <w:rsid w:val="001412DB"/>
    <w:rsid w:val="001416A1"/>
    <w:rsid w:val="00141BB2"/>
    <w:rsid w:val="00141C4F"/>
    <w:rsid w:val="00141D9F"/>
    <w:rsid w:val="0014273A"/>
    <w:rsid w:val="00142846"/>
    <w:rsid w:val="00142CC9"/>
    <w:rsid w:val="00142F4C"/>
    <w:rsid w:val="001437DD"/>
    <w:rsid w:val="00143A3D"/>
    <w:rsid w:val="00143BCF"/>
    <w:rsid w:val="00144C2A"/>
    <w:rsid w:val="00145383"/>
    <w:rsid w:val="00145AC7"/>
    <w:rsid w:val="001461D3"/>
    <w:rsid w:val="001464DA"/>
    <w:rsid w:val="001467FA"/>
    <w:rsid w:val="00146ACF"/>
    <w:rsid w:val="001472EA"/>
    <w:rsid w:val="001473FB"/>
    <w:rsid w:val="00147614"/>
    <w:rsid w:val="001477D7"/>
    <w:rsid w:val="001478D3"/>
    <w:rsid w:val="001501B2"/>
    <w:rsid w:val="00150424"/>
    <w:rsid w:val="00150954"/>
    <w:rsid w:val="00150B01"/>
    <w:rsid w:val="00150BFD"/>
    <w:rsid w:val="00150CE8"/>
    <w:rsid w:val="00151973"/>
    <w:rsid w:val="001520CC"/>
    <w:rsid w:val="001526D7"/>
    <w:rsid w:val="00152D38"/>
    <w:rsid w:val="00152DF0"/>
    <w:rsid w:val="001540A2"/>
    <w:rsid w:val="001542DD"/>
    <w:rsid w:val="001547F6"/>
    <w:rsid w:val="0015486D"/>
    <w:rsid w:val="00154A1E"/>
    <w:rsid w:val="0015554E"/>
    <w:rsid w:val="00156614"/>
    <w:rsid w:val="00156A57"/>
    <w:rsid w:val="00160107"/>
    <w:rsid w:val="00160586"/>
    <w:rsid w:val="00160D13"/>
    <w:rsid w:val="001613FB"/>
    <w:rsid w:val="0016165B"/>
    <w:rsid w:val="0016196C"/>
    <w:rsid w:val="001620C0"/>
    <w:rsid w:val="001621FD"/>
    <w:rsid w:val="00162348"/>
    <w:rsid w:val="00162FE7"/>
    <w:rsid w:val="001630FB"/>
    <w:rsid w:val="0016314D"/>
    <w:rsid w:val="001631CA"/>
    <w:rsid w:val="00163861"/>
    <w:rsid w:val="00163883"/>
    <w:rsid w:val="00163EF8"/>
    <w:rsid w:val="0016403D"/>
    <w:rsid w:val="00164850"/>
    <w:rsid w:val="00164C74"/>
    <w:rsid w:val="00164F3A"/>
    <w:rsid w:val="00164FA4"/>
    <w:rsid w:val="00165281"/>
    <w:rsid w:val="0016529B"/>
    <w:rsid w:val="001653E5"/>
    <w:rsid w:val="001654CD"/>
    <w:rsid w:val="0016563A"/>
    <w:rsid w:val="001656E4"/>
    <w:rsid w:val="001659B3"/>
    <w:rsid w:val="00166389"/>
    <w:rsid w:val="00166A58"/>
    <w:rsid w:val="001672C5"/>
    <w:rsid w:val="001675FC"/>
    <w:rsid w:val="00167669"/>
    <w:rsid w:val="001677FD"/>
    <w:rsid w:val="00167AE1"/>
    <w:rsid w:val="0017011B"/>
    <w:rsid w:val="001701CD"/>
    <w:rsid w:val="00170418"/>
    <w:rsid w:val="001705DC"/>
    <w:rsid w:val="001709DF"/>
    <w:rsid w:val="00170C1D"/>
    <w:rsid w:val="00171B6C"/>
    <w:rsid w:val="00171B91"/>
    <w:rsid w:val="00172230"/>
    <w:rsid w:val="00172737"/>
    <w:rsid w:val="001728DF"/>
    <w:rsid w:val="001729FA"/>
    <w:rsid w:val="00172C22"/>
    <w:rsid w:val="00172DCA"/>
    <w:rsid w:val="00172F54"/>
    <w:rsid w:val="0017310C"/>
    <w:rsid w:val="001731B7"/>
    <w:rsid w:val="001732A8"/>
    <w:rsid w:val="00173F36"/>
    <w:rsid w:val="00174640"/>
    <w:rsid w:val="0017471C"/>
    <w:rsid w:val="00174B68"/>
    <w:rsid w:val="00174E72"/>
    <w:rsid w:val="00175506"/>
    <w:rsid w:val="00176C2B"/>
    <w:rsid w:val="001774B2"/>
    <w:rsid w:val="00177A86"/>
    <w:rsid w:val="001800ED"/>
    <w:rsid w:val="001800F7"/>
    <w:rsid w:val="00180C15"/>
    <w:rsid w:val="00181040"/>
    <w:rsid w:val="00181457"/>
    <w:rsid w:val="0018176A"/>
    <w:rsid w:val="00181842"/>
    <w:rsid w:val="001818BC"/>
    <w:rsid w:val="00181C6A"/>
    <w:rsid w:val="00181C88"/>
    <w:rsid w:val="00182133"/>
    <w:rsid w:val="0018262D"/>
    <w:rsid w:val="00182961"/>
    <w:rsid w:val="001835E6"/>
    <w:rsid w:val="00183A89"/>
    <w:rsid w:val="00183C2F"/>
    <w:rsid w:val="00183DA1"/>
    <w:rsid w:val="0018475F"/>
    <w:rsid w:val="001851FE"/>
    <w:rsid w:val="00185342"/>
    <w:rsid w:val="00185662"/>
    <w:rsid w:val="00185754"/>
    <w:rsid w:val="00186210"/>
    <w:rsid w:val="00186C9C"/>
    <w:rsid w:val="001876A1"/>
    <w:rsid w:val="00187E18"/>
    <w:rsid w:val="0019048F"/>
    <w:rsid w:val="001913BE"/>
    <w:rsid w:val="001915B0"/>
    <w:rsid w:val="00191EC6"/>
    <w:rsid w:val="00192511"/>
    <w:rsid w:val="00192720"/>
    <w:rsid w:val="00192B6F"/>
    <w:rsid w:val="0019330E"/>
    <w:rsid w:val="0019363A"/>
    <w:rsid w:val="00193670"/>
    <w:rsid w:val="00194B69"/>
    <w:rsid w:val="00194C93"/>
    <w:rsid w:val="00194FE5"/>
    <w:rsid w:val="0019525E"/>
    <w:rsid w:val="001959DC"/>
    <w:rsid w:val="00195BD6"/>
    <w:rsid w:val="00196455"/>
    <w:rsid w:val="001964D8"/>
    <w:rsid w:val="0019656B"/>
    <w:rsid w:val="00197524"/>
    <w:rsid w:val="001975D2"/>
    <w:rsid w:val="00197676"/>
    <w:rsid w:val="00197B32"/>
    <w:rsid w:val="001A000C"/>
    <w:rsid w:val="001A049E"/>
    <w:rsid w:val="001A04BF"/>
    <w:rsid w:val="001A0BC9"/>
    <w:rsid w:val="001A0ED1"/>
    <w:rsid w:val="001A131D"/>
    <w:rsid w:val="001A1579"/>
    <w:rsid w:val="001A158C"/>
    <w:rsid w:val="001A2099"/>
    <w:rsid w:val="001A2419"/>
    <w:rsid w:val="001A29E1"/>
    <w:rsid w:val="001A2A54"/>
    <w:rsid w:val="001A3A43"/>
    <w:rsid w:val="001A4020"/>
    <w:rsid w:val="001A42BA"/>
    <w:rsid w:val="001A439F"/>
    <w:rsid w:val="001A4EA1"/>
    <w:rsid w:val="001A4FDE"/>
    <w:rsid w:val="001A5F0C"/>
    <w:rsid w:val="001A6902"/>
    <w:rsid w:val="001A6905"/>
    <w:rsid w:val="001A788E"/>
    <w:rsid w:val="001A7E2B"/>
    <w:rsid w:val="001A7FE8"/>
    <w:rsid w:val="001B0805"/>
    <w:rsid w:val="001B0A6E"/>
    <w:rsid w:val="001B11CE"/>
    <w:rsid w:val="001B16C5"/>
    <w:rsid w:val="001B1F7A"/>
    <w:rsid w:val="001B2014"/>
    <w:rsid w:val="001B2720"/>
    <w:rsid w:val="001B296F"/>
    <w:rsid w:val="001B2A19"/>
    <w:rsid w:val="001B2D57"/>
    <w:rsid w:val="001B2E9F"/>
    <w:rsid w:val="001B3261"/>
    <w:rsid w:val="001B340A"/>
    <w:rsid w:val="001B3479"/>
    <w:rsid w:val="001B3AD5"/>
    <w:rsid w:val="001B3C73"/>
    <w:rsid w:val="001B4188"/>
    <w:rsid w:val="001B43B4"/>
    <w:rsid w:val="001B47E2"/>
    <w:rsid w:val="001B48D7"/>
    <w:rsid w:val="001B4940"/>
    <w:rsid w:val="001B5595"/>
    <w:rsid w:val="001B582E"/>
    <w:rsid w:val="001B6268"/>
    <w:rsid w:val="001B62D0"/>
    <w:rsid w:val="001B6327"/>
    <w:rsid w:val="001B6F8E"/>
    <w:rsid w:val="001B714E"/>
    <w:rsid w:val="001B7320"/>
    <w:rsid w:val="001B75EF"/>
    <w:rsid w:val="001B768E"/>
    <w:rsid w:val="001B76A4"/>
    <w:rsid w:val="001B7C85"/>
    <w:rsid w:val="001C02CF"/>
    <w:rsid w:val="001C06C8"/>
    <w:rsid w:val="001C1722"/>
    <w:rsid w:val="001C19E7"/>
    <w:rsid w:val="001C1E19"/>
    <w:rsid w:val="001C1F6B"/>
    <w:rsid w:val="001C1F8E"/>
    <w:rsid w:val="001C285F"/>
    <w:rsid w:val="001C2E39"/>
    <w:rsid w:val="001C309B"/>
    <w:rsid w:val="001C31B5"/>
    <w:rsid w:val="001C3213"/>
    <w:rsid w:val="001C3462"/>
    <w:rsid w:val="001C370E"/>
    <w:rsid w:val="001C3C7E"/>
    <w:rsid w:val="001C474F"/>
    <w:rsid w:val="001C4927"/>
    <w:rsid w:val="001C4DC9"/>
    <w:rsid w:val="001C510B"/>
    <w:rsid w:val="001C5859"/>
    <w:rsid w:val="001C68BB"/>
    <w:rsid w:val="001C6BA7"/>
    <w:rsid w:val="001C6DB1"/>
    <w:rsid w:val="001C6F3C"/>
    <w:rsid w:val="001C733B"/>
    <w:rsid w:val="001C7489"/>
    <w:rsid w:val="001C79B4"/>
    <w:rsid w:val="001C7B51"/>
    <w:rsid w:val="001C7C86"/>
    <w:rsid w:val="001C7ECF"/>
    <w:rsid w:val="001D0084"/>
    <w:rsid w:val="001D133A"/>
    <w:rsid w:val="001D14A4"/>
    <w:rsid w:val="001D14AB"/>
    <w:rsid w:val="001D14B2"/>
    <w:rsid w:val="001D14D1"/>
    <w:rsid w:val="001D16A6"/>
    <w:rsid w:val="001D1791"/>
    <w:rsid w:val="001D25E1"/>
    <w:rsid w:val="001D2620"/>
    <w:rsid w:val="001D26D7"/>
    <w:rsid w:val="001D2845"/>
    <w:rsid w:val="001D2988"/>
    <w:rsid w:val="001D2E5C"/>
    <w:rsid w:val="001D3BFA"/>
    <w:rsid w:val="001D41C6"/>
    <w:rsid w:val="001D47E9"/>
    <w:rsid w:val="001D5003"/>
    <w:rsid w:val="001D50F6"/>
    <w:rsid w:val="001D5A73"/>
    <w:rsid w:val="001D6938"/>
    <w:rsid w:val="001D7EBB"/>
    <w:rsid w:val="001D7EFE"/>
    <w:rsid w:val="001E071C"/>
    <w:rsid w:val="001E0B9A"/>
    <w:rsid w:val="001E0D4F"/>
    <w:rsid w:val="001E159E"/>
    <w:rsid w:val="001E22A8"/>
    <w:rsid w:val="001E2FCC"/>
    <w:rsid w:val="001E34B3"/>
    <w:rsid w:val="001E3963"/>
    <w:rsid w:val="001E3D78"/>
    <w:rsid w:val="001E4A2C"/>
    <w:rsid w:val="001E544C"/>
    <w:rsid w:val="001E5B84"/>
    <w:rsid w:val="001E5C23"/>
    <w:rsid w:val="001E5FAB"/>
    <w:rsid w:val="001E638E"/>
    <w:rsid w:val="001E680F"/>
    <w:rsid w:val="001E6882"/>
    <w:rsid w:val="001E6BCB"/>
    <w:rsid w:val="001E7225"/>
    <w:rsid w:val="001E7270"/>
    <w:rsid w:val="001E7332"/>
    <w:rsid w:val="001E7831"/>
    <w:rsid w:val="001E79EA"/>
    <w:rsid w:val="001F0C8D"/>
    <w:rsid w:val="001F0E3B"/>
    <w:rsid w:val="001F1495"/>
    <w:rsid w:val="001F156B"/>
    <w:rsid w:val="001F15E1"/>
    <w:rsid w:val="001F160F"/>
    <w:rsid w:val="001F161B"/>
    <w:rsid w:val="001F17A1"/>
    <w:rsid w:val="001F189D"/>
    <w:rsid w:val="001F1D7D"/>
    <w:rsid w:val="001F1E6B"/>
    <w:rsid w:val="001F252E"/>
    <w:rsid w:val="001F253D"/>
    <w:rsid w:val="001F2722"/>
    <w:rsid w:val="001F2845"/>
    <w:rsid w:val="001F2AD7"/>
    <w:rsid w:val="001F2BDC"/>
    <w:rsid w:val="001F2CB3"/>
    <w:rsid w:val="001F2DCF"/>
    <w:rsid w:val="001F37AF"/>
    <w:rsid w:val="001F3A4B"/>
    <w:rsid w:val="001F3B84"/>
    <w:rsid w:val="001F3D80"/>
    <w:rsid w:val="001F3D9A"/>
    <w:rsid w:val="001F3FAD"/>
    <w:rsid w:val="001F4148"/>
    <w:rsid w:val="001F4295"/>
    <w:rsid w:val="001F42FB"/>
    <w:rsid w:val="001F48D1"/>
    <w:rsid w:val="001F4CF9"/>
    <w:rsid w:val="001F5A11"/>
    <w:rsid w:val="001F5ACE"/>
    <w:rsid w:val="001F61B1"/>
    <w:rsid w:val="001F61B3"/>
    <w:rsid w:val="001F67EF"/>
    <w:rsid w:val="001F6AFB"/>
    <w:rsid w:val="001F76C9"/>
    <w:rsid w:val="001F7BE1"/>
    <w:rsid w:val="00200A45"/>
    <w:rsid w:val="00200C84"/>
    <w:rsid w:val="00200E36"/>
    <w:rsid w:val="002013D3"/>
    <w:rsid w:val="0020158A"/>
    <w:rsid w:val="002018A0"/>
    <w:rsid w:val="00201B01"/>
    <w:rsid w:val="00202F50"/>
    <w:rsid w:val="00203499"/>
    <w:rsid w:val="00203709"/>
    <w:rsid w:val="00203C2E"/>
    <w:rsid w:val="00203D7E"/>
    <w:rsid w:val="00203E84"/>
    <w:rsid w:val="0020404E"/>
    <w:rsid w:val="0020468A"/>
    <w:rsid w:val="00204778"/>
    <w:rsid w:val="002049EF"/>
    <w:rsid w:val="00204A8A"/>
    <w:rsid w:val="00204AA7"/>
    <w:rsid w:val="00205044"/>
    <w:rsid w:val="0020506F"/>
    <w:rsid w:val="00205610"/>
    <w:rsid w:val="00205680"/>
    <w:rsid w:val="00205B91"/>
    <w:rsid w:val="00205C19"/>
    <w:rsid w:val="0020672D"/>
    <w:rsid w:val="002072F4"/>
    <w:rsid w:val="00207412"/>
    <w:rsid w:val="0020772B"/>
    <w:rsid w:val="002077DD"/>
    <w:rsid w:val="00207FD1"/>
    <w:rsid w:val="002102AC"/>
    <w:rsid w:val="00210375"/>
    <w:rsid w:val="002103D9"/>
    <w:rsid w:val="002108B6"/>
    <w:rsid w:val="00210E95"/>
    <w:rsid w:val="0021155D"/>
    <w:rsid w:val="00212D11"/>
    <w:rsid w:val="002134A5"/>
    <w:rsid w:val="002135E2"/>
    <w:rsid w:val="0021364A"/>
    <w:rsid w:val="00213A6F"/>
    <w:rsid w:val="0021441C"/>
    <w:rsid w:val="002147A5"/>
    <w:rsid w:val="0021508D"/>
    <w:rsid w:val="0021678F"/>
    <w:rsid w:val="0021685F"/>
    <w:rsid w:val="00216D3B"/>
    <w:rsid w:val="00217238"/>
    <w:rsid w:val="00217B97"/>
    <w:rsid w:val="00217FF5"/>
    <w:rsid w:val="00220D3A"/>
    <w:rsid w:val="00220F58"/>
    <w:rsid w:val="002217FD"/>
    <w:rsid w:val="002218B4"/>
    <w:rsid w:val="00221B42"/>
    <w:rsid w:val="0022205D"/>
    <w:rsid w:val="0022276A"/>
    <w:rsid w:val="00222883"/>
    <w:rsid w:val="00223B99"/>
    <w:rsid w:val="002244DF"/>
    <w:rsid w:val="00224866"/>
    <w:rsid w:val="00224F02"/>
    <w:rsid w:val="00225232"/>
    <w:rsid w:val="00225A23"/>
    <w:rsid w:val="00225C13"/>
    <w:rsid w:val="00225DA6"/>
    <w:rsid w:val="00225E72"/>
    <w:rsid w:val="0022611F"/>
    <w:rsid w:val="0022686A"/>
    <w:rsid w:val="00226E36"/>
    <w:rsid w:val="002273B4"/>
    <w:rsid w:val="00227B39"/>
    <w:rsid w:val="00227DAC"/>
    <w:rsid w:val="002300C1"/>
    <w:rsid w:val="00230A5B"/>
    <w:rsid w:val="00230F67"/>
    <w:rsid w:val="002310C2"/>
    <w:rsid w:val="0023126D"/>
    <w:rsid w:val="002315EA"/>
    <w:rsid w:val="002316B2"/>
    <w:rsid w:val="00231DF0"/>
    <w:rsid w:val="00232009"/>
    <w:rsid w:val="002321EF"/>
    <w:rsid w:val="00232895"/>
    <w:rsid w:val="00233487"/>
    <w:rsid w:val="002337A8"/>
    <w:rsid w:val="00233D28"/>
    <w:rsid w:val="00234349"/>
    <w:rsid w:val="00234FC9"/>
    <w:rsid w:val="002353FA"/>
    <w:rsid w:val="00235446"/>
    <w:rsid w:val="00235813"/>
    <w:rsid w:val="002359BE"/>
    <w:rsid w:val="00235E7A"/>
    <w:rsid w:val="00235EC1"/>
    <w:rsid w:val="00235F2C"/>
    <w:rsid w:val="002368FB"/>
    <w:rsid w:val="00236BD5"/>
    <w:rsid w:val="00237194"/>
    <w:rsid w:val="00237A2A"/>
    <w:rsid w:val="0024077A"/>
    <w:rsid w:val="0024083A"/>
    <w:rsid w:val="00241BBD"/>
    <w:rsid w:val="00241ED8"/>
    <w:rsid w:val="0024220B"/>
    <w:rsid w:val="002422F9"/>
    <w:rsid w:val="00242961"/>
    <w:rsid w:val="00242DB3"/>
    <w:rsid w:val="002430E1"/>
    <w:rsid w:val="002436D9"/>
    <w:rsid w:val="00243BE5"/>
    <w:rsid w:val="00243CB9"/>
    <w:rsid w:val="00243FB5"/>
    <w:rsid w:val="00244A38"/>
    <w:rsid w:val="00244AEE"/>
    <w:rsid w:val="00245151"/>
    <w:rsid w:val="002451B0"/>
    <w:rsid w:val="002453DD"/>
    <w:rsid w:val="002454BA"/>
    <w:rsid w:val="00245AD2"/>
    <w:rsid w:val="002461BB"/>
    <w:rsid w:val="00246711"/>
    <w:rsid w:val="00246944"/>
    <w:rsid w:val="00246E89"/>
    <w:rsid w:val="00246EAA"/>
    <w:rsid w:val="00247408"/>
    <w:rsid w:val="002479E5"/>
    <w:rsid w:val="00247A42"/>
    <w:rsid w:val="00247BD2"/>
    <w:rsid w:val="00247E19"/>
    <w:rsid w:val="00247E46"/>
    <w:rsid w:val="0025021B"/>
    <w:rsid w:val="002504B4"/>
    <w:rsid w:val="002504DB"/>
    <w:rsid w:val="00250522"/>
    <w:rsid w:val="00250F73"/>
    <w:rsid w:val="00251367"/>
    <w:rsid w:val="00251435"/>
    <w:rsid w:val="002514B2"/>
    <w:rsid w:val="00251B07"/>
    <w:rsid w:val="00251E2C"/>
    <w:rsid w:val="00252319"/>
    <w:rsid w:val="002524A3"/>
    <w:rsid w:val="002527C1"/>
    <w:rsid w:val="00252AE0"/>
    <w:rsid w:val="002533DB"/>
    <w:rsid w:val="00253413"/>
    <w:rsid w:val="00253AA7"/>
    <w:rsid w:val="00254AD1"/>
    <w:rsid w:val="00255F6C"/>
    <w:rsid w:val="00256542"/>
    <w:rsid w:val="0025656D"/>
    <w:rsid w:val="002566F5"/>
    <w:rsid w:val="00256916"/>
    <w:rsid w:val="002569BC"/>
    <w:rsid w:val="00256E04"/>
    <w:rsid w:val="002571F1"/>
    <w:rsid w:val="00257696"/>
    <w:rsid w:val="0025783F"/>
    <w:rsid w:val="00260470"/>
    <w:rsid w:val="00260952"/>
    <w:rsid w:val="00260D4E"/>
    <w:rsid w:val="002611F1"/>
    <w:rsid w:val="00261304"/>
    <w:rsid w:val="00261942"/>
    <w:rsid w:val="00261954"/>
    <w:rsid w:val="002621DE"/>
    <w:rsid w:val="00262578"/>
    <w:rsid w:val="002628A8"/>
    <w:rsid w:val="00262BCD"/>
    <w:rsid w:val="00263082"/>
    <w:rsid w:val="002638D4"/>
    <w:rsid w:val="00264D33"/>
    <w:rsid w:val="002650D2"/>
    <w:rsid w:val="0026569A"/>
    <w:rsid w:val="0026606D"/>
    <w:rsid w:val="00266265"/>
    <w:rsid w:val="00267336"/>
    <w:rsid w:val="0026741B"/>
    <w:rsid w:val="002674C6"/>
    <w:rsid w:val="00267C4B"/>
    <w:rsid w:val="00267D57"/>
    <w:rsid w:val="00267E92"/>
    <w:rsid w:val="0027032D"/>
    <w:rsid w:val="0027098A"/>
    <w:rsid w:val="00270D42"/>
    <w:rsid w:val="00271CEF"/>
    <w:rsid w:val="00272074"/>
    <w:rsid w:val="0027266A"/>
    <w:rsid w:val="0027320B"/>
    <w:rsid w:val="00273283"/>
    <w:rsid w:val="002737E6"/>
    <w:rsid w:val="00273A45"/>
    <w:rsid w:val="00274131"/>
    <w:rsid w:val="0027487D"/>
    <w:rsid w:val="00275744"/>
    <w:rsid w:val="002757F8"/>
    <w:rsid w:val="00276921"/>
    <w:rsid w:val="00276B10"/>
    <w:rsid w:val="00276E0B"/>
    <w:rsid w:val="00277309"/>
    <w:rsid w:val="002778DC"/>
    <w:rsid w:val="00277CDE"/>
    <w:rsid w:val="0028033C"/>
    <w:rsid w:val="00280432"/>
    <w:rsid w:val="00280482"/>
    <w:rsid w:val="0028086B"/>
    <w:rsid w:val="00280C92"/>
    <w:rsid w:val="00281232"/>
    <w:rsid w:val="0028154F"/>
    <w:rsid w:val="0028159B"/>
    <w:rsid w:val="00281B1B"/>
    <w:rsid w:val="00281D68"/>
    <w:rsid w:val="00281FBC"/>
    <w:rsid w:val="00282003"/>
    <w:rsid w:val="0028226B"/>
    <w:rsid w:val="002828E6"/>
    <w:rsid w:val="00282B33"/>
    <w:rsid w:val="00282BCC"/>
    <w:rsid w:val="00282D70"/>
    <w:rsid w:val="00283D6C"/>
    <w:rsid w:val="00284194"/>
    <w:rsid w:val="002841A5"/>
    <w:rsid w:val="00284866"/>
    <w:rsid w:val="00284978"/>
    <w:rsid w:val="0028567D"/>
    <w:rsid w:val="00285DD9"/>
    <w:rsid w:val="0028685E"/>
    <w:rsid w:val="00286897"/>
    <w:rsid w:val="00286A41"/>
    <w:rsid w:val="00286BA9"/>
    <w:rsid w:val="00286D6C"/>
    <w:rsid w:val="00287471"/>
    <w:rsid w:val="0028785B"/>
    <w:rsid w:val="00287B8C"/>
    <w:rsid w:val="0029015D"/>
    <w:rsid w:val="0029021B"/>
    <w:rsid w:val="0029053B"/>
    <w:rsid w:val="00290FA1"/>
    <w:rsid w:val="00291331"/>
    <w:rsid w:val="002913DF"/>
    <w:rsid w:val="002913E5"/>
    <w:rsid w:val="0029151B"/>
    <w:rsid w:val="00291F32"/>
    <w:rsid w:val="00292062"/>
    <w:rsid w:val="002923BE"/>
    <w:rsid w:val="00292438"/>
    <w:rsid w:val="002925CC"/>
    <w:rsid w:val="00292A46"/>
    <w:rsid w:val="00292F3D"/>
    <w:rsid w:val="00293038"/>
    <w:rsid w:val="002936F4"/>
    <w:rsid w:val="0029392C"/>
    <w:rsid w:val="00293E33"/>
    <w:rsid w:val="00294430"/>
    <w:rsid w:val="0029460F"/>
    <w:rsid w:val="0029466A"/>
    <w:rsid w:val="00294BCA"/>
    <w:rsid w:val="00294F99"/>
    <w:rsid w:val="002950FA"/>
    <w:rsid w:val="002956D5"/>
    <w:rsid w:val="002959DB"/>
    <w:rsid w:val="00295D44"/>
    <w:rsid w:val="00295ED6"/>
    <w:rsid w:val="002964F2"/>
    <w:rsid w:val="002966F3"/>
    <w:rsid w:val="00296886"/>
    <w:rsid w:val="00296EF0"/>
    <w:rsid w:val="0029719D"/>
    <w:rsid w:val="0029722C"/>
    <w:rsid w:val="00297329"/>
    <w:rsid w:val="002A026B"/>
    <w:rsid w:val="002A0C75"/>
    <w:rsid w:val="002A1347"/>
    <w:rsid w:val="002A1C2B"/>
    <w:rsid w:val="002A2022"/>
    <w:rsid w:val="002A203D"/>
    <w:rsid w:val="002A2907"/>
    <w:rsid w:val="002A2D64"/>
    <w:rsid w:val="002A2DDB"/>
    <w:rsid w:val="002A3429"/>
    <w:rsid w:val="002A366D"/>
    <w:rsid w:val="002A4016"/>
    <w:rsid w:val="002A412F"/>
    <w:rsid w:val="002A4371"/>
    <w:rsid w:val="002A49D5"/>
    <w:rsid w:val="002A5944"/>
    <w:rsid w:val="002A5B94"/>
    <w:rsid w:val="002A6149"/>
    <w:rsid w:val="002A649B"/>
    <w:rsid w:val="002A6ACE"/>
    <w:rsid w:val="002A6C60"/>
    <w:rsid w:val="002A6C83"/>
    <w:rsid w:val="002A6DF2"/>
    <w:rsid w:val="002A6E2E"/>
    <w:rsid w:val="002A6FD0"/>
    <w:rsid w:val="002A6FFD"/>
    <w:rsid w:val="002A71EA"/>
    <w:rsid w:val="002A71EB"/>
    <w:rsid w:val="002A75BE"/>
    <w:rsid w:val="002A77A7"/>
    <w:rsid w:val="002B0BEF"/>
    <w:rsid w:val="002B1561"/>
    <w:rsid w:val="002B18DB"/>
    <w:rsid w:val="002B1E5A"/>
    <w:rsid w:val="002B1EA2"/>
    <w:rsid w:val="002B213F"/>
    <w:rsid w:val="002B23A4"/>
    <w:rsid w:val="002B2452"/>
    <w:rsid w:val="002B26D3"/>
    <w:rsid w:val="002B26F5"/>
    <w:rsid w:val="002B2EFA"/>
    <w:rsid w:val="002B32A6"/>
    <w:rsid w:val="002B3738"/>
    <w:rsid w:val="002B3BC7"/>
    <w:rsid w:val="002B3DCC"/>
    <w:rsid w:val="002B423C"/>
    <w:rsid w:val="002B5183"/>
    <w:rsid w:val="002B53C0"/>
    <w:rsid w:val="002B550E"/>
    <w:rsid w:val="002B57EC"/>
    <w:rsid w:val="002B5BAD"/>
    <w:rsid w:val="002B644C"/>
    <w:rsid w:val="002B6D6A"/>
    <w:rsid w:val="002B6DFA"/>
    <w:rsid w:val="002B7500"/>
    <w:rsid w:val="002B79FE"/>
    <w:rsid w:val="002B7D08"/>
    <w:rsid w:val="002B7DEF"/>
    <w:rsid w:val="002C01C9"/>
    <w:rsid w:val="002C02C3"/>
    <w:rsid w:val="002C0C31"/>
    <w:rsid w:val="002C0E03"/>
    <w:rsid w:val="002C12F5"/>
    <w:rsid w:val="002C16EC"/>
    <w:rsid w:val="002C1B05"/>
    <w:rsid w:val="002C1F9B"/>
    <w:rsid w:val="002C2149"/>
    <w:rsid w:val="002C26D1"/>
    <w:rsid w:val="002C2F9C"/>
    <w:rsid w:val="002C3154"/>
    <w:rsid w:val="002C33A5"/>
    <w:rsid w:val="002C33C8"/>
    <w:rsid w:val="002C4A79"/>
    <w:rsid w:val="002C4DCA"/>
    <w:rsid w:val="002C4E42"/>
    <w:rsid w:val="002C5BB2"/>
    <w:rsid w:val="002C5DC2"/>
    <w:rsid w:val="002C5E04"/>
    <w:rsid w:val="002C6554"/>
    <w:rsid w:val="002C6D19"/>
    <w:rsid w:val="002C75D3"/>
    <w:rsid w:val="002C7651"/>
    <w:rsid w:val="002C7678"/>
    <w:rsid w:val="002C78AE"/>
    <w:rsid w:val="002D03C8"/>
    <w:rsid w:val="002D0599"/>
    <w:rsid w:val="002D08D1"/>
    <w:rsid w:val="002D11D5"/>
    <w:rsid w:val="002D1365"/>
    <w:rsid w:val="002D160A"/>
    <w:rsid w:val="002D1ADD"/>
    <w:rsid w:val="002D1B3B"/>
    <w:rsid w:val="002D1DD9"/>
    <w:rsid w:val="002D2021"/>
    <w:rsid w:val="002D32A6"/>
    <w:rsid w:val="002D3655"/>
    <w:rsid w:val="002D3DC1"/>
    <w:rsid w:val="002D3DF5"/>
    <w:rsid w:val="002D3F5D"/>
    <w:rsid w:val="002D5D74"/>
    <w:rsid w:val="002D69E0"/>
    <w:rsid w:val="002D72F9"/>
    <w:rsid w:val="002D774E"/>
    <w:rsid w:val="002D7993"/>
    <w:rsid w:val="002D7B31"/>
    <w:rsid w:val="002E082B"/>
    <w:rsid w:val="002E1F3E"/>
    <w:rsid w:val="002E2008"/>
    <w:rsid w:val="002E2283"/>
    <w:rsid w:val="002E27F3"/>
    <w:rsid w:val="002E2E88"/>
    <w:rsid w:val="002E2F24"/>
    <w:rsid w:val="002E30A5"/>
    <w:rsid w:val="002E30D5"/>
    <w:rsid w:val="002E375B"/>
    <w:rsid w:val="002E491F"/>
    <w:rsid w:val="002E5C6C"/>
    <w:rsid w:val="002E5C71"/>
    <w:rsid w:val="002E5CE8"/>
    <w:rsid w:val="002E5CEB"/>
    <w:rsid w:val="002E5E7A"/>
    <w:rsid w:val="002E6337"/>
    <w:rsid w:val="002E6649"/>
    <w:rsid w:val="002E6653"/>
    <w:rsid w:val="002E6BBD"/>
    <w:rsid w:val="002E6FE7"/>
    <w:rsid w:val="002E75FF"/>
    <w:rsid w:val="002E7A30"/>
    <w:rsid w:val="002E7B69"/>
    <w:rsid w:val="002E7DF9"/>
    <w:rsid w:val="002E7F6B"/>
    <w:rsid w:val="002F023C"/>
    <w:rsid w:val="002F07AF"/>
    <w:rsid w:val="002F0A1C"/>
    <w:rsid w:val="002F0BEA"/>
    <w:rsid w:val="002F0E24"/>
    <w:rsid w:val="002F0E50"/>
    <w:rsid w:val="002F17D4"/>
    <w:rsid w:val="002F1F86"/>
    <w:rsid w:val="002F222A"/>
    <w:rsid w:val="002F2411"/>
    <w:rsid w:val="002F2462"/>
    <w:rsid w:val="002F2758"/>
    <w:rsid w:val="002F2796"/>
    <w:rsid w:val="002F3657"/>
    <w:rsid w:val="002F3916"/>
    <w:rsid w:val="002F3AEB"/>
    <w:rsid w:val="002F3B19"/>
    <w:rsid w:val="002F3CD2"/>
    <w:rsid w:val="002F4295"/>
    <w:rsid w:val="002F4BAF"/>
    <w:rsid w:val="002F4D19"/>
    <w:rsid w:val="002F5580"/>
    <w:rsid w:val="002F669E"/>
    <w:rsid w:val="002F69D0"/>
    <w:rsid w:val="002F6C31"/>
    <w:rsid w:val="002F724D"/>
    <w:rsid w:val="002F7268"/>
    <w:rsid w:val="002F7343"/>
    <w:rsid w:val="002F75D9"/>
    <w:rsid w:val="002F7877"/>
    <w:rsid w:val="002F7A12"/>
    <w:rsid w:val="002F7A57"/>
    <w:rsid w:val="002F7BFF"/>
    <w:rsid w:val="0030040B"/>
    <w:rsid w:val="00300569"/>
    <w:rsid w:val="00300578"/>
    <w:rsid w:val="003008AF"/>
    <w:rsid w:val="00300986"/>
    <w:rsid w:val="00300F5F"/>
    <w:rsid w:val="003010F5"/>
    <w:rsid w:val="003011C1"/>
    <w:rsid w:val="0030160C"/>
    <w:rsid w:val="00301BC8"/>
    <w:rsid w:val="00301C78"/>
    <w:rsid w:val="00301DB8"/>
    <w:rsid w:val="00301EFE"/>
    <w:rsid w:val="00302716"/>
    <w:rsid w:val="00302BA2"/>
    <w:rsid w:val="0030305A"/>
    <w:rsid w:val="00303481"/>
    <w:rsid w:val="00303620"/>
    <w:rsid w:val="003039B3"/>
    <w:rsid w:val="00303BB3"/>
    <w:rsid w:val="00303EE3"/>
    <w:rsid w:val="003040C4"/>
    <w:rsid w:val="00304684"/>
    <w:rsid w:val="003046F7"/>
    <w:rsid w:val="00304B13"/>
    <w:rsid w:val="00304CDE"/>
    <w:rsid w:val="00305289"/>
    <w:rsid w:val="0030544C"/>
    <w:rsid w:val="00305B6C"/>
    <w:rsid w:val="00305DD2"/>
    <w:rsid w:val="00305F0B"/>
    <w:rsid w:val="00306E83"/>
    <w:rsid w:val="00306F3E"/>
    <w:rsid w:val="003075FB"/>
    <w:rsid w:val="00307A32"/>
    <w:rsid w:val="0031030F"/>
    <w:rsid w:val="00310B74"/>
    <w:rsid w:val="00310EBB"/>
    <w:rsid w:val="00310FD9"/>
    <w:rsid w:val="00311230"/>
    <w:rsid w:val="003112F5"/>
    <w:rsid w:val="00311FE1"/>
    <w:rsid w:val="00312D14"/>
    <w:rsid w:val="00312E91"/>
    <w:rsid w:val="00312F4D"/>
    <w:rsid w:val="0031341C"/>
    <w:rsid w:val="003137F6"/>
    <w:rsid w:val="00313B45"/>
    <w:rsid w:val="0031404C"/>
    <w:rsid w:val="00314148"/>
    <w:rsid w:val="00314967"/>
    <w:rsid w:val="00315DA8"/>
    <w:rsid w:val="00316147"/>
    <w:rsid w:val="00316AE5"/>
    <w:rsid w:val="0031714E"/>
    <w:rsid w:val="0031715E"/>
    <w:rsid w:val="00317412"/>
    <w:rsid w:val="00317C5E"/>
    <w:rsid w:val="003200A4"/>
    <w:rsid w:val="00320E55"/>
    <w:rsid w:val="00320FBC"/>
    <w:rsid w:val="00321242"/>
    <w:rsid w:val="00321332"/>
    <w:rsid w:val="0032177F"/>
    <w:rsid w:val="00321919"/>
    <w:rsid w:val="00321D2A"/>
    <w:rsid w:val="00321EE4"/>
    <w:rsid w:val="0032252D"/>
    <w:rsid w:val="00322580"/>
    <w:rsid w:val="0032270C"/>
    <w:rsid w:val="00322B4E"/>
    <w:rsid w:val="00322B95"/>
    <w:rsid w:val="003230EE"/>
    <w:rsid w:val="00323912"/>
    <w:rsid w:val="003239CE"/>
    <w:rsid w:val="003241F4"/>
    <w:rsid w:val="003249DE"/>
    <w:rsid w:val="00324A3B"/>
    <w:rsid w:val="00325924"/>
    <w:rsid w:val="00325CBC"/>
    <w:rsid w:val="003263E6"/>
    <w:rsid w:val="0032675E"/>
    <w:rsid w:val="00327191"/>
    <w:rsid w:val="003271FD"/>
    <w:rsid w:val="00327268"/>
    <w:rsid w:val="0032747A"/>
    <w:rsid w:val="00327C54"/>
    <w:rsid w:val="0033074A"/>
    <w:rsid w:val="00331210"/>
    <w:rsid w:val="0033126F"/>
    <w:rsid w:val="003317DC"/>
    <w:rsid w:val="00331950"/>
    <w:rsid w:val="00332016"/>
    <w:rsid w:val="00332714"/>
    <w:rsid w:val="003329E8"/>
    <w:rsid w:val="00332AB3"/>
    <w:rsid w:val="00332B7F"/>
    <w:rsid w:val="00332C59"/>
    <w:rsid w:val="00332CA9"/>
    <w:rsid w:val="00333189"/>
    <w:rsid w:val="00333373"/>
    <w:rsid w:val="00333A19"/>
    <w:rsid w:val="00333E79"/>
    <w:rsid w:val="003346E5"/>
    <w:rsid w:val="00334BE8"/>
    <w:rsid w:val="00335BF7"/>
    <w:rsid w:val="00336D15"/>
    <w:rsid w:val="0033736F"/>
    <w:rsid w:val="00337426"/>
    <w:rsid w:val="003375CB"/>
    <w:rsid w:val="00337693"/>
    <w:rsid w:val="00337750"/>
    <w:rsid w:val="0034060C"/>
    <w:rsid w:val="00340BF3"/>
    <w:rsid w:val="00340D87"/>
    <w:rsid w:val="003410DD"/>
    <w:rsid w:val="0034140B"/>
    <w:rsid w:val="00341A86"/>
    <w:rsid w:val="00341C01"/>
    <w:rsid w:val="00341F02"/>
    <w:rsid w:val="00342087"/>
    <w:rsid w:val="00342200"/>
    <w:rsid w:val="00342576"/>
    <w:rsid w:val="003426FE"/>
    <w:rsid w:val="003438FC"/>
    <w:rsid w:val="00344064"/>
    <w:rsid w:val="0034431D"/>
    <w:rsid w:val="003443BE"/>
    <w:rsid w:val="0034478E"/>
    <w:rsid w:val="00344CF6"/>
    <w:rsid w:val="003452F2"/>
    <w:rsid w:val="00345406"/>
    <w:rsid w:val="00345434"/>
    <w:rsid w:val="00345519"/>
    <w:rsid w:val="00345A08"/>
    <w:rsid w:val="00346186"/>
    <w:rsid w:val="00346542"/>
    <w:rsid w:val="00346733"/>
    <w:rsid w:val="00346F9D"/>
    <w:rsid w:val="00347D3C"/>
    <w:rsid w:val="00347F7F"/>
    <w:rsid w:val="003501DF"/>
    <w:rsid w:val="0035033F"/>
    <w:rsid w:val="00350C17"/>
    <w:rsid w:val="00350D81"/>
    <w:rsid w:val="00350DC0"/>
    <w:rsid w:val="00351278"/>
    <w:rsid w:val="00351412"/>
    <w:rsid w:val="003519B7"/>
    <w:rsid w:val="00351D8F"/>
    <w:rsid w:val="003521BC"/>
    <w:rsid w:val="00352357"/>
    <w:rsid w:val="00352AF1"/>
    <w:rsid w:val="00352F0B"/>
    <w:rsid w:val="0035319D"/>
    <w:rsid w:val="0035319F"/>
    <w:rsid w:val="003531A9"/>
    <w:rsid w:val="00353717"/>
    <w:rsid w:val="00353BA8"/>
    <w:rsid w:val="0035423E"/>
    <w:rsid w:val="00354415"/>
    <w:rsid w:val="0035489C"/>
    <w:rsid w:val="00354F5F"/>
    <w:rsid w:val="00355332"/>
    <w:rsid w:val="00355674"/>
    <w:rsid w:val="00355F4E"/>
    <w:rsid w:val="00356028"/>
    <w:rsid w:val="00356457"/>
    <w:rsid w:val="00356C12"/>
    <w:rsid w:val="00356C39"/>
    <w:rsid w:val="00356CEC"/>
    <w:rsid w:val="00357441"/>
    <w:rsid w:val="00357D4E"/>
    <w:rsid w:val="00360653"/>
    <w:rsid w:val="003607F0"/>
    <w:rsid w:val="00361545"/>
    <w:rsid w:val="00361A6E"/>
    <w:rsid w:val="00361E12"/>
    <w:rsid w:val="00361E92"/>
    <w:rsid w:val="0036268B"/>
    <w:rsid w:val="00362876"/>
    <w:rsid w:val="003628CF"/>
    <w:rsid w:val="00362993"/>
    <w:rsid w:val="00362AE0"/>
    <w:rsid w:val="00363614"/>
    <w:rsid w:val="00363FE6"/>
    <w:rsid w:val="00365048"/>
    <w:rsid w:val="003656BB"/>
    <w:rsid w:val="00365BA9"/>
    <w:rsid w:val="00365F85"/>
    <w:rsid w:val="0036646F"/>
    <w:rsid w:val="00366474"/>
    <w:rsid w:val="00366563"/>
    <w:rsid w:val="003667EC"/>
    <w:rsid w:val="00366C18"/>
    <w:rsid w:val="003676B4"/>
    <w:rsid w:val="003678D7"/>
    <w:rsid w:val="003678DB"/>
    <w:rsid w:val="00367B83"/>
    <w:rsid w:val="00367F0B"/>
    <w:rsid w:val="00367FC4"/>
    <w:rsid w:val="0037015D"/>
    <w:rsid w:val="003702FB"/>
    <w:rsid w:val="00370378"/>
    <w:rsid w:val="003704A6"/>
    <w:rsid w:val="0037050E"/>
    <w:rsid w:val="00370519"/>
    <w:rsid w:val="00370EC2"/>
    <w:rsid w:val="0037105B"/>
    <w:rsid w:val="003712FA"/>
    <w:rsid w:val="0037199A"/>
    <w:rsid w:val="00372800"/>
    <w:rsid w:val="00372CD2"/>
    <w:rsid w:val="00373145"/>
    <w:rsid w:val="0037350F"/>
    <w:rsid w:val="003742C4"/>
    <w:rsid w:val="00374472"/>
    <w:rsid w:val="00374492"/>
    <w:rsid w:val="00374633"/>
    <w:rsid w:val="00374825"/>
    <w:rsid w:val="003749C1"/>
    <w:rsid w:val="00374E16"/>
    <w:rsid w:val="00375448"/>
    <w:rsid w:val="003757A7"/>
    <w:rsid w:val="00375897"/>
    <w:rsid w:val="00375D67"/>
    <w:rsid w:val="003760EC"/>
    <w:rsid w:val="0037628A"/>
    <w:rsid w:val="003765BE"/>
    <w:rsid w:val="0037663A"/>
    <w:rsid w:val="00376664"/>
    <w:rsid w:val="00376F8B"/>
    <w:rsid w:val="00377271"/>
    <w:rsid w:val="00377346"/>
    <w:rsid w:val="003775EA"/>
    <w:rsid w:val="00377897"/>
    <w:rsid w:val="0038001A"/>
    <w:rsid w:val="003801B0"/>
    <w:rsid w:val="00380B5E"/>
    <w:rsid w:val="00380BDF"/>
    <w:rsid w:val="00380FCF"/>
    <w:rsid w:val="00381787"/>
    <w:rsid w:val="003817A1"/>
    <w:rsid w:val="003829BE"/>
    <w:rsid w:val="003829F5"/>
    <w:rsid w:val="003836FD"/>
    <w:rsid w:val="00383C8F"/>
    <w:rsid w:val="00383D3F"/>
    <w:rsid w:val="00384074"/>
    <w:rsid w:val="003842EF"/>
    <w:rsid w:val="003846C7"/>
    <w:rsid w:val="003850CC"/>
    <w:rsid w:val="00385431"/>
    <w:rsid w:val="0038558E"/>
    <w:rsid w:val="003856D1"/>
    <w:rsid w:val="00385899"/>
    <w:rsid w:val="003864BF"/>
    <w:rsid w:val="00386B3B"/>
    <w:rsid w:val="00386DF0"/>
    <w:rsid w:val="00386E66"/>
    <w:rsid w:val="00386E7E"/>
    <w:rsid w:val="0038701D"/>
    <w:rsid w:val="003876DC"/>
    <w:rsid w:val="00387BBE"/>
    <w:rsid w:val="00390385"/>
    <w:rsid w:val="003903F3"/>
    <w:rsid w:val="003906BB"/>
    <w:rsid w:val="0039082F"/>
    <w:rsid w:val="003909DC"/>
    <w:rsid w:val="00390C19"/>
    <w:rsid w:val="0039132B"/>
    <w:rsid w:val="003915D8"/>
    <w:rsid w:val="003916A7"/>
    <w:rsid w:val="00391AD8"/>
    <w:rsid w:val="00391AFB"/>
    <w:rsid w:val="00391B05"/>
    <w:rsid w:val="00391FCE"/>
    <w:rsid w:val="003924D8"/>
    <w:rsid w:val="00392946"/>
    <w:rsid w:val="00392A01"/>
    <w:rsid w:val="00393281"/>
    <w:rsid w:val="00393351"/>
    <w:rsid w:val="00393CC7"/>
    <w:rsid w:val="00394386"/>
    <w:rsid w:val="003945BB"/>
    <w:rsid w:val="003947C9"/>
    <w:rsid w:val="00394E87"/>
    <w:rsid w:val="00394FFA"/>
    <w:rsid w:val="003952AB"/>
    <w:rsid w:val="00395776"/>
    <w:rsid w:val="00396A4C"/>
    <w:rsid w:val="00396D15"/>
    <w:rsid w:val="00396EB4"/>
    <w:rsid w:val="003973BD"/>
    <w:rsid w:val="00397E4D"/>
    <w:rsid w:val="00397EAC"/>
    <w:rsid w:val="003A051E"/>
    <w:rsid w:val="003A055E"/>
    <w:rsid w:val="003A095F"/>
    <w:rsid w:val="003A108D"/>
    <w:rsid w:val="003A17B9"/>
    <w:rsid w:val="003A1AE5"/>
    <w:rsid w:val="003A22B8"/>
    <w:rsid w:val="003A25B6"/>
    <w:rsid w:val="003A2797"/>
    <w:rsid w:val="003A2897"/>
    <w:rsid w:val="003A2A7E"/>
    <w:rsid w:val="003A2B35"/>
    <w:rsid w:val="003A2FB5"/>
    <w:rsid w:val="003A33AA"/>
    <w:rsid w:val="003A431F"/>
    <w:rsid w:val="003A4905"/>
    <w:rsid w:val="003A4911"/>
    <w:rsid w:val="003A4E90"/>
    <w:rsid w:val="003A5705"/>
    <w:rsid w:val="003A5FA4"/>
    <w:rsid w:val="003A6020"/>
    <w:rsid w:val="003A621D"/>
    <w:rsid w:val="003A636B"/>
    <w:rsid w:val="003A6A6B"/>
    <w:rsid w:val="003A6B8D"/>
    <w:rsid w:val="003A6BDD"/>
    <w:rsid w:val="003A71D7"/>
    <w:rsid w:val="003A753F"/>
    <w:rsid w:val="003A7664"/>
    <w:rsid w:val="003B04ED"/>
    <w:rsid w:val="003B07B6"/>
    <w:rsid w:val="003B0A6F"/>
    <w:rsid w:val="003B0F66"/>
    <w:rsid w:val="003B1576"/>
    <w:rsid w:val="003B1C6B"/>
    <w:rsid w:val="003B1E96"/>
    <w:rsid w:val="003B20E0"/>
    <w:rsid w:val="003B2A18"/>
    <w:rsid w:val="003B2DCA"/>
    <w:rsid w:val="003B2EF1"/>
    <w:rsid w:val="003B3066"/>
    <w:rsid w:val="003B3234"/>
    <w:rsid w:val="003B3A67"/>
    <w:rsid w:val="003B4203"/>
    <w:rsid w:val="003B482D"/>
    <w:rsid w:val="003B4A81"/>
    <w:rsid w:val="003B4B66"/>
    <w:rsid w:val="003B5D9E"/>
    <w:rsid w:val="003B5E65"/>
    <w:rsid w:val="003B5ED7"/>
    <w:rsid w:val="003B621C"/>
    <w:rsid w:val="003B75DF"/>
    <w:rsid w:val="003B75E1"/>
    <w:rsid w:val="003B761C"/>
    <w:rsid w:val="003B763F"/>
    <w:rsid w:val="003B7A96"/>
    <w:rsid w:val="003C20CC"/>
    <w:rsid w:val="003C2216"/>
    <w:rsid w:val="003C2514"/>
    <w:rsid w:val="003C260A"/>
    <w:rsid w:val="003C2B09"/>
    <w:rsid w:val="003C3066"/>
    <w:rsid w:val="003C3386"/>
    <w:rsid w:val="003C3F6B"/>
    <w:rsid w:val="003C4F30"/>
    <w:rsid w:val="003C54F6"/>
    <w:rsid w:val="003C56D5"/>
    <w:rsid w:val="003C5B90"/>
    <w:rsid w:val="003C5BCB"/>
    <w:rsid w:val="003C5DC4"/>
    <w:rsid w:val="003C6555"/>
    <w:rsid w:val="003C67EB"/>
    <w:rsid w:val="003C6B5C"/>
    <w:rsid w:val="003C6C9A"/>
    <w:rsid w:val="003C7616"/>
    <w:rsid w:val="003C781E"/>
    <w:rsid w:val="003C7A56"/>
    <w:rsid w:val="003C7B62"/>
    <w:rsid w:val="003C7EE4"/>
    <w:rsid w:val="003D0830"/>
    <w:rsid w:val="003D0914"/>
    <w:rsid w:val="003D09AF"/>
    <w:rsid w:val="003D0FA3"/>
    <w:rsid w:val="003D1150"/>
    <w:rsid w:val="003D11C3"/>
    <w:rsid w:val="003D13D8"/>
    <w:rsid w:val="003D16B1"/>
    <w:rsid w:val="003D1702"/>
    <w:rsid w:val="003D1838"/>
    <w:rsid w:val="003D28A1"/>
    <w:rsid w:val="003D2EC8"/>
    <w:rsid w:val="003D354B"/>
    <w:rsid w:val="003D3B48"/>
    <w:rsid w:val="003D4026"/>
    <w:rsid w:val="003D4210"/>
    <w:rsid w:val="003D460A"/>
    <w:rsid w:val="003D48A4"/>
    <w:rsid w:val="003D4B78"/>
    <w:rsid w:val="003D5608"/>
    <w:rsid w:val="003D5B73"/>
    <w:rsid w:val="003D5CB4"/>
    <w:rsid w:val="003D6698"/>
    <w:rsid w:val="003D6781"/>
    <w:rsid w:val="003D67CA"/>
    <w:rsid w:val="003D6F9B"/>
    <w:rsid w:val="003D775B"/>
    <w:rsid w:val="003D7AF4"/>
    <w:rsid w:val="003E01BD"/>
    <w:rsid w:val="003E053F"/>
    <w:rsid w:val="003E17EB"/>
    <w:rsid w:val="003E1F67"/>
    <w:rsid w:val="003E207B"/>
    <w:rsid w:val="003E20C5"/>
    <w:rsid w:val="003E330C"/>
    <w:rsid w:val="003E368D"/>
    <w:rsid w:val="003E3D6E"/>
    <w:rsid w:val="003E4168"/>
    <w:rsid w:val="003E4907"/>
    <w:rsid w:val="003E4B3F"/>
    <w:rsid w:val="003E4FAD"/>
    <w:rsid w:val="003E5257"/>
    <w:rsid w:val="003E65EE"/>
    <w:rsid w:val="003E6D76"/>
    <w:rsid w:val="003E6E3E"/>
    <w:rsid w:val="003E73C8"/>
    <w:rsid w:val="003E74D4"/>
    <w:rsid w:val="003E78D5"/>
    <w:rsid w:val="003F008F"/>
    <w:rsid w:val="003F052B"/>
    <w:rsid w:val="003F083C"/>
    <w:rsid w:val="003F0943"/>
    <w:rsid w:val="003F11EB"/>
    <w:rsid w:val="003F1A0C"/>
    <w:rsid w:val="003F1D5D"/>
    <w:rsid w:val="003F28B6"/>
    <w:rsid w:val="003F2B11"/>
    <w:rsid w:val="003F30B3"/>
    <w:rsid w:val="003F329D"/>
    <w:rsid w:val="003F3432"/>
    <w:rsid w:val="003F35B8"/>
    <w:rsid w:val="003F3ABB"/>
    <w:rsid w:val="003F4369"/>
    <w:rsid w:val="003F4DD2"/>
    <w:rsid w:val="003F4ED6"/>
    <w:rsid w:val="003F4F1A"/>
    <w:rsid w:val="003F58AE"/>
    <w:rsid w:val="003F5EDE"/>
    <w:rsid w:val="003F61EA"/>
    <w:rsid w:val="003F62DA"/>
    <w:rsid w:val="003F65F1"/>
    <w:rsid w:val="003F6909"/>
    <w:rsid w:val="003F6A95"/>
    <w:rsid w:val="003F6C7D"/>
    <w:rsid w:val="003F6DA9"/>
    <w:rsid w:val="003F6F6B"/>
    <w:rsid w:val="003F7E1A"/>
    <w:rsid w:val="00400076"/>
    <w:rsid w:val="00400458"/>
    <w:rsid w:val="004016C7"/>
    <w:rsid w:val="0040232D"/>
    <w:rsid w:val="004024F9"/>
    <w:rsid w:val="00402C79"/>
    <w:rsid w:val="00402E55"/>
    <w:rsid w:val="004034A9"/>
    <w:rsid w:val="00403535"/>
    <w:rsid w:val="00403607"/>
    <w:rsid w:val="004036F2"/>
    <w:rsid w:val="0040435C"/>
    <w:rsid w:val="00404FB4"/>
    <w:rsid w:val="00405705"/>
    <w:rsid w:val="00405779"/>
    <w:rsid w:val="00405C0E"/>
    <w:rsid w:val="00406266"/>
    <w:rsid w:val="00407650"/>
    <w:rsid w:val="00407B7E"/>
    <w:rsid w:val="00407F39"/>
    <w:rsid w:val="004104C4"/>
    <w:rsid w:val="00410740"/>
    <w:rsid w:val="00410957"/>
    <w:rsid w:val="00410B56"/>
    <w:rsid w:val="00411023"/>
    <w:rsid w:val="0041151A"/>
    <w:rsid w:val="00411620"/>
    <w:rsid w:val="00411DAA"/>
    <w:rsid w:val="0041358B"/>
    <w:rsid w:val="004137E3"/>
    <w:rsid w:val="0041392C"/>
    <w:rsid w:val="00413F38"/>
    <w:rsid w:val="00414EF9"/>
    <w:rsid w:val="00415288"/>
    <w:rsid w:val="0041547B"/>
    <w:rsid w:val="00415582"/>
    <w:rsid w:val="00415DC0"/>
    <w:rsid w:val="00415E03"/>
    <w:rsid w:val="004160F4"/>
    <w:rsid w:val="0041610C"/>
    <w:rsid w:val="004161DF"/>
    <w:rsid w:val="00416263"/>
    <w:rsid w:val="004162CD"/>
    <w:rsid w:val="004163CC"/>
    <w:rsid w:val="004169BA"/>
    <w:rsid w:val="00416A3E"/>
    <w:rsid w:val="00416B34"/>
    <w:rsid w:val="0042014B"/>
    <w:rsid w:val="0042057E"/>
    <w:rsid w:val="0042084D"/>
    <w:rsid w:val="00421FE7"/>
    <w:rsid w:val="00422F02"/>
    <w:rsid w:val="00423015"/>
    <w:rsid w:val="004230AE"/>
    <w:rsid w:val="0042331C"/>
    <w:rsid w:val="004233B1"/>
    <w:rsid w:val="00423AEC"/>
    <w:rsid w:val="00424359"/>
    <w:rsid w:val="004246BA"/>
    <w:rsid w:val="004246E3"/>
    <w:rsid w:val="0042474E"/>
    <w:rsid w:val="00424AAF"/>
    <w:rsid w:val="004253E8"/>
    <w:rsid w:val="004258C8"/>
    <w:rsid w:val="004259ED"/>
    <w:rsid w:val="0042691B"/>
    <w:rsid w:val="00426D73"/>
    <w:rsid w:val="00427138"/>
    <w:rsid w:val="00427146"/>
    <w:rsid w:val="00427412"/>
    <w:rsid w:val="004278B4"/>
    <w:rsid w:val="00427B0E"/>
    <w:rsid w:val="00427B4E"/>
    <w:rsid w:val="00427CE6"/>
    <w:rsid w:val="00427E6F"/>
    <w:rsid w:val="00430699"/>
    <w:rsid w:val="00430EA6"/>
    <w:rsid w:val="00431017"/>
    <w:rsid w:val="004318A7"/>
    <w:rsid w:val="00431C15"/>
    <w:rsid w:val="00432981"/>
    <w:rsid w:val="004333D1"/>
    <w:rsid w:val="004335C3"/>
    <w:rsid w:val="004335C7"/>
    <w:rsid w:val="00433904"/>
    <w:rsid w:val="00433CDB"/>
    <w:rsid w:val="004346A9"/>
    <w:rsid w:val="00435194"/>
    <w:rsid w:val="004359D2"/>
    <w:rsid w:val="00435A10"/>
    <w:rsid w:val="00436F3C"/>
    <w:rsid w:val="0044006A"/>
    <w:rsid w:val="00440259"/>
    <w:rsid w:val="0044071B"/>
    <w:rsid w:val="00440C65"/>
    <w:rsid w:val="00441B5B"/>
    <w:rsid w:val="00441D0E"/>
    <w:rsid w:val="004421A9"/>
    <w:rsid w:val="004422F4"/>
    <w:rsid w:val="0044257C"/>
    <w:rsid w:val="004425D3"/>
    <w:rsid w:val="0044267B"/>
    <w:rsid w:val="00442683"/>
    <w:rsid w:val="00442818"/>
    <w:rsid w:val="00442A5B"/>
    <w:rsid w:val="00442CA1"/>
    <w:rsid w:val="00443185"/>
    <w:rsid w:val="00443AC2"/>
    <w:rsid w:val="00443BD6"/>
    <w:rsid w:val="00444080"/>
    <w:rsid w:val="00444358"/>
    <w:rsid w:val="00444426"/>
    <w:rsid w:val="004448AD"/>
    <w:rsid w:val="00444E2D"/>
    <w:rsid w:val="0044520D"/>
    <w:rsid w:val="004458D1"/>
    <w:rsid w:val="0044598A"/>
    <w:rsid w:val="00445B95"/>
    <w:rsid w:val="00445E66"/>
    <w:rsid w:val="0044612A"/>
    <w:rsid w:val="004468AE"/>
    <w:rsid w:val="004473E4"/>
    <w:rsid w:val="004503A0"/>
    <w:rsid w:val="004503CD"/>
    <w:rsid w:val="00451467"/>
    <w:rsid w:val="00451684"/>
    <w:rsid w:val="00451A7F"/>
    <w:rsid w:val="00452320"/>
    <w:rsid w:val="00452A10"/>
    <w:rsid w:val="00453025"/>
    <w:rsid w:val="00453AB2"/>
    <w:rsid w:val="00453EE9"/>
    <w:rsid w:val="00454735"/>
    <w:rsid w:val="0045499C"/>
    <w:rsid w:val="00454C5C"/>
    <w:rsid w:val="00454D89"/>
    <w:rsid w:val="00454EBC"/>
    <w:rsid w:val="004555B0"/>
    <w:rsid w:val="00455872"/>
    <w:rsid w:val="004565F9"/>
    <w:rsid w:val="00456C48"/>
    <w:rsid w:val="0045774E"/>
    <w:rsid w:val="0045788B"/>
    <w:rsid w:val="00457B56"/>
    <w:rsid w:val="00457BA2"/>
    <w:rsid w:val="00460197"/>
    <w:rsid w:val="00460243"/>
    <w:rsid w:val="00460E58"/>
    <w:rsid w:val="00461308"/>
    <w:rsid w:val="0046272A"/>
    <w:rsid w:val="00462D80"/>
    <w:rsid w:val="004639E2"/>
    <w:rsid w:val="004648CC"/>
    <w:rsid w:val="00464C59"/>
    <w:rsid w:val="004651A2"/>
    <w:rsid w:val="00465C3E"/>
    <w:rsid w:val="00465C73"/>
    <w:rsid w:val="00465DFB"/>
    <w:rsid w:val="004667F5"/>
    <w:rsid w:val="00466DDB"/>
    <w:rsid w:val="00466DF9"/>
    <w:rsid w:val="004673F4"/>
    <w:rsid w:val="00467624"/>
    <w:rsid w:val="00467646"/>
    <w:rsid w:val="00467C38"/>
    <w:rsid w:val="00467E08"/>
    <w:rsid w:val="004701F8"/>
    <w:rsid w:val="00470267"/>
    <w:rsid w:val="00470788"/>
    <w:rsid w:val="004709ED"/>
    <w:rsid w:val="00470B87"/>
    <w:rsid w:val="00471181"/>
    <w:rsid w:val="00471465"/>
    <w:rsid w:val="00471631"/>
    <w:rsid w:val="004718E3"/>
    <w:rsid w:val="0047200E"/>
    <w:rsid w:val="0047217C"/>
    <w:rsid w:val="0047243A"/>
    <w:rsid w:val="00472698"/>
    <w:rsid w:val="00472789"/>
    <w:rsid w:val="004728C6"/>
    <w:rsid w:val="00473122"/>
    <w:rsid w:val="004733B2"/>
    <w:rsid w:val="00473907"/>
    <w:rsid w:val="00473B2A"/>
    <w:rsid w:val="00473CE2"/>
    <w:rsid w:val="00474009"/>
    <w:rsid w:val="004742A9"/>
    <w:rsid w:val="0047452A"/>
    <w:rsid w:val="0047494E"/>
    <w:rsid w:val="00474B78"/>
    <w:rsid w:val="00474BC6"/>
    <w:rsid w:val="00474DA4"/>
    <w:rsid w:val="00474DD8"/>
    <w:rsid w:val="00474F33"/>
    <w:rsid w:val="00474F85"/>
    <w:rsid w:val="004750AC"/>
    <w:rsid w:val="004752D7"/>
    <w:rsid w:val="004753E0"/>
    <w:rsid w:val="0047545D"/>
    <w:rsid w:val="004754A7"/>
    <w:rsid w:val="00475702"/>
    <w:rsid w:val="00475A21"/>
    <w:rsid w:val="004760E6"/>
    <w:rsid w:val="00476A5E"/>
    <w:rsid w:val="00476D89"/>
    <w:rsid w:val="00477801"/>
    <w:rsid w:val="004779BE"/>
    <w:rsid w:val="00477DB4"/>
    <w:rsid w:val="00477E14"/>
    <w:rsid w:val="0048115E"/>
    <w:rsid w:val="004813C5"/>
    <w:rsid w:val="004817C8"/>
    <w:rsid w:val="00481B62"/>
    <w:rsid w:val="00481FA3"/>
    <w:rsid w:val="00481FA4"/>
    <w:rsid w:val="00483631"/>
    <w:rsid w:val="00483718"/>
    <w:rsid w:val="004838F8"/>
    <w:rsid w:val="004846D3"/>
    <w:rsid w:val="00484966"/>
    <w:rsid w:val="00484990"/>
    <w:rsid w:val="00484D9D"/>
    <w:rsid w:val="00485661"/>
    <w:rsid w:val="00485BFD"/>
    <w:rsid w:val="00486205"/>
    <w:rsid w:val="00486599"/>
    <w:rsid w:val="00487B65"/>
    <w:rsid w:val="00487F0F"/>
    <w:rsid w:val="00490446"/>
    <w:rsid w:val="004904A0"/>
    <w:rsid w:val="004904B6"/>
    <w:rsid w:val="00490C17"/>
    <w:rsid w:val="004910E9"/>
    <w:rsid w:val="0049113D"/>
    <w:rsid w:val="0049115B"/>
    <w:rsid w:val="00491236"/>
    <w:rsid w:val="00491BEF"/>
    <w:rsid w:val="00492056"/>
    <w:rsid w:val="00492407"/>
    <w:rsid w:val="004925AF"/>
    <w:rsid w:val="004928C1"/>
    <w:rsid w:val="00492FC4"/>
    <w:rsid w:val="00493629"/>
    <w:rsid w:val="0049408B"/>
    <w:rsid w:val="0049494E"/>
    <w:rsid w:val="00494FBC"/>
    <w:rsid w:val="00495A93"/>
    <w:rsid w:val="00495DB8"/>
    <w:rsid w:val="00496434"/>
    <w:rsid w:val="00496B78"/>
    <w:rsid w:val="00496B7B"/>
    <w:rsid w:val="00497714"/>
    <w:rsid w:val="00497BB5"/>
    <w:rsid w:val="00497DFE"/>
    <w:rsid w:val="004A0057"/>
    <w:rsid w:val="004A0134"/>
    <w:rsid w:val="004A10B7"/>
    <w:rsid w:val="004A1824"/>
    <w:rsid w:val="004A18C2"/>
    <w:rsid w:val="004A1D92"/>
    <w:rsid w:val="004A1E2D"/>
    <w:rsid w:val="004A2200"/>
    <w:rsid w:val="004A25C3"/>
    <w:rsid w:val="004A32E8"/>
    <w:rsid w:val="004A33DB"/>
    <w:rsid w:val="004A38C4"/>
    <w:rsid w:val="004A395D"/>
    <w:rsid w:val="004A3C2B"/>
    <w:rsid w:val="004A4137"/>
    <w:rsid w:val="004A49DD"/>
    <w:rsid w:val="004A4A16"/>
    <w:rsid w:val="004A4DD3"/>
    <w:rsid w:val="004A50D5"/>
    <w:rsid w:val="004A5225"/>
    <w:rsid w:val="004A5AF1"/>
    <w:rsid w:val="004A5DE9"/>
    <w:rsid w:val="004A6B35"/>
    <w:rsid w:val="004A7857"/>
    <w:rsid w:val="004A7F3B"/>
    <w:rsid w:val="004B092B"/>
    <w:rsid w:val="004B0C9D"/>
    <w:rsid w:val="004B0DAD"/>
    <w:rsid w:val="004B10A8"/>
    <w:rsid w:val="004B120D"/>
    <w:rsid w:val="004B14AA"/>
    <w:rsid w:val="004B176E"/>
    <w:rsid w:val="004B1BD1"/>
    <w:rsid w:val="004B1EDC"/>
    <w:rsid w:val="004B250B"/>
    <w:rsid w:val="004B2580"/>
    <w:rsid w:val="004B265C"/>
    <w:rsid w:val="004B2A28"/>
    <w:rsid w:val="004B2E92"/>
    <w:rsid w:val="004B3002"/>
    <w:rsid w:val="004B357C"/>
    <w:rsid w:val="004B35BB"/>
    <w:rsid w:val="004B3D89"/>
    <w:rsid w:val="004B4191"/>
    <w:rsid w:val="004B4C2E"/>
    <w:rsid w:val="004B4D7A"/>
    <w:rsid w:val="004B5A6D"/>
    <w:rsid w:val="004B5B11"/>
    <w:rsid w:val="004B5C9B"/>
    <w:rsid w:val="004B5CD4"/>
    <w:rsid w:val="004B60B8"/>
    <w:rsid w:val="004B6167"/>
    <w:rsid w:val="004B67AA"/>
    <w:rsid w:val="004B686F"/>
    <w:rsid w:val="004B693F"/>
    <w:rsid w:val="004B6B93"/>
    <w:rsid w:val="004B6BF3"/>
    <w:rsid w:val="004B6E26"/>
    <w:rsid w:val="004B729E"/>
    <w:rsid w:val="004B7873"/>
    <w:rsid w:val="004B78CC"/>
    <w:rsid w:val="004B7B85"/>
    <w:rsid w:val="004B7C17"/>
    <w:rsid w:val="004B7CF3"/>
    <w:rsid w:val="004B7E8F"/>
    <w:rsid w:val="004C0142"/>
    <w:rsid w:val="004C0692"/>
    <w:rsid w:val="004C06B6"/>
    <w:rsid w:val="004C09B7"/>
    <w:rsid w:val="004C1216"/>
    <w:rsid w:val="004C12D4"/>
    <w:rsid w:val="004C1A99"/>
    <w:rsid w:val="004C1C01"/>
    <w:rsid w:val="004C22BA"/>
    <w:rsid w:val="004C23C9"/>
    <w:rsid w:val="004C24FB"/>
    <w:rsid w:val="004C2AC7"/>
    <w:rsid w:val="004C2F2A"/>
    <w:rsid w:val="004C34B7"/>
    <w:rsid w:val="004C3851"/>
    <w:rsid w:val="004C3FA2"/>
    <w:rsid w:val="004C4870"/>
    <w:rsid w:val="004C4B5B"/>
    <w:rsid w:val="004C4C00"/>
    <w:rsid w:val="004C4C6C"/>
    <w:rsid w:val="004C4EC9"/>
    <w:rsid w:val="004C4F5F"/>
    <w:rsid w:val="004C5531"/>
    <w:rsid w:val="004C57EB"/>
    <w:rsid w:val="004C5A94"/>
    <w:rsid w:val="004C5FB0"/>
    <w:rsid w:val="004C6979"/>
    <w:rsid w:val="004C6C79"/>
    <w:rsid w:val="004C6EEC"/>
    <w:rsid w:val="004C76C5"/>
    <w:rsid w:val="004C7EB5"/>
    <w:rsid w:val="004D0390"/>
    <w:rsid w:val="004D0988"/>
    <w:rsid w:val="004D0C94"/>
    <w:rsid w:val="004D0F42"/>
    <w:rsid w:val="004D10D3"/>
    <w:rsid w:val="004D13F6"/>
    <w:rsid w:val="004D1A09"/>
    <w:rsid w:val="004D2186"/>
    <w:rsid w:val="004D27FB"/>
    <w:rsid w:val="004D2DBB"/>
    <w:rsid w:val="004D2F42"/>
    <w:rsid w:val="004D317D"/>
    <w:rsid w:val="004D3AC2"/>
    <w:rsid w:val="004D3E8E"/>
    <w:rsid w:val="004D45FC"/>
    <w:rsid w:val="004D4FB3"/>
    <w:rsid w:val="004D59DD"/>
    <w:rsid w:val="004D5B31"/>
    <w:rsid w:val="004D5F4D"/>
    <w:rsid w:val="004D6735"/>
    <w:rsid w:val="004D7D55"/>
    <w:rsid w:val="004E149E"/>
    <w:rsid w:val="004E1E6C"/>
    <w:rsid w:val="004E27DD"/>
    <w:rsid w:val="004E2AD4"/>
    <w:rsid w:val="004E369E"/>
    <w:rsid w:val="004E3758"/>
    <w:rsid w:val="004E380E"/>
    <w:rsid w:val="004E3995"/>
    <w:rsid w:val="004E39E8"/>
    <w:rsid w:val="004E3BD1"/>
    <w:rsid w:val="004E3E1C"/>
    <w:rsid w:val="004E3FA5"/>
    <w:rsid w:val="004E46BE"/>
    <w:rsid w:val="004E4DC8"/>
    <w:rsid w:val="004E4EA4"/>
    <w:rsid w:val="004E4EB5"/>
    <w:rsid w:val="004E4F62"/>
    <w:rsid w:val="004E500C"/>
    <w:rsid w:val="004E532E"/>
    <w:rsid w:val="004E53A3"/>
    <w:rsid w:val="004E54D2"/>
    <w:rsid w:val="004E575B"/>
    <w:rsid w:val="004E58DA"/>
    <w:rsid w:val="004E5EF9"/>
    <w:rsid w:val="004E62E3"/>
    <w:rsid w:val="004E6860"/>
    <w:rsid w:val="004E6934"/>
    <w:rsid w:val="004E6A2C"/>
    <w:rsid w:val="004E6F9D"/>
    <w:rsid w:val="004E739F"/>
    <w:rsid w:val="004E73BC"/>
    <w:rsid w:val="004E7728"/>
    <w:rsid w:val="004E7AC7"/>
    <w:rsid w:val="004E7D07"/>
    <w:rsid w:val="004E7F20"/>
    <w:rsid w:val="004F0239"/>
    <w:rsid w:val="004F0401"/>
    <w:rsid w:val="004F06D4"/>
    <w:rsid w:val="004F100A"/>
    <w:rsid w:val="004F10FB"/>
    <w:rsid w:val="004F129D"/>
    <w:rsid w:val="004F1618"/>
    <w:rsid w:val="004F1B7A"/>
    <w:rsid w:val="004F276E"/>
    <w:rsid w:val="004F27D5"/>
    <w:rsid w:val="004F360C"/>
    <w:rsid w:val="004F397E"/>
    <w:rsid w:val="004F3D52"/>
    <w:rsid w:val="004F44E2"/>
    <w:rsid w:val="004F494C"/>
    <w:rsid w:val="004F4B19"/>
    <w:rsid w:val="004F4C71"/>
    <w:rsid w:val="004F51B8"/>
    <w:rsid w:val="004F550F"/>
    <w:rsid w:val="004F5A20"/>
    <w:rsid w:val="004F6240"/>
    <w:rsid w:val="004F6AE7"/>
    <w:rsid w:val="004F6C34"/>
    <w:rsid w:val="004F6E47"/>
    <w:rsid w:val="004F7031"/>
    <w:rsid w:val="004F762A"/>
    <w:rsid w:val="004F79D0"/>
    <w:rsid w:val="004F7CB2"/>
    <w:rsid w:val="0050032E"/>
    <w:rsid w:val="00500F83"/>
    <w:rsid w:val="00500F99"/>
    <w:rsid w:val="0050127E"/>
    <w:rsid w:val="005016C5"/>
    <w:rsid w:val="00502600"/>
    <w:rsid w:val="00502D6E"/>
    <w:rsid w:val="005030B2"/>
    <w:rsid w:val="00503789"/>
    <w:rsid w:val="00503E1C"/>
    <w:rsid w:val="00504C32"/>
    <w:rsid w:val="00505573"/>
    <w:rsid w:val="00505B74"/>
    <w:rsid w:val="005061CE"/>
    <w:rsid w:val="00506515"/>
    <w:rsid w:val="0050666A"/>
    <w:rsid w:val="0050775E"/>
    <w:rsid w:val="00507981"/>
    <w:rsid w:val="00507B89"/>
    <w:rsid w:val="005103D1"/>
    <w:rsid w:val="0051043C"/>
    <w:rsid w:val="0051054C"/>
    <w:rsid w:val="005109D7"/>
    <w:rsid w:val="00510F32"/>
    <w:rsid w:val="0051245C"/>
    <w:rsid w:val="005124EE"/>
    <w:rsid w:val="00512C46"/>
    <w:rsid w:val="00512C71"/>
    <w:rsid w:val="005135E0"/>
    <w:rsid w:val="00513C61"/>
    <w:rsid w:val="00513E39"/>
    <w:rsid w:val="00513FE1"/>
    <w:rsid w:val="0051449B"/>
    <w:rsid w:val="00514B8B"/>
    <w:rsid w:val="005157A6"/>
    <w:rsid w:val="00515952"/>
    <w:rsid w:val="00515C3A"/>
    <w:rsid w:val="00516324"/>
    <w:rsid w:val="005166D1"/>
    <w:rsid w:val="0051677C"/>
    <w:rsid w:val="005170AB"/>
    <w:rsid w:val="005174AB"/>
    <w:rsid w:val="00520108"/>
    <w:rsid w:val="00520BA2"/>
    <w:rsid w:val="00520E3F"/>
    <w:rsid w:val="00521CEA"/>
    <w:rsid w:val="00522C53"/>
    <w:rsid w:val="005236AB"/>
    <w:rsid w:val="00523E76"/>
    <w:rsid w:val="0052448B"/>
    <w:rsid w:val="005244BA"/>
    <w:rsid w:val="00525334"/>
    <w:rsid w:val="005253F1"/>
    <w:rsid w:val="0052547D"/>
    <w:rsid w:val="00525BDF"/>
    <w:rsid w:val="00525D34"/>
    <w:rsid w:val="00526114"/>
    <w:rsid w:val="00526340"/>
    <w:rsid w:val="00526410"/>
    <w:rsid w:val="00526496"/>
    <w:rsid w:val="00526A5D"/>
    <w:rsid w:val="00526AB7"/>
    <w:rsid w:val="00526D68"/>
    <w:rsid w:val="00526EF6"/>
    <w:rsid w:val="00527290"/>
    <w:rsid w:val="00527463"/>
    <w:rsid w:val="00527A7C"/>
    <w:rsid w:val="00527AC6"/>
    <w:rsid w:val="00527B40"/>
    <w:rsid w:val="00527BFB"/>
    <w:rsid w:val="00530277"/>
    <w:rsid w:val="0053055C"/>
    <w:rsid w:val="005305B7"/>
    <w:rsid w:val="0053099E"/>
    <w:rsid w:val="00530AF7"/>
    <w:rsid w:val="00530EB1"/>
    <w:rsid w:val="00531F1C"/>
    <w:rsid w:val="005328E4"/>
    <w:rsid w:val="00533133"/>
    <w:rsid w:val="005332CA"/>
    <w:rsid w:val="0053348A"/>
    <w:rsid w:val="0053369B"/>
    <w:rsid w:val="00533788"/>
    <w:rsid w:val="0053382D"/>
    <w:rsid w:val="00533E44"/>
    <w:rsid w:val="00533FB3"/>
    <w:rsid w:val="00534421"/>
    <w:rsid w:val="005344AA"/>
    <w:rsid w:val="005348FE"/>
    <w:rsid w:val="0053490F"/>
    <w:rsid w:val="00534C47"/>
    <w:rsid w:val="005359B4"/>
    <w:rsid w:val="00535B15"/>
    <w:rsid w:val="00535CD9"/>
    <w:rsid w:val="00536898"/>
    <w:rsid w:val="00536A2F"/>
    <w:rsid w:val="00537367"/>
    <w:rsid w:val="00537A6F"/>
    <w:rsid w:val="00540A12"/>
    <w:rsid w:val="005415E1"/>
    <w:rsid w:val="00541792"/>
    <w:rsid w:val="00541A7C"/>
    <w:rsid w:val="005421FD"/>
    <w:rsid w:val="00542468"/>
    <w:rsid w:val="005426AD"/>
    <w:rsid w:val="00542858"/>
    <w:rsid w:val="005428F2"/>
    <w:rsid w:val="00542C41"/>
    <w:rsid w:val="0054303D"/>
    <w:rsid w:val="00543079"/>
    <w:rsid w:val="00543173"/>
    <w:rsid w:val="005433A3"/>
    <w:rsid w:val="00543738"/>
    <w:rsid w:val="005440D6"/>
    <w:rsid w:val="0054417A"/>
    <w:rsid w:val="005443B9"/>
    <w:rsid w:val="00544735"/>
    <w:rsid w:val="00544C1A"/>
    <w:rsid w:val="00544C68"/>
    <w:rsid w:val="00544FCA"/>
    <w:rsid w:val="0054515B"/>
    <w:rsid w:val="0054536D"/>
    <w:rsid w:val="0054570D"/>
    <w:rsid w:val="0054594E"/>
    <w:rsid w:val="005462C3"/>
    <w:rsid w:val="00546793"/>
    <w:rsid w:val="00546E0D"/>
    <w:rsid w:val="00547F55"/>
    <w:rsid w:val="0055070B"/>
    <w:rsid w:val="00550CB5"/>
    <w:rsid w:val="00551077"/>
    <w:rsid w:val="005512C8"/>
    <w:rsid w:val="0055146A"/>
    <w:rsid w:val="00551AE3"/>
    <w:rsid w:val="00551E0E"/>
    <w:rsid w:val="00552143"/>
    <w:rsid w:val="0055217F"/>
    <w:rsid w:val="0055290C"/>
    <w:rsid w:val="00552994"/>
    <w:rsid w:val="00552CB0"/>
    <w:rsid w:val="0055301F"/>
    <w:rsid w:val="00553347"/>
    <w:rsid w:val="0055349A"/>
    <w:rsid w:val="00553B5D"/>
    <w:rsid w:val="00553DD2"/>
    <w:rsid w:val="00553F20"/>
    <w:rsid w:val="0055418F"/>
    <w:rsid w:val="0055425C"/>
    <w:rsid w:val="005546DB"/>
    <w:rsid w:val="0055497B"/>
    <w:rsid w:val="00554B2C"/>
    <w:rsid w:val="00555456"/>
    <w:rsid w:val="005561D7"/>
    <w:rsid w:val="00556C65"/>
    <w:rsid w:val="00557DBE"/>
    <w:rsid w:val="00557FF7"/>
    <w:rsid w:val="00560716"/>
    <w:rsid w:val="0056082B"/>
    <w:rsid w:val="005609C0"/>
    <w:rsid w:val="005618A3"/>
    <w:rsid w:val="00561977"/>
    <w:rsid w:val="00562085"/>
    <w:rsid w:val="0056214D"/>
    <w:rsid w:val="0056272D"/>
    <w:rsid w:val="005627C9"/>
    <w:rsid w:val="00562950"/>
    <w:rsid w:val="00562B63"/>
    <w:rsid w:val="00562D7D"/>
    <w:rsid w:val="00562FEB"/>
    <w:rsid w:val="00563872"/>
    <w:rsid w:val="00563D15"/>
    <w:rsid w:val="00563DB8"/>
    <w:rsid w:val="00563FFF"/>
    <w:rsid w:val="005643FF"/>
    <w:rsid w:val="00564B1B"/>
    <w:rsid w:val="00564DB0"/>
    <w:rsid w:val="005650A6"/>
    <w:rsid w:val="00565532"/>
    <w:rsid w:val="00565696"/>
    <w:rsid w:val="00565845"/>
    <w:rsid w:val="005668A3"/>
    <w:rsid w:val="005673FE"/>
    <w:rsid w:val="00567422"/>
    <w:rsid w:val="00567957"/>
    <w:rsid w:val="00567A5B"/>
    <w:rsid w:val="00567D0A"/>
    <w:rsid w:val="00567E8E"/>
    <w:rsid w:val="0057046C"/>
    <w:rsid w:val="00570AAF"/>
    <w:rsid w:val="00570FC1"/>
    <w:rsid w:val="00570FD5"/>
    <w:rsid w:val="00571A75"/>
    <w:rsid w:val="00571BB1"/>
    <w:rsid w:val="00571D2E"/>
    <w:rsid w:val="00571EF3"/>
    <w:rsid w:val="005724EB"/>
    <w:rsid w:val="00572660"/>
    <w:rsid w:val="005727B3"/>
    <w:rsid w:val="00572CFA"/>
    <w:rsid w:val="00573624"/>
    <w:rsid w:val="00573CEE"/>
    <w:rsid w:val="00573F2C"/>
    <w:rsid w:val="00574016"/>
    <w:rsid w:val="00574809"/>
    <w:rsid w:val="00574913"/>
    <w:rsid w:val="00574DD7"/>
    <w:rsid w:val="00575054"/>
    <w:rsid w:val="0057514B"/>
    <w:rsid w:val="005761B5"/>
    <w:rsid w:val="0057687C"/>
    <w:rsid w:val="00576E5D"/>
    <w:rsid w:val="00576F45"/>
    <w:rsid w:val="005774E9"/>
    <w:rsid w:val="00577612"/>
    <w:rsid w:val="00577838"/>
    <w:rsid w:val="00577B42"/>
    <w:rsid w:val="00577C06"/>
    <w:rsid w:val="00577D8C"/>
    <w:rsid w:val="005808DC"/>
    <w:rsid w:val="00581138"/>
    <w:rsid w:val="005811DF"/>
    <w:rsid w:val="00581587"/>
    <w:rsid w:val="00582195"/>
    <w:rsid w:val="005821C1"/>
    <w:rsid w:val="005821C6"/>
    <w:rsid w:val="00582CA8"/>
    <w:rsid w:val="00583239"/>
    <w:rsid w:val="005833C7"/>
    <w:rsid w:val="0058368C"/>
    <w:rsid w:val="00583C60"/>
    <w:rsid w:val="00583CF4"/>
    <w:rsid w:val="00583DE8"/>
    <w:rsid w:val="0058474D"/>
    <w:rsid w:val="00584750"/>
    <w:rsid w:val="005855D7"/>
    <w:rsid w:val="005856DB"/>
    <w:rsid w:val="00585826"/>
    <w:rsid w:val="00585F58"/>
    <w:rsid w:val="00586247"/>
    <w:rsid w:val="00586303"/>
    <w:rsid w:val="00587162"/>
    <w:rsid w:val="005871F8"/>
    <w:rsid w:val="00587C5A"/>
    <w:rsid w:val="00587FD6"/>
    <w:rsid w:val="005905A7"/>
    <w:rsid w:val="0059142B"/>
    <w:rsid w:val="00591554"/>
    <w:rsid w:val="005922AE"/>
    <w:rsid w:val="005922E3"/>
    <w:rsid w:val="00592FEA"/>
    <w:rsid w:val="00593618"/>
    <w:rsid w:val="00593AA5"/>
    <w:rsid w:val="00593E5A"/>
    <w:rsid w:val="00594046"/>
    <w:rsid w:val="00594575"/>
    <w:rsid w:val="00594A87"/>
    <w:rsid w:val="00594F8B"/>
    <w:rsid w:val="0059533A"/>
    <w:rsid w:val="00595F60"/>
    <w:rsid w:val="00596985"/>
    <w:rsid w:val="00596A9D"/>
    <w:rsid w:val="00596C76"/>
    <w:rsid w:val="00596D25"/>
    <w:rsid w:val="005971A7"/>
    <w:rsid w:val="005972BB"/>
    <w:rsid w:val="005975AF"/>
    <w:rsid w:val="00597626"/>
    <w:rsid w:val="005976B1"/>
    <w:rsid w:val="00597979"/>
    <w:rsid w:val="005A024A"/>
    <w:rsid w:val="005A0AC1"/>
    <w:rsid w:val="005A17B6"/>
    <w:rsid w:val="005A1A15"/>
    <w:rsid w:val="005A1EF4"/>
    <w:rsid w:val="005A34EB"/>
    <w:rsid w:val="005A3CAF"/>
    <w:rsid w:val="005A3CD5"/>
    <w:rsid w:val="005A4211"/>
    <w:rsid w:val="005A4303"/>
    <w:rsid w:val="005A4DA4"/>
    <w:rsid w:val="005A4E21"/>
    <w:rsid w:val="005A544F"/>
    <w:rsid w:val="005A57BC"/>
    <w:rsid w:val="005A589C"/>
    <w:rsid w:val="005A5FEC"/>
    <w:rsid w:val="005A624F"/>
    <w:rsid w:val="005A63DA"/>
    <w:rsid w:val="005A64B2"/>
    <w:rsid w:val="005A64F7"/>
    <w:rsid w:val="005A6851"/>
    <w:rsid w:val="005A6A63"/>
    <w:rsid w:val="005A6C14"/>
    <w:rsid w:val="005A6D3F"/>
    <w:rsid w:val="005A70F8"/>
    <w:rsid w:val="005A70FA"/>
    <w:rsid w:val="005B030F"/>
    <w:rsid w:val="005B070B"/>
    <w:rsid w:val="005B0B3D"/>
    <w:rsid w:val="005B0C78"/>
    <w:rsid w:val="005B1235"/>
    <w:rsid w:val="005B12B3"/>
    <w:rsid w:val="005B1536"/>
    <w:rsid w:val="005B1889"/>
    <w:rsid w:val="005B1F1A"/>
    <w:rsid w:val="005B1F46"/>
    <w:rsid w:val="005B233A"/>
    <w:rsid w:val="005B29D1"/>
    <w:rsid w:val="005B2B1D"/>
    <w:rsid w:val="005B2BE1"/>
    <w:rsid w:val="005B30E5"/>
    <w:rsid w:val="005B3177"/>
    <w:rsid w:val="005B3389"/>
    <w:rsid w:val="005B3AD0"/>
    <w:rsid w:val="005B43C2"/>
    <w:rsid w:val="005B4405"/>
    <w:rsid w:val="005B4DB7"/>
    <w:rsid w:val="005B517C"/>
    <w:rsid w:val="005B53DD"/>
    <w:rsid w:val="005B62BB"/>
    <w:rsid w:val="005B6976"/>
    <w:rsid w:val="005B6E61"/>
    <w:rsid w:val="005B77F8"/>
    <w:rsid w:val="005B7A25"/>
    <w:rsid w:val="005B7C20"/>
    <w:rsid w:val="005C0337"/>
    <w:rsid w:val="005C0BAF"/>
    <w:rsid w:val="005C0ED7"/>
    <w:rsid w:val="005C132B"/>
    <w:rsid w:val="005C13EC"/>
    <w:rsid w:val="005C1AAF"/>
    <w:rsid w:val="005C242F"/>
    <w:rsid w:val="005C2AA9"/>
    <w:rsid w:val="005C3130"/>
    <w:rsid w:val="005C31A1"/>
    <w:rsid w:val="005C3769"/>
    <w:rsid w:val="005C38B1"/>
    <w:rsid w:val="005C38B6"/>
    <w:rsid w:val="005C38CC"/>
    <w:rsid w:val="005C3AE4"/>
    <w:rsid w:val="005C3C1D"/>
    <w:rsid w:val="005C4434"/>
    <w:rsid w:val="005C4445"/>
    <w:rsid w:val="005C44D6"/>
    <w:rsid w:val="005C4A83"/>
    <w:rsid w:val="005C4F0A"/>
    <w:rsid w:val="005C4F38"/>
    <w:rsid w:val="005C5562"/>
    <w:rsid w:val="005C58F2"/>
    <w:rsid w:val="005C5A79"/>
    <w:rsid w:val="005C5A8C"/>
    <w:rsid w:val="005C5EBD"/>
    <w:rsid w:val="005C63B6"/>
    <w:rsid w:val="005C63DF"/>
    <w:rsid w:val="005C6A85"/>
    <w:rsid w:val="005C6AF2"/>
    <w:rsid w:val="005C6EF7"/>
    <w:rsid w:val="005C77E3"/>
    <w:rsid w:val="005C7811"/>
    <w:rsid w:val="005C7F15"/>
    <w:rsid w:val="005D035F"/>
    <w:rsid w:val="005D0B27"/>
    <w:rsid w:val="005D0C1A"/>
    <w:rsid w:val="005D0DCD"/>
    <w:rsid w:val="005D1063"/>
    <w:rsid w:val="005D12E3"/>
    <w:rsid w:val="005D14C9"/>
    <w:rsid w:val="005D1600"/>
    <w:rsid w:val="005D1922"/>
    <w:rsid w:val="005D27F8"/>
    <w:rsid w:val="005D31F7"/>
    <w:rsid w:val="005D32A6"/>
    <w:rsid w:val="005D3776"/>
    <w:rsid w:val="005D39E6"/>
    <w:rsid w:val="005D40AF"/>
    <w:rsid w:val="005D4476"/>
    <w:rsid w:val="005D4747"/>
    <w:rsid w:val="005D4BA0"/>
    <w:rsid w:val="005D4C97"/>
    <w:rsid w:val="005D5196"/>
    <w:rsid w:val="005D5648"/>
    <w:rsid w:val="005D56FB"/>
    <w:rsid w:val="005D587D"/>
    <w:rsid w:val="005D5A18"/>
    <w:rsid w:val="005D5A31"/>
    <w:rsid w:val="005D71C3"/>
    <w:rsid w:val="005D7381"/>
    <w:rsid w:val="005D7960"/>
    <w:rsid w:val="005D7A79"/>
    <w:rsid w:val="005D7ADD"/>
    <w:rsid w:val="005E0132"/>
    <w:rsid w:val="005E0976"/>
    <w:rsid w:val="005E0A4F"/>
    <w:rsid w:val="005E0AD7"/>
    <w:rsid w:val="005E159D"/>
    <w:rsid w:val="005E15C3"/>
    <w:rsid w:val="005E1BD7"/>
    <w:rsid w:val="005E2100"/>
    <w:rsid w:val="005E2424"/>
    <w:rsid w:val="005E290B"/>
    <w:rsid w:val="005E295A"/>
    <w:rsid w:val="005E2A27"/>
    <w:rsid w:val="005E2B93"/>
    <w:rsid w:val="005E2F8D"/>
    <w:rsid w:val="005E322D"/>
    <w:rsid w:val="005E3233"/>
    <w:rsid w:val="005E32EC"/>
    <w:rsid w:val="005E36B8"/>
    <w:rsid w:val="005E4028"/>
    <w:rsid w:val="005E41DB"/>
    <w:rsid w:val="005E44A3"/>
    <w:rsid w:val="005E4985"/>
    <w:rsid w:val="005E4C95"/>
    <w:rsid w:val="005E5390"/>
    <w:rsid w:val="005E550A"/>
    <w:rsid w:val="005E5E73"/>
    <w:rsid w:val="005E6372"/>
    <w:rsid w:val="005E638E"/>
    <w:rsid w:val="005E695D"/>
    <w:rsid w:val="005E6EA5"/>
    <w:rsid w:val="005E76DB"/>
    <w:rsid w:val="005E7FB3"/>
    <w:rsid w:val="005F0B8A"/>
    <w:rsid w:val="005F0F06"/>
    <w:rsid w:val="005F10ED"/>
    <w:rsid w:val="005F1495"/>
    <w:rsid w:val="005F18C6"/>
    <w:rsid w:val="005F1918"/>
    <w:rsid w:val="005F1934"/>
    <w:rsid w:val="005F1E67"/>
    <w:rsid w:val="005F22DB"/>
    <w:rsid w:val="005F2391"/>
    <w:rsid w:val="005F24D9"/>
    <w:rsid w:val="005F252B"/>
    <w:rsid w:val="005F267A"/>
    <w:rsid w:val="005F29B8"/>
    <w:rsid w:val="005F2C95"/>
    <w:rsid w:val="005F2DB3"/>
    <w:rsid w:val="005F30AA"/>
    <w:rsid w:val="005F33FA"/>
    <w:rsid w:val="005F34B5"/>
    <w:rsid w:val="005F401B"/>
    <w:rsid w:val="005F4E4B"/>
    <w:rsid w:val="005F523B"/>
    <w:rsid w:val="005F55DD"/>
    <w:rsid w:val="005F58BF"/>
    <w:rsid w:val="005F5BE3"/>
    <w:rsid w:val="005F651E"/>
    <w:rsid w:val="005F66DF"/>
    <w:rsid w:val="005F683A"/>
    <w:rsid w:val="005F77D8"/>
    <w:rsid w:val="005F78EE"/>
    <w:rsid w:val="00600457"/>
    <w:rsid w:val="00601171"/>
    <w:rsid w:val="0060166A"/>
    <w:rsid w:val="006016AB"/>
    <w:rsid w:val="00601B52"/>
    <w:rsid w:val="00601EBE"/>
    <w:rsid w:val="0060397E"/>
    <w:rsid w:val="006039A2"/>
    <w:rsid w:val="00603B13"/>
    <w:rsid w:val="006048E0"/>
    <w:rsid w:val="00604A32"/>
    <w:rsid w:val="00604BAB"/>
    <w:rsid w:val="00604FDF"/>
    <w:rsid w:val="00605097"/>
    <w:rsid w:val="00605275"/>
    <w:rsid w:val="00605443"/>
    <w:rsid w:val="00605B71"/>
    <w:rsid w:val="00605F64"/>
    <w:rsid w:val="0060658D"/>
    <w:rsid w:val="006067E0"/>
    <w:rsid w:val="00606DCC"/>
    <w:rsid w:val="00606FBE"/>
    <w:rsid w:val="006076D6"/>
    <w:rsid w:val="00607D02"/>
    <w:rsid w:val="00610176"/>
    <w:rsid w:val="00610500"/>
    <w:rsid w:val="006111AF"/>
    <w:rsid w:val="00611A9F"/>
    <w:rsid w:val="00611AC0"/>
    <w:rsid w:val="00611B3F"/>
    <w:rsid w:val="0061227F"/>
    <w:rsid w:val="00612546"/>
    <w:rsid w:val="006126CD"/>
    <w:rsid w:val="00612E2D"/>
    <w:rsid w:val="00612E46"/>
    <w:rsid w:val="00612FF8"/>
    <w:rsid w:val="00613085"/>
    <w:rsid w:val="006138A3"/>
    <w:rsid w:val="00613E3E"/>
    <w:rsid w:val="00614152"/>
    <w:rsid w:val="006144DA"/>
    <w:rsid w:val="006147EE"/>
    <w:rsid w:val="006148C7"/>
    <w:rsid w:val="00615303"/>
    <w:rsid w:val="0061599D"/>
    <w:rsid w:val="006160D6"/>
    <w:rsid w:val="006161F0"/>
    <w:rsid w:val="006164E8"/>
    <w:rsid w:val="00616783"/>
    <w:rsid w:val="0061679D"/>
    <w:rsid w:val="00616ACB"/>
    <w:rsid w:val="00616E61"/>
    <w:rsid w:val="00616EFE"/>
    <w:rsid w:val="0061729C"/>
    <w:rsid w:val="006178E4"/>
    <w:rsid w:val="00620295"/>
    <w:rsid w:val="00620933"/>
    <w:rsid w:val="0062098B"/>
    <w:rsid w:val="00620D25"/>
    <w:rsid w:val="00620E0A"/>
    <w:rsid w:val="0062141A"/>
    <w:rsid w:val="00621765"/>
    <w:rsid w:val="00621B78"/>
    <w:rsid w:val="0062203A"/>
    <w:rsid w:val="0062232E"/>
    <w:rsid w:val="00622AA2"/>
    <w:rsid w:val="00622CBC"/>
    <w:rsid w:val="00623A2D"/>
    <w:rsid w:val="00623DA1"/>
    <w:rsid w:val="00623E55"/>
    <w:rsid w:val="00623F54"/>
    <w:rsid w:val="00624478"/>
    <w:rsid w:val="00624681"/>
    <w:rsid w:val="0062472D"/>
    <w:rsid w:val="006249E4"/>
    <w:rsid w:val="00624AF4"/>
    <w:rsid w:val="006255F9"/>
    <w:rsid w:val="0062577C"/>
    <w:rsid w:val="006257EE"/>
    <w:rsid w:val="006260C9"/>
    <w:rsid w:val="006262A7"/>
    <w:rsid w:val="00626631"/>
    <w:rsid w:val="00626839"/>
    <w:rsid w:val="00626E30"/>
    <w:rsid w:val="00626FD5"/>
    <w:rsid w:val="006272F8"/>
    <w:rsid w:val="00627FB8"/>
    <w:rsid w:val="0063020F"/>
    <w:rsid w:val="006304E3"/>
    <w:rsid w:val="00630938"/>
    <w:rsid w:val="00630C0A"/>
    <w:rsid w:val="00630FB4"/>
    <w:rsid w:val="006323D9"/>
    <w:rsid w:val="00632556"/>
    <w:rsid w:val="00632A39"/>
    <w:rsid w:val="00632DA3"/>
    <w:rsid w:val="00632F74"/>
    <w:rsid w:val="00632F81"/>
    <w:rsid w:val="006337C8"/>
    <w:rsid w:val="00633843"/>
    <w:rsid w:val="0063415E"/>
    <w:rsid w:val="006344CF"/>
    <w:rsid w:val="006345C7"/>
    <w:rsid w:val="00634A74"/>
    <w:rsid w:val="00634DC8"/>
    <w:rsid w:val="00634DF0"/>
    <w:rsid w:val="00634ED8"/>
    <w:rsid w:val="00634FF0"/>
    <w:rsid w:val="006352D8"/>
    <w:rsid w:val="00635394"/>
    <w:rsid w:val="00635563"/>
    <w:rsid w:val="00635648"/>
    <w:rsid w:val="00635C96"/>
    <w:rsid w:val="00635DAD"/>
    <w:rsid w:val="00635E9F"/>
    <w:rsid w:val="00635F06"/>
    <w:rsid w:val="0063615B"/>
    <w:rsid w:val="00636233"/>
    <w:rsid w:val="006363AD"/>
    <w:rsid w:val="006367BE"/>
    <w:rsid w:val="00636873"/>
    <w:rsid w:val="00636AE6"/>
    <w:rsid w:val="00636BB9"/>
    <w:rsid w:val="0063701F"/>
    <w:rsid w:val="00640417"/>
    <w:rsid w:val="006404C2"/>
    <w:rsid w:val="006408BB"/>
    <w:rsid w:val="0064096C"/>
    <w:rsid w:val="00640EE9"/>
    <w:rsid w:val="00641EC6"/>
    <w:rsid w:val="00642005"/>
    <w:rsid w:val="00642495"/>
    <w:rsid w:val="00642A1A"/>
    <w:rsid w:val="006431D4"/>
    <w:rsid w:val="00643862"/>
    <w:rsid w:val="0064458B"/>
    <w:rsid w:val="00644B15"/>
    <w:rsid w:val="00644D70"/>
    <w:rsid w:val="00644E19"/>
    <w:rsid w:val="006457E7"/>
    <w:rsid w:val="0064596D"/>
    <w:rsid w:val="00645D7C"/>
    <w:rsid w:val="00646392"/>
    <w:rsid w:val="006464DC"/>
    <w:rsid w:val="006464F7"/>
    <w:rsid w:val="00646DB5"/>
    <w:rsid w:val="0064752D"/>
    <w:rsid w:val="00647A0E"/>
    <w:rsid w:val="00647C8F"/>
    <w:rsid w:val="00647D95"/>
    <w:rsid w:val="006502FE"/>
    <w:rsid w:val="00650607"/>
    <w:rsid w:val="00650E76"/>
    <w:rsid w:val="006516D3"/>
    <w:rsid w:val="006517F9"/>
    <w:rsid w:val="00651C70"/>
    <w:rsid w:val="00652ACB"/>
    <w:rsid w:val="00652CA6"/>
    <w:rsid w:val="0065361E"/>
    <w:rsid w:val="006543FA"/>
    <w:rsid w:val="006548D8"/>
    <w:rsid w:val="0065492E"/>
    <w:rsid w:val="00654B42"/>
    <w:rsid w:val="00654BFD"/>
    <w:rsid w:val="00654F82"/>
    <w:rsid w:val="006551FB"/>
    <w:rsid w:val="0065523C"/>
    <w:rsid w:val="0065526E"/>
    <w:rsid w:val="00655578"/>
    <w:rsid w:val="00655602"/>
    <w:rsid w:val="00656663"/>
    <w:rsid w:val="00656CA2"/>
    <w:rsid w:val="00656E03"/>
    <w:rsid w:val="00657A88"/>
    <w:rsid w:val="00657D11"/>
    <w:rsid w:val="00657D58"/>
    <w:rsid w:val="00657E1E"/>
    <w:rsid w:val="0066058C"/>
    <w:rsid w:val="00660D21"/>
    <w:rsid w:val="00660DC9"/>
    <w:rsid w:val="00660EA5"/>
    <w:rsid w:val="006610B0"/>
    <w:rsid w:val="006610B7"/>
    <w:rsid w:val="006618A8"/>
    <w:rsid w:val="00661B5E"/>
    <w:rsid w:val="00661C27"/>
    <w:rsid w:val="006629F0"/>
    <w:rsid w:val="00662B77"/>
    <w:rsid w:val="00662FD3"/>
    <w:rsid w:val="006630FC"/>
    <w:rsid w:val="00663266"/>
    <w:rsid w:val="006634B4"/>
    <w:rsid w:val="006636E5"/>
    <w:rsid w:val="00663847"/>
    <w:rsid w:val="00663872"/>
    <w:rsid w:val="006638DF"/>
    <w:rsid w:val="00663AC5"/>
    <w:rsid w:val="00663FED"/>
    <w:rsid w:val="00664054"/>
    <w:rsid w:val="00664368"/>
    <w:rsid w:val="0066466A"/>
    <w:rsid w:val="00664C98"/>
    <w:rsid w:val="00664ECA"/>
    <w:rsid w:val="00664FE8"/>
    <w:rsid w:val="006654B0"/>
    <w:rsid w:val="006655AD"/>
    <w:rsid w:val="00665641"/>
    <w:rsid w:val="00665ABF"/>
    <w:rsid w:val="00665B87"/>
    <w:rsid w:val="00665F63"/>
    <w:rsid w:val="00665FD4"/>
    <w:rsid w:val="00666172"/>
    <w:rsid w:val="006666A6"/>
    <w:rsid w:val="00666D00"/>
    <w:rsid w:val="006670D0"/>
    <w:rsid w:val="00667432"/>
    <w:rsid w:val="006677EB"/>
    <w:rsid w:val="00667BFC"/>
    <w:rsid w:val="00667E1B"/>
    <w:rsid w:val="00670A54"/>
    <w:rsid w:val="00670E7B"/>
    <w:rsid w:val="00670F98"/>
    <w:rsid w:val="006711E1"/>
    <w:rsid w:val="00671378"/>
    <w:rsid w:val="006713CC"/>
    <w:rsid w:val="00671B62"/>
    <w:rsid w:val="00671BB1"/>
    <w:rsid w:val="00672227"/>
    <w:rsid w:val="00672463"/>
    <w:rsid w:val="00672670"/>
    <w:rsid w:val="00672A00"/>
    <w:rsid w:val="00672C5D"/>
    <w:rsid w:val="00672F62"/>
    <w:rsid w:val="00673005"/>
    <w:rsid w:val="00673C68"/>
    <w:rsid w:val="00673DBA"/>
    <w:rsid w:val="00674251"/>
    <w:rsid w:val="0067440A"/>
    <w:rsid w:val="00674D3E"/>
    <w:rsid w:val="00674EB2"/>
    <w:rsid w:val="006750AC"/>
    <w:rsid w:val="0067514D"/>
    <w:rsid w:val="006758A7"/>
    <w:rsid w:val="00675BDE"/>
    <w:rsid w:val="00675CD8"/>
    <w:rsid w:val="00676C1A"/>
    <w:rsid w:val="006770D7"/>
    <w:rsid w:val="00677506"/>
    <w:rsid w:val="00680719"/>
    <w:rsid w:val="006807D4"/>
    <w:rsid w:val="0068104A"/>
    <w:rsid w:val="00681107"/>
    <w:rsid w:val="006814CA"/>
    <w:rsid w:val="006820C6"/>
    <w:rsid w:val="00682162"/>
    <w:rsid w:val="006823F5"/>
    <w:rsid w:val="00682BF1"/>
    <w:rsid w:val="00682CFC"/>
    <w:rsid w:val="00682DDB"/>
    <w:rsid w:val="0068331C"/>
    <w:rsid w:val="00683965"/>
    <w:rsid w:val="00683A23"/>
    <w:rsid w:val="00683F2C"/>
    <w:rsid w:val="00684044"/>
    <w:rsid w:val="00684672"/>
    <w:rsid w:val="006849A5"/>
    <w:rsid w:val="00685083"/>
    <w:rsid w:val="00686341"/>
    <w:rsid w:val="0068648D"/>
    <w:rsid w:val="00686929"/>
    <w:rsid w:val="00686A95"/>
    <w:rsid w:val="00686CB3"/>
    <w:rsid w:val="00686FF8"/>
    <w:rsid w:val="006873BD"/>
    <w:rsid w:val="006874AB"/>
    <w:rsid w:val="00690466"/>
    <w:rsid w:val="006904B3"/>
    <w:rsid w:val="00690774"/>
    <w:rsid w:val="00690CA9"/>
    <w:rsid w:val="00690E27"/>
    <w:rsid w:val="00690E3B"/>
    <w:rsid w:val="00690F56"/>
    <w:rsid w:val="00691107"/>
    <w:rsid w:val="00691366"/>
    <w:rsid w:val="0069142D"/>
    <w:rsid w:val="00691CF4"/>
    <w:rsid w:val="0069248A"/>
    <w:rsid w:val="006924D7"/>
    <w:rsid w:val="00692727"/>
    <w:rsid w:val="0069349B"/>
    <w:rsid w:val="006934B2"/>
    <w:rsid w:val="006939D0"/>
    <w:rsid w:val="00693C28"/>
    <w:rsid w:val="00693E08"/>
    <w:rsid w:val="006940DF"/>
    <w:rsid w:val="00694902"/>
    <w:rsid w:val="00694AF0"/>
    <w:rsid w:val="006951AD"/>
    <w:rsid w:val="006953B0"/>
    <w:rsid w:val="00696449"/>
    <w:rsid w:val="006965C1"/>
    <w:rsid w:val="006965FB"/>
    <w:rsid w:val="006966D9"/>
    <w:rsid w:val="00696FE8"/>
    <w:rsid w:val="006978D4"/>
    <w:rsid w:val="0069796F"/>
    <w:rsid w:val="00697C4C"/>
    <w:rsid w:val="006A03D9"/>
    <w:rsid w:val="006A0AA0"/>
    <w:rsid w:val="006A0CDF"/>
    <w:rsid w:val="006A0FF2"/>
    <w:rsid w:val="006A14E4"/>
    <w:rsid w:val="006A1569"/>
    <w:rsid w:val="006A15E0"/>
    <w:rsid w:val="006A2271"/>
    <w:rsid w:val="006A2479"/>
    <w:rsid w:val="006A27CB"/>
    <w:rsid w:val="006A3A03"/>
    <w:rsid w:val="006A3A1E"/>
    <w:rsid w:val="006A3B29"/>
    <w:rsid w:val="006A3F50"/>
    <w:rsid w:val="006A426B"/>
    <w:rsid w:val="006A4A74"/>
    <w:rsid w:val="006A4D3F"/>
    <w:rsid w:val="006A53CA"/>
    <w:rsid w:val="006A5FA8"/>
    <w:rsid w:val="006A602F"/>
    <w:rsid w:val="006A608F"/>
    <w:rsid w:val="006A612D"/>
    <w:rsid w:val="006A63FA"/>
    <w:rsid w:val="006A6444"/>
    <w:rsid w:val="006A677F"/>
    <w:rsid w:val="006A6F5A"/>
    <w:rsid w:val="006A70E0"/>
    <w:rsid w:val="006B065F"/>
    <w:rsid w:val="006B080F"/>
    <w:rsid w:val="006B0A8E"/>
    <w:rsid w:val="006B104B"/>
    <w:rsid w:val="006B1538"/>
    <w:rsid w:val="006B1695"/>
    <w:rsid w:val="006B195E"/>
    <w:rsid w:val="006B1AB9"/>
    <w:rsid w:val="006B1AEC"/>
    <w:rsid w:val="006B1E8C"/>
    <w:rsid w:val="006B2574"/>
    <w:rsid w:val="006B25EE"/>
    <w:rsid w:val="006B26A4"/>
    <w:rsid w:val="006B26E5"/>
    <w:rsid w:val="006B290A"/>
    <w:rsid w:val="006B2AE1"/>
    <w:rsid w:val="006B2DDD"/>
    <w:rsid w:val="006B2FEB"/>
    <w:rsid w:val="006B3410"/>
    <w:rsid w:val="006B3616"/>
    <w:rsid w:val="006B3CC3"/>
    <w:rsid w:val="006B3FC6"/>
    <w:rsid w:val="006B4908"/>
    <w:rsid w:val="006B4D50"/>
    <w:rsid w:val="006B4F59"/>
    <w:rsid w:val="006B59CF"/>
    <w:rsid w:val="006B65F0"/>
    <w:rsid w:val="006B6E82"/>
    <w:rsid w:val="006B751C"/>
    <w:rsid w:val="006B77A6"/>
    <w:rsid w:val="006B7865"/>
    <w:rsid w:val="006C05D4"/>
    <w:rsid w:val="006C0AC0"/>
    <w:rsid w:val="006C12AA"/>
    <w:rsid w:val="006C1457"/>
    <w:rsid w:val="006C2F56"/>
    <w:rsid w:val="006C30A2"/>
    <w:rsid w:val="006C35DA"/>
    <w:rsid w:val="006C370C"/>
    <w:rsid w:val="006C3915"/>
    <w:rsid w:val="006C398E"/>
    <w:rsid w:val="006C3D41"/>
    <w:rsid w:val="006C3F53"/>
    <w:rsid w:val="006C4B4E"/>
    <w:rsid w:val="006C4ED1"/>
    <w:rsid w:val="006C4FAF"/>
    <w:rsid w:val="006C5228"/>
    <w:rsid w:val="006C609B"/>
    <w:rsid w:val="006C63AC"/>
    <w:rsid w:val="006C6733"/>
    <w:rsid w:val="006C6F3F"/>
    <w:rsid w:val="006C7CDE"/>
    <w:rsid w:val="006D01F9"/>
    <w:rsid w:val="006D133A"/>
    <w:rsid w:val="006D1439"/>
    <w:rsid w:val="006D22D1"/>
    <w:rsid w:val="006D2E53"/>
    <w:rsid w:val="006D3093"/>
    <w:rsid w:val="006D3EBF"/>
    <w:rsid w:val="006D42CA"/>
    <w:rsid w:val="006D437E"/>
    <w:rsid w:val="006D4766"/>
    <w:rsid w:val="006D4D6C"/>
    <w:rsid w:val="006D52CF"/>
    <w:rsid w:val="006D5670"/>
    <w:rsid w:val="006D5A4E"/>
    <w:rsid w:val="006D6561"/>
    <w:rsid w:val="006D694C"/>
    <w:rsid w:val="006D6F8E"/>
    <w:rsid w:val="006D702F"/>
    <w:rsid w:val="006D76A9"/>
    <w:rsid w:val="006D796B"/>
    <w:rsid w:val="006D7E22"/>
    <w:rsid w:val="006D7E87"/>
    <w:rsid w:val="006E00E1"/>
    <w:rsid w:val="006E0C3B"/>
    <w:rsid w:val="006E14D3"/>
    <w:rsid w:val="006E15FE"/>
    <w:rsid w:val="006E1CCD"/>
    <w:rsid w:val="006E1D27"/>
    <w:rsid w:val="006E1F18"/>
    <w:rsid w:val="006E2B1E"/>
    <w:rsid w:val="006E30CD"/>
    <w:rsid w:val="006E3DAA"/>
    <w:rsid w:val="006E4FD4"/>
    <w:rsid w:val="006E52B4"/>
    <w:rsid w:val="006E52C1"/>
    <w:rsid w:val="006E5476"/>
    <w:rsid w:val="006E56F8"/>
    <w:rsid w:val="006E57F7"/>
    <w:rsid w:val="006E588E"/>
    <w:rsid w:val="006E62CB"/>
    <w:rsid w:val="006E62E5"/>
    <w:rsid w:val="006E6386"/>
    <w:rsid w:val="006E68F8"/>
    <w:rsid w:val="006E7580"/>
    <w:rsid w:val="006E7863"/>
    <w:rsid w:val="006E7A14"/>
    <w:rsid w:val="006F0045"/>
    <w:rsid w:val="006F047E"/>
    <w:rsid w:val="006F05E5"/>
    <w:rsid w:val="006F0768"/>
    <w:rsid w:val="006F0BD7"/>
    <w:rsid w:val="006F0E69"/>
    <w:rsid w:val="006F1226"/>
    <w:rsid w:val="006F14B9"/>
    <w:rsid w:val="006F1509"/>
    <w:rsid w:val="006F1846"/>
    <w:rsid w:val="006F2353"/>
    <w:rsid w:val="006F237D"/>
    <w:rsid w:val="006F2510"/>
    <w:rsid w:val="006F2621"/>
    <w:rsid w:val="006F2981"/>
    <w:rsid w:val="006F2CF1"/>
    <w:rsid w:val="006F338C"/>
    <w:rsid w:val="006F3401"/>
    <w:rsid w:val="006F3660"/>
    <w:rsid w:val="006F385A"/>
    <w:rsid w:val="006F39E7"/>
    <w:rsid w:val="006F3A93"/>
    <w:rsid w:val="006F40C4"/>
    <w:rsid w:val="006F4858"/>
    <w:rsid w:val="006F4ADB"/>
    <w:rsid w:val="006F4B68"/>
    <w:rsid w:val="006F539B"/>
    <w:rsid w:val="006F5696"/>
    <w:rsid w:val="006F5B37"/>
    <w:rsid w:val="006F659C"/>
    <w:rsid w:val="006F735C"/>
    <w:rsid w:val="007000DE"/>
    <w:rsid w:val="00700153"/>
    <w:rsid w:val="00700D8F"/>
    <w:rsid w:val="007017C4"/>
    <w:rsid w:val="00701B24"/>
    <w:rsid w:val="00701E79"/>
    <w:rsid w:val="00701EE9"/>
    <w:rsid w:val="007028C5"/>
    <w:rsid w:val="00702A98"/>
    <w:rsid w:val="00702F1C"/>
    <w:rsid w:val="00703351"/>
    <w:rsid w:val="007035E5"/>
    <w:rsid w:val="00703668"/>
    <w:rsid w:val="00703A55"/>
    <w:rsid w:val="00703C9E"/>
    <w:rsid w:val="00703D37"/>
    <w:rsid w:val="007041E2"/>
    <w:rsid w:val="00704EF9"/>
    <w:rsid w:val="00705000"/>
    <w:rsid w:val="00705956"/>
    <w:rsid w:val="00705978"/>
    <w:rsid w:val="00705B9F"/>
    <w:rsid w:val="00705C51"/>
    <w:rsid w:val="00705FA1"/>
    <w:rsid w:val="0070613F"/>
    <w:rsid w:val="0070664F"/>
    <w:rsid w:val="00706BEA"/>
    <w:rsid w:val="00707300"/>
    <w:rsid w:val="0070756D"/>
    <w:rsid w:val="0070762C"/>
    <w:rsid w:val="00707C18"/>
    <w:rsid w:val="00707CBA"/>
    <w:rsid w:val="00707DAD"/>
    <w:rsid w:val="007101E3"/>
    <w:rsid w:val="007102EF"/>
    <w:rsid w:val="0071048B"/>
    <w:rsid w:val="00710910"/>
    <w:rsid w:val="007109C1"/>
    <w:rsid w:val="00710B47"/>
    <w:rsid w:val="00710E5F"/>
    <w:rsid w:val="0071106C"/>
    <w:rsid w:val="0071122A"/>
    <w:rsid w:val="007112B9"/>
    <w:rsid w:val="007113B2"/>
    <w:rsid w:val="007116D5"/>
    <w:rsid w:val="00711AF3"/>
    <w:rsid w:val="00711AFA"/>
    <w:rsid w:val="00711F4C"/>
    <w:rsid w:val="0071242A"/>
    <w:rsid w:val="007129EC"/>
    <w:rsid w:val="00712ED0"/>
    <w:rsid w:val="00713189"/>
    <w:rsid w:val="007138DE"/>
    <w:rsid w:val="00713A23"/>
    <w:rsid w:val="00713DF5"/>
    <w:rsid w:val="00714004"/>
    <w:rsid w:val="00714578"/>
    <w:rsid w:val="00714E12"/>
    <w:rsid w:val="007157E6"/>
    <w:rsid w:val="00715B3E"/>
    <w:rsid w:val="00715C7B"/>
    <w:rsid w:val="00715FBD"/>
    <w:rsid w:val="0071656C"/>
    <w:rsid w:val="00716611"/>
    <w:rsid w:val="00716964"/>
    <w:rsid w:val="00716A35"/>
    <w:rsid w:val="0071793D"/>
    <w:rsid w:val="00717E8B"/>
    <w:rsid w:val="00720A8E"/>
    <w:rsid w:val="0072102D"/>
    <w:rsid w:val="00721139"/>
    <w:rsid w:val="0072127D"/>
    <w:rsid w:val="007216EB"/>
    <w:rsid w:val="00721D62"/>
    <w:rsid w:val="00721E9D"/>
    <w:rsid w:val="00721ECB"/>
    <w:rsid w:val="00722269"/>
    <w:rsid w:val="00722286"/>
    <w:rsid w:val="007223FB"/>
    <w:rsid w:val="007224A2"/>
    <w:rsid w:val="007230E1"/>
    <w:rsid w:val="00723431"/>
    <w:rsid w:val="00723BAF"/>
    <w:rsid w:val="00723D51"/>
    <w:rsid w:val="00723F15"/>
    <w:rsid w:val="00724810"/>
    <w:rsid w:val="00724B74"/>
    <w:rsid w:val="00724EB6"/>
    <w:rsid w:val="007251DE"/>
    <w:rsid w:val="007254C1"/>
    <w:rsid w:val="007254DB"/>
    <w:rsid w:val="00725A0C"/>
    <w:rsid w:val="00726065"/>
    <w:rsid w:val="00726FFA"/>
    <w:rsid w:val="0072720C"/>
    <w:rsid w:val="0072764C"/>
    <w:rsid w:val="00727654"/>
    <w:rsid w:val="00730067"/>
    <w:rsid w:val="00730358"/>
    <w:rsid w:val="007304F7"/>
    <w:rsid w:val="00730976"/>
    <w:rsid w:val="00730B66"/>
    <w:rsid w:val="007318C2"/>
    <w:rsid w:val="007318ED"/>
    <w:rsid w:val="00731AEE"/>
    <w:rsid w:val="007320E2"/>
    <w:rsid w:val="00732123"/>
    <w:rsid w:val="0073229F"/>
    <w:rsid w:val="00732625"/>
    <w:rsid w:val="00732969"/>
    <w:rsid w:val="00732FD7"/>
    <w:rsid w:val="00733001"/>
    <w:rsid w:val="007332F1"/>
    <w:rsid w:val="007338BB"/>
    <w:rsid w:val="00733C4A"/>
    <w:rsid w:val="00733E8D"/>
    <w:rsid w:val="0073456C"/>
    <w:rsid w:val="007348B7"/>
    <w:rsid w:val="00734941"/>
    <w:rsid w:val="00734FBF"/>
    <w:rsid w:val="0073557C"/>
    <w:rsid w:val="00735585"/>
    <w:rsid w:val="007359AF"/>
    <w:rsid w:val="00736282"/>
    <w:rsid w:val="007363AD"/>
    <w:rsid w:val="007369E2"/>
    <w:rsid w:val="00736C24"/>
    <w:rsid w:val="007370EA"/>
    <w:rsid w:val="00737537"/>
    <w:rsid w:val="0073780A"/>
    <w:rsid w:val="00737BC2"/>
    <w:rsid w:val="00737F3D"/>
    <w:rsid w:val="00737F8E"/>
    <w:rsid w:val="007401E2"/>
    <w:rsid w:val="00740203"/>
    <w:rsid w:val="007402A3"/>
    <w:rsid w:val="0074031B"/>
    <w:rsid w:val="0074056A"/>
    <w:rsid w:val="00740BCC"/>
    <w:rsid w:val="00741726"/>
    <w:rsid w:val="00741F68"/>
    <w:rsid w:val="0074228C"/>
    <w:rsid w:val="0074228F"/>
    <w:rsid w:val="007422C8"/>
    <w:rsid w:val="007424E4"/>
    <w:rsid w:val="007428D6"/>
    <w:rsid w:val="00742C30"/>
    <w:rsid w:val="007436E0"/>
    <w:rsid w:val="007436E5"/>
    <w:rsid w:val="0074393E"/>
    <w:rsid w:val="00743A17"/>
    <w:rsid w:val="00744623"/>
    <w:rsid w:val="00744695"/>
    <w:rsid w:val="007446BA"/>
    <w:rsid w:val="00744EC1"/>
    <w:rsid w:val="007450AA"/>
    <w:rsid w:val="00745147"/>
    <w:rsid w:val="00745651"/>
    <w:rsid w:val="007457B1"/>
    <w:rsid w:val="0074744F"/>
    <w:rsid w:val="00747C3C"/>
    <w:rsid w:val="00747DBB"/>
    <w:rsid w:val="00750C3D"/>
    <w:rsid w:val="0075175A"/>
    <w:rsid w:val="007518B1"/>
    <w:rsid w:val="00751C00"/>
    <w:rsid w:val="007520E0"/>
    <w:rsid w:val="0075236C"/>
    <w:rsid w:val="00752AF6"/>
    <w:rsid w:val="00752DDE"/>
    <w:rsid w:val="00752F4F"/>
    <w:rsid w:val="00753875"/>
    <w:rsid w:val="00753B3A"/>
    <w:rsid w:val="00753F9D"/>
    <w:rsid w:val="007541E8"/>
    <w:rsid w:val="007541F2"/>
    <w:rsid w:val="0075501B"/>
    <w:rsid w:val="00755665"/>
    <w:rsid w:val="0075598B"/>
    <w:rsid w:val="00755B4D"/>
    <w:rsid w:val="007561B2"/>
    <w:rsid w:val="007562BC"/>
    <w:rsid w:val="007565AF"/>
    <w:rsid w:val="0075669E"/>
    <w:rsid w:val="00756AEE"/>
    <w:rsid w:val="00756CFE"/>
    <w:rsid w:val="00756D99"/>
    <w:rsid w:val="00756E1B"/>
    <w:rsid w:val="00757039"/>
    <w:rsid w:val="00757154"/>
    <w:rsid w:val="00757322"/>
    <w:rsid w:val="00757508"/>
    <w:rsid w:val="00757A02"/>
    <w:rsid w:val="0076038D"/>
    <w:rsid w:val="00760439"/>
    <w:rsid w:val="0076047C"/>
    <w:rsid w:val="00760E53"/>
    <w:rsid w:val="00761395"/>
    <w:rsid w:val="00761482"/>
    <w:rsid w:val="007615D0"/>
    <w:rsid w:val="00761764"/>
    <w:rsid w:val="00761AC4"/>
    <w:rsid w:val="00761F23"/>
    <w:rsid w:val="007621A3"/>
    <w:rsid w:val="007625E6"/>
    <w:rsid w:val="0076281D"/>
    <w:rsid w:val="00762A73"/>
    <w:rsid w:val="00762F86"/>
    <w:rsid w:val="007630ED"/>
    <w:rsid w:val="00763719"/>
    <w:rsid w:val="007644FD"/>
    <w:rsid w:val="0076581D"/>
    <w:rsid w:val="0076588B"/>
    <w:rsid w:val="00765B2E"/>
    <w:rsid w:val="00765E82"/>
    <w:rsid w:val="007660C3"/>
    <w:rsid w:val="00766265"/>
    <w:rsid w:val="00766335"/>
    <w:rsid w:val="00766A87"/>
    <w:rsid w:val="00766D25"/>
    <w:rsid w:val="00766DAA"/>
    <w:rsid w:val="00767394"/>
    <w:rsid w:val="00767C3D"/>
    <w:rsid w:val="007700B1"/>
    <w:rsid w:val="007700FB"/>
    <w:rsid w:val="007706A6"/>
    <w:rsid w:val="00770741"/>
    <w:rsid w:val="00770D1A"/>
    <w:rsid w:val="00770DC3"/>
    <w:rsid w:val="00770F37"/>
    <w:rsid w:val="007711BB"/>
    <w:rsid w:val="00771851"/>
    <w:rsid w:val="007718C7"/>
    <w:rsid w:val="007721FA"/>
    <w:rsid w:val="0077255F"/>
    <w:rsid w:val="00772ACD"/>
    <w:rsid w:val="00772CDC"/>
    <w:rsid w:val="00773081"/>
    <w:rsid w:val="00773223"/>
    <w:rsid w:val="007734B7"/>
    <w:rsid w:val="007740D3"/>
    <w:rsid w:val="00774B1D"/>
    <w:rsid w:val="00774C82"/>
    <w:rsid w:val="00774F8C"/>
    <w:rsid w:val="0077528D"/>
    <w:rsid w:val="00775595"/>
    <w:rsid w:val="0077598F"/>
    <w:rsid w:val="00775FE5"/>
    <w:rsid w:val="00776090"/>
    <w:rsid w:val="0077634C"/>
    <w:rsid w:val="0077647C"/>
    <w:rsid w:val="00776CAE"/>
    <w:rsid w:val="007771A5"/>
    <w:rsid w:val="007778A9"/>
    <w:rsid w:val="00777A01"/>
    <w:rsid w:val="007805EB"/>
    <w:rsid w:val="00780987"/>
    <w:rsid w:val="00780E4B"/>
    <w:rsid w:val="00781353"/>
    <w:rsid w:val="0078176E"/>
    <w:rsid w:val="0078188B"/>
    <w:rsid w:val="00781A20"/>
    <w:rsid w:val="00782068"/>
    <w:rsid w:val="00782121"/>
    <w:rsid w:val="00782AEF"/>
    <w:rsid w:val="007831BE"/>
    <w:rsid w:val="00783F75"/>
    <w:rsid w:val="0078404E"/>
    <w:rsid w:val="007841B4"/>
    <w:rsid w:val="007841F0"/>
    <w:rsid w:val="00784223"/>
    <w:rsid w:val="007845EB"/>
    <w:rsid w:val="0078468E"/>
    <w:rsid w:val="00784AFF"/>
    <w:rsid w:val="00784DC9"/>
    <w:rsid w:val="00785181"/>
    <w:rsid w:val="0078524C"/>
    <w:rsid w:val="00785D2C"/>
    <w:rsid w:val="00786D65"/>
    <w:rsid w:val="00786DC6"/>
    <w:rsid w:val="00786E47"/>
    <w:rsid w:val="00786FF0"/>
    <w:rsid w:val="0078723B"/>
    <w:rsid w:val="00787299"/>
    <w:rsid w:val="007875A9"/>
    <w:rsid w:val="00787684"/>
    <w:rsid w:val="00787B85"/>
    <w:rsid w:val="00787D2B"/>
    <w:rsid w:val="00787DFC"/>
    <w:rsid w:val="00787E86"/>
    <w:rsid w:val="00787F19"/>
    <w:rsid w:val="00790CD9"/>
    <w:rsid w:val="00791260"/>
    <w:rsid w:val="00791320"/>
    <w:rsid w:val="00791385"/>
    <w:rsid w:val="0079158A"/>
    <w:rsid w:val="007919D7"/>
    <w:rsid w:val="00791AEC"/>
    <w:rsid w:val="00792046"/>
    <w:rsid w:val="0079245D"/>
    <w:rsid w:val="00793C26"/>
    <w:rsid w:val="007940CE"/>
    <w:rsid w:val="00794213"/>
    <w:rsid w:val="00794373"/>
    <w:rsid w:val="00794698"/>
    <w:rsid w:val="0079471F"/>
    <w:rsid w:val="007954D3"/>
    <w:rsid w:val="00795DAA"/>
    <w:rsid w:val="007963A1"/>
    <w:rsid w:val="00796EB4"/>
    <w:rsid w:val="00796F08"/>
    <w:rsid w:val="007971A0"/>
    <w:rsid w:val="00797CB1"/>
    <w:rsid w:val="00797D7C"/>
    <w:rsid w:val="007A0655"/>
    <w:rsid w:val="007A08EB"/>
    <w:rsid w:val="007A0F76"/>
    <w:rsid w:val="007A1428"/>
    <w:rsid w:val="007A1751"/>
    <w:rsid w:val="007A1C3C"/>
    <w:rsid w:val="007A1C3E"/>
    <w:rsid w:val="007A1D30"/>
    <w:rsid w:val="007A1D5C"/>
    <w:rsid w:val="007A2934"/>
    <w:rsid w:val="007A30FE"/>
    <w:rsid w:val="007A3776"/>
    <w:rsid w:val="007A3C95"/>
    <w:rsid w:val="007A4558"/>
    <w:rsid w:val="007A48FC"/>
    <w:rsid w:val="007A5361"/>
    <w:rsid w:val="007A5D04"/>
    <w:rsid w:val="007A6466"/>
    <w:rsid w:val="007A6595"/>
    <w:rsid w:val="007A6C7D"/>
    <w:rsid w:val="007B03D5"/>
    <w:rsid w:val="007B0C14"/>
    <w:rsid w:val="007B0EE2"/>
    <w:rsid w:val="007B15C0"/>
    <w:rsid w:val="007B1FDD"/>
    <w:rsid w:val="007B22C0"/>
    <w:rsid w:val="007B244F"/>
    <w:rsid w:val="007B2BC1"/>
    <w:rsid w:val="007B3247"/>
    <w:rsid w:val="007B359A"/>
    <w:rsid w:val="007B37C1"/>
    <w:rsid w:val="007B38C2"/>
    <w:rsid w:val="007B3BDA"/>
    <w:rsid w:val="007B483C"/>
    <w:rsid w:val="007B48A7"/>
    <w:rsid w:val="007B4DA0"/>
    <w:rsid w:val="007B50D4"/>
    <w:rsid w:val="007B51F7"/>
    <w:rsid w:val="007B53BA"/>
    <w:rsid w:val="007B55D2"/>
    <w:rsid w:val="007B5A67"/>
    <w:rsid w:val="007B6222"/>
    <w:rsid w:val="007B649E"/>
    <w:rsid w:val="007B6A20"/>
    <w:rsid w:val="007B6DC6"/>
    <w:rsid w:val="007B71AF"/>
    <w:rsid w:val="007B76F8"/>
    <w:rsid w:val="007B7A63"/>
    <w:rsid w:val="007B7C38"/>
    <w:rsid w:val="007B7EC0"/>
    <w:rsid w:val="007B7EF7"/>
    <w:rsid w:val="007C02EC"/>
    <w:rsid w:val="007C03C0"/>
    <w:rsid w:val="007C0539"/>
    <w:rsid w:val="007C098F"/>
    <w:rsid w:val="007C0FF8"/>
    <w:rsid w:val="007C1325"/>
    <w:rsid w:val="007C14C7"/>
    <w:rsid w:val="007C1748"/>
    <w:rsid w:val="007C17F3"/>
    <w:rsid w:val="007C1DFE"/>
    <w:rsid w:val="007C24E9"/>
    <w:rsid w:val="007C289F"/>
    <w:rsid w:val="007C31D5"/>
    <w:rsid w:val="007C3781"/>
    <w:rsid w:val="007C3BC9"/>
    <w:rsid w:val="007C3F5A"/>
    <w:rsid w:val="007C4667"/>
    <w:rsid w:val="007C4F29"/>
    <w:rsid w:val="007C5A25"/>
    <w:rsid w:val="007C6280"/>
    <w:rsid w:val="007C6827"/>
    <w:rsid w:val="007C6F35"/>
    <w:rsid w:val="007C7004"/>
    <w:rsid w:val="007C7213"/>
    <w:rsid w:val="007C725F"/>
    <w:rsid w:val="007C77D0"/>
    <w:rsid w:val="007D0009"/>
    <w:rsid w:val="007D03B0"/>
    <w:rsid w:val="007D040A"/>
    <w:rsid w:val="007D051B"/>
    <w:rsid w:val="007D06BC"/>
    <w:rsid w:val="007D0B30"/>
    <w:rsid w:val="007D12FD"/>
    <w:rsid w:val="007D172F"/>
    <w:rsid w:val="007D17B4"/>
    <w:rsid w:val="007D1F7D"/>
    <w:rsid w:val="007D2384"/>
    <w:rsid w:val="007D250B"/>
    <w:rsid w:val="007D28F2"/>
    <w:rsid w:val="007D2A4B"/>
    <w:rsid w:val="007D2BE7"/>
    <w:rsid w:val="007D3B0D"/>
    <w:rsid w:val="007D3C44"/>
    <w:rsid w:val="007D3E21"/>
    <w:rsid w:val="007D3E6F"/>
    <w:rsid w:val="007D48E0"/>
    <w:rsid w:val="007D5648"/>
    <w:rsid w:val="007D5C9E"/>
    <w:rsid w:val="007D5DAE"/>
    <w:rsid w:val="007D6084"/>
    <w:rsid w:val="007D6247"/>
    <w:rsid w:val="007D6CBE"/>
    <w:rsid w:val="007D6EEF"/>
    <w:rsid w:val="007E00AC"/>
    <w:rsid w:val="007E060F"/>
    <w:rsid w:val="007E06D6"/>
    <w:rsid w:val="007E078A"/>
    <w:rsid w:val="007E099F"/>
    <w:rsid w:val="007E0A12"/>
    <w:rsid w:val="007E0F97"/>
    <w:rsid w:val="007E119F"/>
    <w:rsid w:val="007E16D7"/>
    <w:rsid w:val="007E188D"/>
    <w:rsid w:val="007E1D1E"/>
    <w:rsid w:val="007E2290"/>
    <w:rsid w:val="007E2601"/>
    <w:rsid w:val="007E26B4"/>
    <w:rsid w:val="007E2862"/>
    <w:rsid w:val="007E35A5"/>
    <w:rsid w:val="007E38D7"/>
    <w:rsid w:val="007E3E38"/>
    <w:rsid w:val="007E4018"/>
    <w:rsid w:val="007E431B"/>
    <w:rsid w:val="007E44C5"/>
    <w:rsid w:val="007E47E5"/>
    <w:rsid w:val="007E550F"/>
    <w:rsid w:val="007E6C93"/>
    <w:rsid w:val="007E6CB2"/>
    <w:rsid w:val="007E7B5C"/>
    <w:rsid w:val="007F0177"/>
    <w:rsid w:val="007F0989"/>
    <w:rsid w:val="007F0C73"/>
    <w:rsid w:val="007F12FB"/>
    <w:rsid w:val="007F16E4"/>
    <w:rsid w:val="007F17D7"/>
    <w:rsid w:val="007F1F64"/>
    <w:rsid w:val="007F2524"/>
    <w:rsid w:val="007F2840"/>
    <w:rsid w:val="007F291A"/>
    <w:rsid w:val="007F2E04"/>
    <w:rsid w:val="007F3450"/>
    <w:rsid w:val="007F379E"/>
    <w:rsid w:val="007F4221"/>
    <w:rsid w:val="007F4261"/>
    <w:rsid w:val="007F44E2"/>
    <w:rsid w:val="007F52BD"/>
    <w:rsid w:val="007F565F"/>
    <w:rsid w:val="007F577D"/>
    <w:rsid w:val="007F6528"/>
    <w:rsid w:val="007F6D5F"/>
    <w:rsid w:val="007F6EA0"/>
    <w:rsid w:val="007F7BC4"/>
    <w:rsid w:val="00801A45"/>
    <w:rsid w:val="00801B11"/>
    <w:rsid w:val="00801F78"/>
    <w:rsid w:val="008027D8"/>
    <w:rsid w:val="00802E58"/>
    <w:rsid w:val="00802FD2"/>
    <w:rsid w:val="008034BA"/>
    <w:rsid w:val="00803967"/>
    <w:rsid w:val="00803AF3"/>
    <w:rsid w:val="00803B62"/>
    <w:rsid w:val="0080452B"/>
    <w:rsid w:val="0080458F"/>
    <w:rsid w:val="00804D28"/>
    <w:rsid w:val="0080506B"/>
    <w:rsid w:val="008050E0"/>
    <w:rsid w:val="008051DB"/>
    <w:rsid w:val="00805D08"/>
    <w:rsid w:val="00806099"/>
    <w:rsid w:val="00806B2C"/>
    <w:rsid w:val="008075B2"/>
    <w:rsid w:val="0080792B"/>
    <w:rsid w:val="00807AB5"/>
    <w:rsid w:val="00807DE0"/>
    <w:rsid w:val="00807F6C"/>
    <w:rsid w:val="0081035B"/>
    <w:rsid w:val="00810EC5"/>
    <w:rsid w:val="00811B7B"/>
    <w:rsid w:val="0081263A"/>
    <w:rsid w:val="00813130"/>
    <w:rsid w:val="00814AA8"/>
    <w:rsid w:val="00815279"/>
    <w:rsid w:val="008155E4"/>
    <w:rsid w:val="008156A9"/>
    <w:rsid w:val="00815D86"/>
    <w:rsid w:val="008161BD"/>
    <w:rsid w:val="00816326"/>
    <w:rsid w:val="00816885"/>
    <w:rsid w:val="00816904"/>
    <w:rsid w:val="00816C48"/>
    <w:rsid w:val="008173A4"/>
    <w:rsid w:val="008173D4"/>
    <w:rsid w:val="00817936"/>
    <w:rsid w:val="00817C15"/>
    <w:rsid w:val="008203B9"/>
    <w:rsid w:val="00822463"/>
    <w:rsid w:val="0082249B"/>
    <w:rsid w:val="00822AFE"/>
    <w:rsid w:val="008235CF"/>
    <w:rsid w:val="00823723"/>
    <w:rsid w:val="00823908"/>
    <w:rsid w:val="00824088"/>
    <w:rsid w:val="00824A5B"/>
    <w:rsid w:val="00824BFE"/>
    <w:rsid w:val="00824C9C"/>
    <w:rsid w:val="0082580E"/>
    <w:rsid w:val="00826A2D"/>
    <w:rsid w:val="00826B33"/>
    <w:rsid w:val="00826C6E"/>
    <w:rsid w:val="00826CE8"/>
    <w:rsid w:val="00826CFE"/>
    <w:rsid w:val="00826E5B"/>
    <w:rsid w:val="0083042E"/>
    <w:rsid w:val="0083059B"/>
    <w:rsid w:val="0083077B"/>
    <w:rsid w:val="00831090"/>
    <w:rsid w:val="0083197A"/>
    <w:rsid w:val="00831AEE"/>
    <w:rsid w:val="0083208E"/>
    <w:rsid w:val="008337EB"/>
    <w:rsid w:val="00833868"/>
    <w:rsid w:val="00833B11"/>
    <w:rsid w:val="00833DF0"/>
    <w:rsid w:val="008346AF"/>
    <w:rsid w:val="0083498E"/>
    <w:rsid w:val="0083505C"/>
    <w:rsid w:val="0083509B"/>
    <w:rsid w:val="00835217"/>
    <w:rsid w:val="008354DB"/>
    <w:rsid w:val="0083567C"/>
    <w:rsid w:val="008358F1"/>
    <w:rsid w:val="008365FF"/>
    <w:rsid w:val="00836783"/>
    <w:rsid w:val="008368AA"/>
    <w:rsid w:val="008370A2"/>
    <w:rsid w:val="008374D0"/>
    <w:rsid w:val="0083750A"/>
    <w:rsid w:val="008375C2"/>
    <w:rsid w:val="00837716"/>
    <w:rsid w:val="008377F5"/>
    <w:rsid w:val="008378C6"/>
    <w:rsid w:val="00840AA9"/>
    <w:rsid w:val="00840B39"/>
    <w:rsid w:val="00840F48"/>
    <w:rsid w:val="00840FC1"/>
    <w:rsid w:val="00841D93"/>
    <w:rsid w:val="008428D0"/>
    <w:rsid w:val="008431E2"/>
    <w:rsid w:val="00843459"/>
    <w:rsid w:val="008434FD"/>
    <w:rsid w:val="00843527"/>
    <w:rsid w:val="008436C8"/>
    <w:rsid w:val="00843BA3"/>
    <w:rsid w:val="00844CB8"/>
    <w:rsid w:val="00844F78"/>
    <w:rsid w:val="00844FE5"/>
    <w:rsid w:val="0084532C"/>
    <w:rsid w:val="00845E2B"/>
    <w:rsid w:val="00846112"/>
    <w:rsid w:val="008461AF"/>
    <w:rsid w:val="0084643E"/>
    <w:rsid w:val="00846726"/>
    <w:rsid w:val="00846B16"/>
    <w:rsid w:val="00846C71"/>
    <w:rsid w:val="00850159"/>
    <w:rsid w:val="00851033"/>
    <w:rsid w:val="008515A2"/>
    <w:rsid w:val="00851762"/>
    <w:rsid w:val="00851914"/>
    <w:rsid w:val="00851C86"/>
    <w:rsid w:val="00851F2C"/>
    <w:rsid w:val="008525E8"/>
    <w:rsid w:val="00852EAF"/>
    <w:rsid w:val="00853074"/>
    <w:rsid w:val="0085326A"/>
    <w:rsid w:val="008539C0"/>
    <w:rsid w:val="00854BE2"/>
    <w:rsid w:val="00854DFC"/>
    <w:rsid w:val="00855956"/>
    <w:rsid w:val="00855F11"/>
    <w:rsid w:val="0085612A"/>
    <w:rsid w:val="008567F1"/>
    <w:rsid w:val="00856E44"/>
    <w:rsid w:val="00857DA7"/>
    <w:rsid w:val="00857EB8"/>
    <w:rsid w:val="00860060"/>
    <w:rsid w:val="008600E8"/>
    <w:rsid w:val="00860F43"/>
    <w:rsid w:val="00861115"/>
    <w:rsid w:val="00861D59"/>
    <w:rsid w:val="00861EB9"/>
    <w:rsid w:val="00862513"/>
    <w:rsid w:val="00864589"/>
    <w:rsid w:val="0086596B"/>
    <w:rsid w:val="00865A78"/>
    <w:rsid w:val="0086631F"/>
    <w:rsid w:val="00866EE2"/>
    <w:rsid w:val="00866EE6"/>
    <w:rsid w:val="00867174"/>
    <w:rsid w:val="00867896"/>
    <w:rsid w:val="00867C43"/>
    <w:rsid w:val="00867DF2"/>
    <w:rsid w:val="0087030C"/>
    <w:rsid w:val="0087055D"/>
    <w:rsid w:val="0087060D"/>
    <w:rsid w:val="008706AC"/>
    <w:rsid w:val="008712E6"/>
    <w:rsid w:val="008713ED"/>
    <w:rsid w:val="00871AC2"/>
    <w:rsid w:val="00871C7B"/>
    <w:rsid w:val="00871C93"/>
    <w:rsid w:val="00872B04"/>
    <w:rsid w:val="00872E06"/>
    <w:rsid w:val="00873215"/>
    <w:rsid w:val="00873E35"/>
    <w:rsid w:val="0087400F"/>
    <w:rsid w:val="00874249"/>
    <w:rsid w:val="00874986"/>
    <w:rsid w:val="00874A1C"/>
    <w:rsid w:val="00875271"/>
    <w:rsid w:val="00875837"/>
    <w:rsid w:val="00875C87"/>
    <w:rsid w:val="0087603E"/>
    <w:rsid w:val="008764BE"/>
    <w:rsid w:val="0087677E"/>
    <w:rsid w:val="0087690E"/>
    <w:rsid w:val="00876A11"/>
    <w:rsid w:val="00876C2A"/>
    <w:rsid w:val="00877160"/>
    <w:rsid w:val="00877307"/>
    <w:rsid w:val="00877601"/>
    <w:rsid w:val="008777AA"/>
    <w:rsid w:val="00877B34"/>
    <w:rsid w:val="00877BB8"/>
    <w:rsid w:val="00880655"/>
    <w:rsid w:val="0088157A"/>
    <w:rsid w:val="00881802"/>
    <w:rsid w:val="0088205E"/>
    <w:rsid w:val="008820D1"/>
    <w:rsid w:val="00882188"/>
    <w:rsid w:val="00882433"/>
    <w:rsid w:val="0088258F"/>
    <w:rsid w:val="008825C7"/>
    <w:rsid w:val="008829CB"/>
    <w:rsid w:val="00882E81"/>
    <w:rsid w:val="00883129"/>
    <w:rsid w:val="008833E9"/>
    <w:rsid w:val="00883498"/>
    <w:rsid w:val="0088375E"/>
    <w:rsid w:val="00883AE2"/>
    <w:rsid w:val="00883F08"/>
    <w:rsid w:val="00883F58"/>
    <w:rsid w:val="00884593"/>
    <w:rsid w:val="0088467F"/>
    <w:rsid w:val="00884E02"/>
    <w:rsid w:val="00885CE9"/>
    <w:rsid w:val="00885E3A"/>
    <w:rsid w:val="0088618D"/>
    <w:rsid w:val="00886395"/>
    <w:rsid w:val="0088683F"/>
    <w:rsid w:val="00886C65"/>
    <w:rsid w:val="00886EC6"/>
    <w:rsid w:val="00886FB0"/>
    <w:rsid w:val="00887041"/>
    <w:rsid w:val="008870C2"/>
    <w:rsid w:val="0088789C"/>
    <w:rsid w:val="00887994"/>
    <w:rsid w:val="0089008B"/>
    <w:rsid w:val="0089067B"/>
    <w:rsid w:val="00890754"/>
    <w:rsid w:val="00890CBB"/>
    <w:rsid w:val="00890DCF"/>
    <w:rsid w:val="00890F93"/>
    <w:rsid w:val="008911D6"/>
    <w:rsid w:val="008914AA"/>
    <w:rsid w:val="008919BC"/>
    <w:rsid w:val="00891E38"/>
    <w:rsid w:val="0089233D"/>
    <w:rsid w:val="0089273C"/>
    <w:rsid w:val="00893305"/>
    <w:rsid w:val="0089379B"/>
    <w:rsid w:val="00894176"/>
    <w:rsid w:val="00894658"/>
    <w:rsid w:val="00894E90"/>
    <w:rsid w:val="0089513C"/>
    <w:rsid w:val="00895403"/>
    <w:rsid w:val="00895A90"/>
    <w:rsid w:val="00895D12"/>
    <w:rsid w:val="00895FA0"/>
    <w:rsid w:val="0089733F"/>
    <w:rsid w:val="00897473"/>
    <w:rsid w:val="00897926"/>
    <w:rsid w:val="008A05AB"/>
    <w:rsid w:val="008A081A"/>
    <w:rsid w:val="008A088D"/>
    <w:rsid w:val="008A1438"/>
    <w:rsid w:val="008A1C31"/>
    <w:rsid w:val="008A1FE9"/>
    <w:rsid w:val="008A2046"/>
    <w:rsid w:val="008A23EA"/>
    <w:rsid w:val="008A307F"/>
    <w:rsid w:val="008A310D"/>
    <w:rsid w:val="008A320E"/>
    <w:rsid w:val="008A3414"/>
    <w:rsid w:val="008A3E7C"/>
    <w:rsid w:val="008A4145"/>
    <w:rsid w:val="008A449B"/>
    <w:rsid w:val="008A4516"/>
    <w:rsid w:val="008A5012"/>
    <w:rsid w:val="008A523B"/>
    <w:rsid w:val="008A54D7"/>
    <w:rsid w:val="008A5B3F"/>
    <w:rsid w:val="008A5F2C"/>
    <w:rsid w:val="008A5FD5"/>
    <w:rsid w:val="008A68D9"/>
    <w:rsid w:val="008A6B43"/>
    <w:rsid w:val="008A755D"/>
    <w:rsid w:val="008B052F"/>
    <w:rsid w:val="008B1C8F"/>
    <w:rsid w:val="008B1EE3"/>
    <w:rsid w:val="008B246C"/>
    <w:rsid w:val="008B28C1"/>
    <w:rsid w:val="008B31D8"/>
    <w:rsid w:val="008B35C1"/>
    <w:rsid w:val="008B375E"/>
    <w:rsid w:val="008B3848"/>
    <w:rsid w:val="008B3E90"/>
    <w:rsid w:val="008B416E"/>
    <w:rsid w:val="008B46A8"/>
    <w:rsid w:val="008B4A31"/>
    <w:rsid w:val="008B4C1C"/>
    <w:rsid w:val="008B4FC5"/>
    <w:rsid w:val="008B56D0"/>
    <w:rsid w:val="008B5751"/>
    <w:rsid w:val="008B5949"/>
    <w:rsid w:val="008B5A8E"/>
    <w:rsid w:val="008B612D"/>
    <w:rsid w:val="008B6312"/>
    <w:rsid w:val="008B6351"/>
    <w:rsid w:val="008B7A35"/>
    <w:rsid w:val="008B7B7B"/>
    <w:rsid w:val="008C0480"/>
    <w:rsid w:val="008C0884"/>
    <w:rsid w:val="008C0944"/>
    <w:rsid w:val="008C0B1B"/>
    <w:rsid w:val="008C0BF4"/>
    <w:rsid w:val="008C15BE"/>
    <w:rsid w:val="008C180C"/>
    <w:rsid w:val="008C2025"/>
    <w:rsid w:val="008C23E1"/>
    <w:rsid w:val="008C2AFB"/>
    <w:rsid w:val="008C2BF4"/>
    <w:rsid w:val="008C2C8D"/>
    <w:rsid w:val="008C2CE5"/>
    <w:rsid w:val="008C2D89"/>
    <w:rsid w:val="008C317A"/>
    <w:rsid w:val="008C33D1"/>
    <w:rsid w:val="008C34E4"/>
    <w:rsid w:val="008C3504"/>
    <w:rsid w:val="008C3602"/>
    <w:rsid w:val="008C3D60"/>
    <w:rsid w:val="008C428B"/>
    <w:rsid w:val="008C4558"/>
    <w:rsid w:val="008C47C4"/>
    <w:rsid w:val="008C4A8F"/>
    <w:rsid w:val="008C515B"/>
    <w:rsid w:val="008C5504"/>
    <w:rsid w:val="008C5619"/>
    <w:rsid w:val="008C6ADF"/>
    <w:rsid w:val="008C717C"/>
    <w:rsid w:val="008C7991"/>
    <w:rsid w:val="008D0B55"/>
    <w:rsid w:val="008D0B6C"/>
    <w:rsid w:val="008D0CE5"/>
    <w:rsid w:val="008D15FA"/>
    <w:rsid w:val="008D201E"/>
    <w:rsid w:val="008D2312"/>
    <w:rsid w:val="008D28F8"/>
    <w:rsid w:val="008D2A32"/>
    <w:rsid w:val="008D324E"/>
    <w:rsid w:val="008D4017"/>
    <w:rsid w:val="008D528A"/>
    <w:rsid w:val="008D52AA"/>
    <w:rsid w:val="008D5578"/>
    <w:rsid w:val="008D5F1A"/>
    <w:rsid w:val="008D6952"/>
    <w:rsid w:val="008D6A46"/>
    <w:rsid w:val="008D6AF0"/>
    <w:rsid w:val="008D7701"/>
    <w:rsid w:val="008D7E6A"/>
    <w:rsid w:val="008D7EF1"/>
    <w:rsid w:val="008D7F7B"/>
    <w:rsid w:val="008E0882"/>
    <w:rsid w:val="008E289C"/>
    <w:rsid w:val="008E337B"/>
    <w:rsid w:val="008E3A2E"/>
    <w:rsid w:val="008E4B7C"/>
    <w:rsid w:val="008E4D8E"/>
    <w:rsid w:val="008E5598"/>
    <w:rsid w:val="008E561A"/>
    <w:rsid w:val="008E574F"/>
    <w:rsid w:val="008E576A"/>
    <w:rsid w:val="008E5BED"/>
    <w:rsid w:val="008E5D05"/>
    <w:rsid w:val="008E5E7D"/>
    <w:rsid w:val="008E65E6"/>
    <w:rsid w:val="008E6AFA"/>
    <w:rsid w:val="008E6CC1"/>
    <w:rsid w:val="008E6F9D"/>
    <w:rsid w:val="008E73F0"/>
    <w:rsid w:val="008E7529"/>
    <w:rsid w:val="008E760E"/>
    <w:rsid w:val="008E76D8"/>
    <w:rsid w:val="008E7771"/>
    <w:rsid w:val="008F002B"/>
    <w:rsid w:val="008F00E3"/>
    <w:rsid w:val="008F15B6"/>
    <w:rsid w:val="008F1646"/>
    <w:rsid w:val="008F198E"/>
    <w:rsid w:val="008F20B1"/>
    <w:rsid w:val="008F2204"/>
    <w:rsid w:val="008F283F"/>
    <w:rsid w:val="008F2E90"/>
    <w:rsid w:val="008F39DA"/>
    <w:rsid w:val="008F404E"/>
    <w:rsid w:val="008F43C7"/>
    <w:rsid w:val="008F462E"/>
    <w:rsid w:val="008F46D2"/>
    <w:rsid w:val="008F4942"/>
    <w:rsid w:val="008F4993"/>
    <w:rsid w:val="008F4C00"/>
    <w:rsid w:val="008F4CF6"/>
    <w:rsid w:val="008F4D48"/>
    <w:rsid w:val="008F5165"/>
    <w:rsid w:val="008F53B3"/>
    <w:rsid w:val="008F541B"/>
    <w:rsid w:val="008F5791"/>
    <w:rsid w:val="008F5906"/>
    <w:rsid w:val="008F5E76"/>
    <w:rsid w:val="008F6A25"/>
    <w:rsid w:val="008F7074"/>
    <w:rsid w:val="008F7075"/>
    <w:rsid w:val="008F75B2"/>
    <w:rsid w:val="008F7742"/>
    <w:rsid w:val="008F7E1E"/>
    <w:rsid w:val="00900081"/>
    <w:rsid w:val="009005EC"/>
    <w:rsid w:val="009008D0"/>
    <w:rsid w:val="00900E9E"/>
    <w:rsid w:val="009016E9"/>
    <w:rsid w:val="0090182C"/>
    <w:rsid w:val="0090195A"/>
    <w:rsid w:val="009019C6"/>
    <w:rsid w:val="00901BB1"/>
    <w:rsid w:val="009020D2"/>
    <w:rsid w:val="00902159"/>
    <w:rsid w:val="00902AF2"/>
    <w:rsid w:val="00903716"/>
    <w:rsid w:val="00903BA5"/>
    <w:rsid w:val="009043A7"/>
    <w:rsid w:val="00904711"/>
    <w:rsid w:val="0090478B"/>
    <w:rsid w:val="009049FD"/>
    <w:rsid w:val="00904B7C"/>
    <w:rsid w:val="00904CD5"/>
    <w:rsid w:val="00904FD1"/>
    <w:rsid w:val="009057D5"/>
    <w:rsid w:val="009060B1"/>
    <w:rsid w:val="009063FB"/>
    <w:rsid w:val="00906837"/>
    <w:rsid w:val="009068A9"/>
    <w:rsid w:val="00906C24"/>
    <w:rsid w:val="00906C84"/>
    <w:rsid w:val="00907FAB"/>
    <w:rsid w:val="00910374"/>
    <w:rsid w:val="0091063C"/>
    <w:rsid w:val="00911169"/>
    <w:rsid w:val="0091135F"/>
    <w:rsid w:val="00911959"/>
    <w:rsid w:val="009129F0"/>
    <w:rsid w:val="00912CA9"/>
    <w:rsid w:val="0091300B"/>
    <w:rsid w:val="00913188"/>
    <w:rsid w:val="009132F0"/>
    <w:rsid w:val="00913430"/>
    <w:rsid w:val="009134A1"/>
    <w:rsid w:val="00913758"/>
    <w:rsid w:val="00913877"/>
    <w:rsid w:val="00913AF7"/>
    <w:rsid w:val="00913CC1"/>
    <w:rsid w:val="00913CE5"/>
    <w:rsid w:val="009142BE"/>
    <w:rsid w:val="009154B0"/>
    <w:rsid w:val="009155FA"/>
    <w:rsid w:val="00915617"/>
    <w:rsid w:val="0091561D"/>
    <w:rsid w:val="00915B0F"/>
    <w:rsid w:val="00915B33"/>
    <w:rsid w:val="00916026"/>
    <w:rsid w:val="0091661A"/>
    <w:rsid w:val="009167CF"/>
    <w:rsid w:val="00916908"/>
    <w:rsid w:val="00916A73"/>
    <w:rsid w:val="00920008"/>
    <w:rsid w:val="0092032A"/>
    <w:rsid w:val="0092067A"/>
    <w:rsid w:val="009213F4"/>
    <w:rsid w:val="009217AF"/>
    <w:rsid w:val="009219F1"/>
    <w:rsid w:val="00921C39"/>
    <w:rsid w:val="00922399"/>
    <w:rsid w:val="00922519"/>
    <w:rsid w:val="009228E0"/>
    <w:rsid w:val="00922986"/>
    <w:rsid w:val="009229F3"/>
    <w:rsid w:val="00922F34"/>
    <w:rsid w:val="00923235"/>
    <w:rsid w:val="009233F9"/>
    <w:rsid w:val="009234B5"/>
    <w:rsid w:val="0092371A"/>
    <w:rsid w:val="00923987"/>
    <w:rsid w:val="00923E1C"/>
    <w:rsid w:val="00923F7F"/>
    <w:rsid w:val="0092418A"/>
    <w:rsid w:val="0092588A"/>
    <w:rsid w:val="00925A5E"/>
    <w:rsid w:val="009261AE"/>
    <w:rsid w:val="00926686"/>
    <w:rsid w:val="0092734F"/>
    <w:rsid w:val="00927874"/>
    <w:rsid w:val="00927B23"/>
    <w:rsid w:val="00927BB3"/>
    <w:rsid w:val="009300D4"/>
    <w:rsid w:val="009300E5"/>
    <w:rsid w:val="009301FA"/>
    <w:rsid w:val="00930367"/>
    <w:rsid w:val="0093061D"/>
    <w:rsid w:val="0093103D"/>
    <w:rsid w:val="0093127D"/>
    <w:rsid w:val="009312B0"/>
    <w:rsid w:val="00931D21"/>
    <w:rsid w:val="0093218B"/>
    <w:rsid w:val="00933C63"/>
    <w:rsid w:val="00933E20"/>
    <w:rsid w:val="00933F1B"/>
    <w:rsid w:val="00933FDA"/>
    <w:rsid w:val="00934209"/>
    <w:rsid w:val="0093431D"/>
    <w:rsid w:val="009343F9"/>
    <w:rsid w:val="009348B6"/>
    <w:rsid w:val="00934BAC"/>
    <w:rsid w:val="00934F85"/>
    <w:rsid w:val="00935046"/>
    <w:rsid w:val="009357C4"/>
    <w:rsid w:val="009360DB"/>
    <w:rsid w:val="0093695F"/>
    <w:rsid w:val="00936FF4"/>
    <w:rsid w:val="009376BB"/>
    <w:rsid w:val="00937796"/>
    <w:rsid w:val="00937E6C"/>
    <w:rsid w:val="00937EA9"/>
    <w:rsid w:val="009400E9"/>
    <w:rsid w:val="00940204"/>
    <w:rsid w:val="0094045E"/>
    <w:rsid w:val="00940AEE"/>
    <w:rsid w:val="009415BE"/>
    <w:rsid w:val="00941959"/>
    <w:rsid w:val="00941A4C"/>
    <w:rsid w:val="009424B5"/>
    <w:rsid w:val="0094251A"/>
    <w:rsid w:val="00942C7B"/>
    <w:rsid w:val="00942E02"/>
    <w:rsid w:val="0094357C"/>
    <w:rsid w:val="00944591"/>
    <w:rsid w:val="00944A61"/>
    <w:rsid w:val="00944F02"/>
    <w:rsid w:val="00945447"/>
    <w:rsid w:val="009458FE"/>
    <w:rsid w:val="00945C87"/>
    <w:rsid w:val="00945E3C"/>
    <w:rsid w:val="009462D2"/>
    <w:rsid w:val="009465ED"/>
    <w:rsid w:val="009465F1"/>
    <w:rsid w:val="00946730"/>
    <w:rsid w:val="00946B4C"/>
    <w:rsid w:val="00946E63"/>
    <w:rsid w:val="00947CF4"/>
    <w:rsid w:val="00947E4D"/>
    <w:rsid w:val="00947F3A"/>
    <w:rsid w:val="0095007F"/>
    <w:rsid w:val="0095068D"/>
    <w:rsid w:val="00950A13"/>
    <w:rsid w:val="00950EE3"/>
    <w:rsid w:val="00951898"/>
    <w:rsid w:val="00951C09"/>
    <w:rsid w:val="00953914"/>
    <w:rsid w:val="00953AE4"/>
    <w:rsid w:val="00953BDD"/>
    <w:rsid w:val="00953D54"/>
    <w:rsid w:val="0095400E"/>
    <w:rsid w:val="0095476A"/>
    <w:rsid w:val="00954909"/>
    <w:rsid w:val="00954BBA"/>
    <w:rsid w:val="0095526B"/>
    <w:rsid w:val="00955EC3"/>
    <w:rsid w:val="00955FF9"/>
    <w:rsid w:val="009569EA"/>
    <w:rsid w:val="00956A85"/>
    <w:rsid w:val="00956DA9"/>
    <w:rsid w:val="00956E5A"/>
    <w:rsid w:val="0095725D"/>
    <w:rsid w:val="009574E7"/>
    <w:rsid w:val="009576B6"/>
    <w:rsid w:val="009579EB"/>
    <w:rsid w:val="00960157"/>
    <w:rsid w:val="009607AB"/>
    <w:rsid w:val="0096168D"/>
    <w:rsid w:val="009616DA"/>
    <w:rsid w:val="00961963"/>
    <w:rsid w:val="00961A74"/>
    <w:rsid w:val="0096266A"/>
    <w:rsid w:val="00962848"/>
    <w:rsid w:val="0096330D"/>
    <w:rsid w:val="009638A4"/>
    <w:rsid w:val="00963BA3"/>
    <w:rsid w:val="00963DCF"/>
    <w:rsid w:val="009648BD"/>
    <w:rsid w:val="0096509E"/>
    <w:rsid w:val="0096574C"/>
    <w:rsid w:val="0096675D"/>
    <w:rsid w:val="00966769"/>
    <w:rsid w:val="0096682E"/>
    <w:rsid w:val="0096695A"/>
    <w:rsid w:val="00967282"/>
    <w:rsid w:val="0096749F"/>
    <w:rsid w:val="0096753F"/>
    <w:rsid w:val="00967568"/>
    <w:rsid w:val="009679E7"/>
    <w:rsid w:val="00970DBD"/>
    <w:rsid w:val="00970F24"/>
    <w:rsid w:val="009711CF"/>
    <w:rsid w:val="00971EAD"/>
    <w:rsid w:val="00972442"/>
    <w:rsid w:val="0097254C"/>
    <w:rsid w:val="00972661"/>
    <w:rsid w:val="0097302C"/>
    <w:rsid w:val="00973326"/>
    <w:rsid w:val="0097336C"/>
    <w:rsid w:val="00974149"/>
    <w:rsid w:val="00974314"/>
    <w:rsid w:val="00974381"/>
    <w:rsid w:val="00974B21"/>
    <w:rsid w:val="00974E16"/>
    <w:rsid w:val="009751A6"/>
    <w:rsid w:val="00975D6F"/>
    <w:rsid w:val="00975E7F"/>
    <w:rsid w:val="00976390"/>
    <w:rsid w:val="009763AE"/>
    <w:rsid w:val="0097645F"/>
    <w:rsid w:val="00976524"/>
    <w:rsid w:val="009765EA"/>
    <w:rsid w:val="009769DE"/>
    <w:rsid w:val="00976A91"/>
    <w:rsid w:val="00976DB8"/>
    <w:rsid w:val="00976F93"/>
    <w:rsid w:val="00977075"/>
    <w:rsid w:val="009774E6"/>
    <w:rsid w:val="009776DC"/>
    <w:rsid w:val="0097772D"/>
    <w:rsid w:val="00977BEA"/>
    <w:rsid w:val="00980234"/>
    <w:rsid w:val="0098089C"/>
    <w:rsid w:val="00980EC5"/>
    <w:rsid w:val="0098175F"/>
    <w:rsid w:val="00981B75"/>
    <w:rsid w:val="0098258C"/>
    <w:rsid w:val="00982665"/>
    <w:rsid w:val="009828BD"/>
    <w:rsid w:val="00983354"/>
    <w:rsid w:val="0098338C"/>
    <w:rsid w:val="00983658"/>
    <w:rsid w:val="00983743"/>
    <w:rsid w:val="0098382E"/>
    <w:rsid w:val="00983D1E"/>
    <w:rsid w:val="009842DF"/>
    <w:rsid w:val="00984574"/>
    <w:rsid w:val="00984DC4"/>
    <w:rsid w:val="009850AA"/>
    <w:rsid w:val="00985228"/>
    <w:rsid w:val="009855F2"/>
    <w:rsid w:val="00985622"/>
    <w:rsid w:val="009859EB"/>
    <w:rsid w:val="00985EAD"/>
    <w:rsid w:val="00985FBF"/>
    <w:rsid w:val="0098607C"/>
    <w:rsid w:val="00986440"/>
    <w:rsid w:val="009867D9"/>
    <w:rsid w:val="00986B3E"/>
    <w:rsid w:val="00987206"/>
    <w:rsid w:val="009874F8"/>
    <w:rsid w:val="00987E1F"/>
    <w:rsid w:val="00987EE7"/>
    <w:rsid w:val="00990235"/>
    <w:rsid w:val="00990AE8"/>
    <w:rsid w:val="00990E17"/>
    <w:rsid w:val="009913E5"/>
    <w:rsid w:val="009916F4"/>
    <w:rsid w:val="00991815"/>
    <w:rsid w:val="00991B56"/>
    <w:rsid w:val="00992C8E"/>
    <w:rsid w:val="00992EA4"/>
    <w:rsid w:val="00993153"/>
    <w:rsid w:val="009937E7"/>
    <w:rsid w:val="009938DD"/>
    <w:rsid w:val="00993A30"/>
    <w:rsid w:val="00993BFA"/>
    <w:rsid w:val="009949EE"/>
    <w:rsid w:val="00994BD7"/>
    <w:rsid w:val="0099590C"/>
    <w:rsid w:val="009961D6"/>
    <w:rsid w:val="00996AE7"/>
    <w:rsid w:val="00996D26"/>
    <w:rsid w:val="00997154"/>
    <w:rsid w:val="00997684"/>
    <w:rsid w:val="0099771E"/>
    <w:rsid w:val="009A015F"/>
    <w:rsid w:val="009A0870"/>
    <w:rsid w:val="009A2948"/>
    <w:rsid w:val="009A2D62"/>
    <w:rsid w:val="009A31AC"/>
    <w:rsid w:val="009A3576"/>
    <w:rsid w:val="009A36B4"/>
    <w:rsid w:val="009A38C7"/>
    <w:rsid w:val="009A39A6"/>
    <w:rsid w:val="009A3A0B"/>
    <w:rsid w:val="009A3B84"/>
    <w:rsid w:val="009A3C01"/>
    <w:rsid w:val="009A3CE3"/>
    <w:rsid w:val="009A3EA2"/>
    <w:rsid w:val="009A41DE"/>
    <w:rsid w:val="009A5014"/>
    <w:rsid w:val="009A5422"/>
    <w:rsid w:val="009A5519"/>
    <w:rsid w:val="009A5BF9"/>
    <w:rsid w:val="009A5C76"/>
    <w:rsid w:val="009A5CBF"/>
    <w:rsid w:val="009A5DF0"/>
    <w:rsid w:val="009A60F7"/>
    <w:rsid w:val="009A6889"/>
    <w:rsid w:val="009A69F7"/>
    <w:rsid w:val="009A6DB0"/>
    <w:rsid w:val="009A6F32"/>
    <w:rsid w:val="009A6FDF"/>
    <w:rsid w:val="009A7115"/>
    <w:rsid w:val="009A7216"/>
    <w:rsid w:val="009A73D5"/>
    <w:rsid w:val="009A7C9C"/>
    <w:rsid w:val="009B0036"/>
    <w:rsid w:val="009B00A7"/>
    <w:rsid w:val="009B00CB"/>
    <w:rsid w:val="009B0443"/>
    <w:rsid w:val="009B0528"/>
    <w:rsid w:val="009B0F02"/>
    <w:rsid w:val="009B0FE6"/>
    <w:rsid w:val="009B11CA"/>
    <w:rsid w:val="009B12B6"/>
    <w:rsid w:val="009B152F"/>
    <w:rsid w:val="009B1C7B"/>
    <w:rsid w:val="009B1DA5"/>
    <w:rsid w:val="009B1F8E"/>
    <w:rsid w:val="009B213D"/>
    <w:rsid w:val="009B262A"/>
    <w:rsid w:val="009B29AF"/>
    <w:rsid w:val="009B2B95"/>
    <w:rsid w:val="009B38B7"/>
    <w:rsid w:val="009B3B60"/>
    <w:rsid w:val="009B4ABD"/>
    <w:rsid w:val="009B4BA4"/>
    <w:rsid w:val="009B5B0E"/>
    <w:rsid w:val="009C1001"/>
    <w:rsid w:val="009C1128"/>
    <w:rsid w:val="009C22F1"/>
    <w:rsid w:val="009C23B7"/>
    <w:rsid w:val="009C2B75"/>
    <w:rsid w:val="009C3173"/>
    <w:rsid w:val="009C36F3"/>
    <w:rsid w:val="009C406D"/>
    <w:rsid w:val="009C4433"/>
    <w:rsid w:val="009C48CE"/>
    <w:rsid w:val="009C5AD3"/>
    <w:rsid w:val="009C5BCC"/>
    <w:rsid w:val="009C65E6"/>
    <w:rsid w:val="009C689C"/>
    <w:rsid w:val="009C6A82"/>
    <w:rsid w:val="009C6D60"/>
    <w:rsid w:val="009C7791"/>
    <w:rsid w:val="009C7AAD"/>
    <w:rsid w:val="009C7E3D"/>
    <w:rsid w:val="009C7EF0"/>
    <w:rsid w:val="009D01B3"/>
    <w:rsid w:val="009D0C50"/>
    <w:rsid w:val="009D0DCC"/>
    <w:rsid w:val="009D289D"/>
    <w:rsid w:val="009D2A91"/>
    <w:rsid w:val="009D2AD9"/>
    <w:rsid w:val="009D2C44"/>
    <w:rsid w:val="009D2E14"/>
    <w:rsid w:val="009D3D93"/>
    <w:rsid w:val="009D3EE6"/>
    <w:rsid w:val="009D3FAA"/>
    <w:rsid w:val="009D4078"/>
    <w:rsid w:val="009D4703"/>
    <w:rsid w:val="009D5461"/>
    <w:rsid w:val="009D5513"/>
    <w:rsid w:val="009D5923"/>
    <w:rsid w:val="009D5C4E"/>
    <w:rsid w:val="009D5DF8"/>
    <w:rsid w:val="009D5F73"/>
    <w:rsid w:val="009D6154"/>
    <w:rsid w:val="009D6CDF"/>
    <w:rsid w:val="009D751F"/>
    <w:rsid w:val="009D75B5"/>
    <w:rsid w:val="009D782A"/>
    <w:rsid w:val="009D786C"/>
    <w:rsid w:val="009D7A3B"/>
    <w:rsid w:val="009D7D14"/>
    <w:rsid w:val="009D7F23"/>
    <w:rsid w:val="009E0C07"/>
    <w:rsid w:val="009E1624"/>
    <w:rsid w:val="009E1AFA"/>
    <w:rsid w:val="009E1CE7"/>
    <w:rsid w:val="009E2141"/>
    <w:rsid w:val="009E2144"/>
    <w:rsid w:val="009E274C"/>
    <w:rsid w:val="009E2820"/>
    <w:rsid w:val="009E2ABE"/>
    <w:rsid w:val="009E2F78"/>
    <w:rsid w:val="009E3771"/>
    <w:rsid w:val="009E3C3A"/>
    <w:rsid w:val="009E3CBE"/>
    <w:rsid w:val="009E3D26"/>
    <w:rsid w:val="009E3E79"/>
    <w:rsid w:val="009E3EFF"/>
    <w:rsid w:val="009E3F53"/>
    <w:rsid w:val="009E40A3"/>
    <w:rsid w:val="009E484F"/>
    <w:rsid w:val="009E4D7D"/>
    <w:rsid w:val="009E5965"/>
    <w:rsid w:val="009E5A96"/>
    <w:rsid w:val="009E5DA9"/>
    <w:rsid w:val="009E63B4"/>
    <w:rsid w:val="009E658A"/>
    <w:rsid w:val="009E673A"/>
    <w:rsid w:val="009E69BC"/>
    <w:rsid w:val="009E69FA"/>
    <w:rsid w:val="009E769B"/>
    <w:rsid w:val="009E7999"/>
    <w:rsid w:val="009E7F2D"/>
    <w:rsid w:val="009F0629"/>
    <w:rsid w:val="009F078A"/>
    <w:rsid w:val="009F0A2D"/>
    <w:rsid w:val="009F0FD6"/>
    <w:rsid w:val="009F12EC"/>
    <w:rsid w:val="009F140F"/>
    <w:rsid w:val="009F1500"/>
    <w:rsid w:val="009F1DAB"/>
    <w:rsid w:val="009F208F"/>
    <w:rsid w:val="009F2366"/>
    <w:rsid w:val="009F392D"/>
    <w:rsid w:val="009F3D8B"/>
    <w:rsid w:val="009F3E4E"/>
    <w:rsid w:val="009F4667"/>
    <w:rsid w:val="009F469A"/>
    <w:rsid w:val="009F4703"/>
    <w:rsid w:val="009F4DAF"/>
    <w:rsid w:val="009F510E"/>
    <w:rsid w:val="009F6109"/>
    <w:rsid w:val="009F69D1"/>
    <w:rsid w:val="009F728A"/>
    <w:rsid w:val="009F7487"/>
    <w:rsid w:val="009F758E"/>
    <w:rsid w:val="009F778E"/>
    <w:rsid w:val="009F7AD6"/>
    <w:rsid w:val="009F7BEC"/>
    <w:rsid w:val="009F7F06"/>
    <w:rsid w:val="00A00608"/>
    <w:rsid w:val="00A0074D"/>
    <w:rsid w:val="00A00B30"/>
    <w:rsid w:val="00A01B1A"/>
    <w:rsid w:val="00A02400"/>
    <w:rsid w:val="00A02AE8"/>
    <w:rsid w:val="00A031F8"/>
    <w:rsid w:val="00A035A1"/>
    <w:rsid w:val="00A0416E"/>
    <w:rsid w:val="00A046F5"/>
    <w:rsid w:val="00A04982"/>
    <w:rsid w:val="00A04E83"/>
    <w:rsid w:val="00A053B4"/>
    <w:rsid w:val="00A05849"/>
    <w:rsid w:val="00A05C25"/>
    <w:rsid w:val="00A05FBF"/>
    <w:rsid w:val="00A066BF"/>
    <w:rsid w:val="00A06DE0"/>
    <w:rsid w:val="00A07891"/>
    <w:rsid w:val="00A10181"/>
    <w:rsid w:val="00A1044F"/>
    <w:rsid w:val="00A1069D"/>
    <w:rsid w:val="00A106CE"/>
    <w:rsid w:val="00A107EA"/>
    <w:rsid w:val="00A10857"/>
    <w:rsid w:val="00A1096E"/>
    <w:rsid w:val="00A12078"/>
    <w:rsid w:val="00A1228A"/>
    <w:rsid w:val="00A13757"/>
    <w:rsid w:val="00A13917"/>
    <w:rsid w:val="00A13D15"/>
    <w:rsid w:val="00A13DB3"/>
    <w:rsid w:val="00A13E23"/>
    <w:rsid w:val="00A13E7B"/>
    <w:rsid w:val="00A143DF"/>
    <w:rsid w:val="00A1449C"/>
    <w:rsid w:val="00A153F5"/>
    <w:rsid w:val="00A1575B"/>
    <w:rsid w:val="00A15988"/>
    <w:rsid w:val="00A15E4D"/>
    <w:rsid w:val="00A1605E"/>
    <w:rsid w:val="00A162C5"/>
    <w:rsid w:val="00A16879"/>
    <w:rsid w:val="00A16A4C"/>
    <w:rsid w:val="00A16C8D"/>
    <w:rsid w:val="00A16CA5"/>
    <w:rsid w:val="00A16E8C"/>
    <w:rsid w:val="00A16F06"/>
    <w:rsid w:val="00A174DB"/>
    <w:rsid w:val="00A17B8D"/>
    <w:rsid w:val="00A17CE8"/>
    <w:rsid w:val="00A17ECF"/>
    <w:rsid w:val="00A20685"/>
    <w:rsid w:val="00A21233"/>
    <w:rsid w:val="00A21322"/>
    <w:rsid w:val="00A2175E"/>
    <w:rsid w:val="00A218BC"/>
    <w:rsid w:val="00A224A2"/>
    <w:rsid w:val="00A2294A"/>
    <w:rsid w:val="00A22C0E"/>
    <w:rsid w:val="00A22E38"/>
    <w:rsid w:val="00A23560"/>
    <w:rsid w:val="00A235B4"/>
    <w:rsid w:val="00A24222"/>
    <w:rsid w:val="00A24303"/>
    <w:rsid w:val="00A24844"/>
    <w:rsid w:val="00A24B3E"/>
    <w:rsid w:val="00A24B8F"/>
    <w:rsid w:val="00A25128"/>
    <w:rsid w:val="00A25315"/>
    <w:rsid w:val="00A25795"/>
    <w:rsid w:val="00A2588F"/>
    <w:rsid w:val="00A26113"/>
    <w:rsid w:val="00A263BF"/>
    <w:rsid w:val="00A2646B"/>
    <w:rsid w:val="00A2668C"/>
    <w:rsid w:val="00A27353"/>
    <w:rsid w:val="00A275AA"/>
    <w:rsid w:val="00A27BC9"/>
    <w:rsid w:val="00A27F6A"/>
    <w:rsid w:val="00A300B3"/>
    <w:rsid w:val="00A30251"/>
    <w:rsid w:val="00A30536"/>
    <w:rsid w:val="00A3084B"/>
    <w:rsid w:val="00A30933"/>
    <w:rsid w:val="00A30A7B"/>
    <w:rsid w:val="00A30CDC"/>
    <w:rsid w:val="00A30D3C"/>
    <w:rsid w:val="00A31167"/>
    <w:rsid w:val="00A312B5"/>
    <w:rsid w:val="00A3143D"/>
    <w:rsid w:val="00A323D2"/>
    <w:rsid w:val="00A331B1"/>
    <w:rsid w:val="00A33D13"/>
    <w:rsid w:val="00A33F6D"/>
    <w:rsid w:val="00A33FE3"/>
    <w:rsid w:val="00A34643"/>
    <w:rsid w:val="00A3489A"/>
    <w:rsid w:val="00A34CE7"/>
    <w:rsid w:val="00A34FFD"/>
    <w:rsid w:val="00A351AB"/>
    <w:rsid w:val="00A3589A"/>
    <w:rsid w:val="00A35AD8"/>
    <w:rsid w:val="00A35C17"/>
    <w:rsid w:val="00A35C77"/>
    <w:rsid w:val="00A36693"/>
    <w:rsid w:val="00A36B7A"/>
    <w:rsid w:val="00A36CE9"/>
    <w:rsid w:val="00A36EE6"/>
    <w:rsid w:val="00A374F2"/>
    <w:rsid w:val="00A37702"/>
    <w:rsid w:val="00A4041D"/>
    <w:rsid w:val="00A40579"/>
    <w:rsid w:val="00A405D3"/>
    <w:rsid w:val="00A4067B"/>
    <w:rsid w:val="00A40A9A"/>
    <w:rsid w:val="00A40A9E"/>
    <w:rsid w:val="00A40F17"/>
    <w:rsid w:val="00A4135A"/>
    <w:rsid w:val="00A415BA"/>
    <w:rsid w:val="00A415D2"/>
    <w:rsid w:val="00A41780"/>
    <w:rsid w:val="00A41C53"/>
    <w:rsid w:val="00A420BC"/>
    <w:rsid w:val="00A43B38"/>
    <w:rsid w:val="00A441A7"/>
    <w:rsid w:val="00A4484D"/>
    <w:rsid w:val="00A44989"/>
    <w:rsid w:val="00A44A71"/>
    <w:rsid w:val="00A44CA1"/>
    <w:rsid w:val="00A44CA5"/>
    <w:rsid w:val="00A4520E"/>
    <w:rsid w:val="00A46244"/>
    <w:rsid w:val="00A46443"/>
    <w:rsid w:val="00A46FBC"/>
    <w:rsid w:val="00A475B6"/>
    <w:rsid w:val="00A475D8"/>
    <w:rsid w:val="00A47A7F"/>
    <w:rsid w:val="00A47FE9"/>
    <w:rsid w:val="00A503BD"/>
    <w:rsid w:val="00A50950"/>
    <w:rsid w:val="00A5098C"/>
    <w:rsid w:val="00A509C4"/>
    <w:rsid w:val="00A5166F"/>
    <w:rsid w:val="00A517B7"/>
    <w:rsid w:val="00A51FD7"/>
    <w:rsid w:val="00A52720"/>
    <w:rsid w:val="00A533C1"/>
    <w:rsid w:val="00A534E9"/>
    <w:rsid w:val="00A53F96"/>
    <w:rsid w:val="00A54298"/>
    <w:rsid w:val="00A5444E"/>
    <w:rsid w:val="00A547B1"/>
    <w:rsid w:val="00A551C0"/>
    <w:rsid w:val="00A55515"/>
    <w:rsid w:val="00A55725"/>
    <w:rsid w:val="00A55750"/>
    <w:rsid w:val="00A55794"/>
    <w:rsid w:val="00A55E71"/>
    <w:rsid w:val="00A56781"/>
    <w:rsid w:val="00A5693F"/>
    <w:rsid w:val="00A572B5"/>
    <w:rsid w:val="00A57813"/>
    <w:rsid w:val="00A57B3F"/>
    <w:rsid w:val="00A57C79"/>
    <w:rsid w:val="00A6092B"/>
    <w:rsid w:val="00A60B93"/>
    <w:rsid w:val="00A60D32"/>
    <w:rsid w:val="00A60E44"/>
    <w:rsid w:val="00A60F4B"/>
    <w:rsid w:val="00A60F84"/>
    <w:rsid w:val="00A6120A"/>
    <w:rsid w:val="00A6123A"/>
    <w:rsid w:val="00A613AA"/>
    <w:rsid w:val="00A61ADA"/>
    <w:rsid w:val="00A61BD0"/>
    <w:rsid w:val="00A61C70"/>
    <w:rsid w:val="00A61DED"/>
    <w:rsid w:val="00A62205"/>
    <w:rsid w:val="00A62F12"/>
    <w:rsid w:val="00A63B39"/>
    <w:rsid w:val="00A63DD2"/>
    <w:rsid w:val="00A646B2"/>
    <w:rsid w:val="00A64A38"/>
    <w:rsid w:val="00A65057"/>
    <w:rsid w:val="00A65AAB"/>
    <w:rsid w:val="00A65AAE"/>
    <w:rsid w:val="00A66A11"/>
    <w:rsid w:val="00A66BC7"/>
    <w:rsid w:val="00A66C56"/>
    <w:rsid w:val="00A674A2"/>
    <w:rsid w:val="00A679E5"/>
    <w:rsid w:val="00A67C6D"/>
    <w:rsid w:val="00A67C83"/>
    <w:rsid w:val="00A70267"/>
    <w:rsid w:val="00A704F7"/>
    <w:rsid w:val="00A70941"/>
    <w:rsid w:val="00A70C01"/>
    <w:rsid w:val="00A7169D"/>
    <w:rsid w:val="00A7173E"/>
    <w:rsid w:val="00A71F13"/>
    <w:rsid w:val="00A72190"/>
    <w:rsid w:val="00A72386"/>
    <w:rsid w:val="00A7242F"/>
    <w:rsid w:val="00A72603"/>
    <w:rsid w:val="00A72AFC"/>
    <w:rsid w:val="00A7348B"/>
    <w:rsid w:val="00A73521"/>
    <w:rsid w:val="00A73603"/>
    <w:rsid w:val="00A741D8"/>
    <w:rsid w:val="00A745DD"/>
    <w:rsid w:val="00A7470D"/>
    <w:rsid w:val="00A74B84"/>
    <w:rsid w:val="00A74B93"/>
    <w:rsid w:val="00A753AC"/>
    <w:rsid w:val="00A763ED"/>
    <w:rsid w:val="00A76719"/>
    <w:rsid w:val="00A769CE"/>
    <w:rsid w:val="00A76F56"/>
    <w:rsid w:val="00A772B8"/>
    <w:rsid w:val="00A776EF"/>
    <w:rsid w:val="00A77710"/>
    <w:rsid w:val="00A77D81"/>
    <w:rsid w:val="00A77DD4"/>
    <w:rsid w:val="00A77DFF"/>
    <w:rsid w:val="00A77E32"/>
    <w:rsid w:val="00A81125"/>
    <w:rsid w:val="00A8132C"/>
    <w:rsid w:val="00A81912"/>
    <w:rsid w:val="00A81D22"/>
    <w:rsid w:val="00A82025"/>
    <w:rsid w:val="00A8235C"/>
    <w:rsid w:val="00A83634"/>
    <w:rsid w:val="00A83ABF"/>
    <w:rsid w:val="00A83EDA"/>
    <w:rsid w:val="00A843AF"/>
    <w:rsid w:val="00A843D3"/>
    <w:rsid w:val="00A84F1D"/>
    <w:rsid w:val="00A84F99"/>
    <w:rsid w:val="00A8575A"/>
    <w:rsid w:val="00A8577C"/>
    <w:rsid w:val="00A8591E"/>
    <w:rsid w:val="00A85993"/>
    <w:rsid w:val="00A85ADD"/>
    <w:rsid w:val="00A862D1"/>
    <w:rsid w:val="00A87681"/>
    <w:rsid w:val="00A87758"/>
    <w:rsid w:val="00A878CD"/>
    <w:rsid w:val="00A900F4"/>
    <w:rsid w:val="00A90297"/>
    <w:rsid w:val="00A905BB"/>
    <w:rsid w:val="00A90B0E"/>
    <w:rsid w:val="00A90DF4"/>
    <w:rsid w:val="00A90EEE"/>
    <w:rsid w:val="00A91206"/>
    <w:rsid w:val="00A912F2"/>
    <w:rsid w:val="00A91670"/>
    <w:rsid w:val="00A91B4F"/>
    <w:rsid w:val="00A9272E"/>
    <w:rsid w:val="00A92FA2"/>
    <w:rsid w:val="00A933EE"/>
    <w:rsid w:val="00A9491A"/>
    <w:rsid w:val="00A94C8B"/>
    <w:rsid w:val="00A94DB2"/>
    <w:rsid w:val="00A951E8"/>
    <w:rsid w:val="00A953C4"/>
    <w:rsid w:val="00A95CFB"/>
    <w:rsid w:val="00A95D85"/>
    <w:rsid w:val="00A95D8D"/>
    <w:rsid w:val="00A964AA"/>
    <w:rsid w:val="00A96A62"/>
    <w:rsid w:val="00A972D6"/>
    <w:rsid w:val="00A977F8"/>
    <w:rsid w:val="00A97D44"/>
    <w:rsid w:val="00AA0521"/>
    <w:rsid w:val="00AA1B10"/>
    <w:rsid w:val="00AA1E22"/>
    <w:rsid w:val="00AA2402"/>
    <w:rsid w:val="00AA2436"/>
    <w:rsid w:val="00AA2DD7"/>
    <w:rsid w:val="00AA3072"/>
    <w:rsid w:val="00AA323D"/>
    <w:rsid w:val="00AA32B2"/>
    <w:rsid w:val="00AA3639"/>
    <w:rsid w:val="00AA3F30"/>
    <w:rsid w:val="00AA43F0"/>
    <w:rsid w:val="00AA4BEF"/>
    <w:rsid w:val="00AA4E7F"/>
    <w:rsid w:val="00AA5322"/>
    <w:rsid w:val="00AA54C7"/>
    <w:rsid w:val="00AA59C9"/>
    <w:rsid w:val="00AA66BD"/>
    <w:rsid w:val="00AA723F"/>
    <w:rsid w:val="00AA74FC"/>
    <w:rsid w:val="00AA7565"/>
    <w:rsid w:val="00AA797A"/>
    <w:rsid w:val="00AA7B69"/>
    <w:rsid w:val="00AA7B9C"/>
    <w:rsid w:val="00AA7F70"/>
    <w:rsid w:val="00AB03B9"/>
    <w:rsid w:val="00AB18F1"/>
    <w:rsid w:val="00AB1EA5"/>
    <w:rsid w:val="00AB1EE1"/>
    <w:rsid w:val="00AB32D2"/>
    <w:rsid w:val="00AB3599"/>
    <w:rsid w:val="00AB363F"/>
    <w:rsid w:val="00AB4310"/>
    <w:rsid w:val="00AB49AF"/>
    <w:rsid w:val="00AB4C4A"/>
    <w:rsid w:val="00AB4F68"/>
    <w:rsid w:val="00AB52FD"/>
    <w:rsid w:val="00AB538A"/>
    <w:rsid w:val="00AB59EA"/>
    <w:rsid w:val="00AB5EB6"/>
    <w:rsid w:val="00AB66CD"/>
    <w:rsid w:val="00AB67D8"/>
    <w:rsid w:val="00AB799E"/>
    <w:rsid w:val="00AC0264"/>
    <w:rsid w:val="00AC02BA"/>
    <w:rsid w:val="00AC078C"/>
    <w:rsid w:val="00AC0D09"/>
    <w:rsid w:val="00AC19F8"/>
    <w:rsid w:val="00AC1BB8"/>
    <w:rsid w:val="00AC1D91"/>
    <w:rsid w:val="00AC1DEF"/>
    <w:rsid w:val="00AC230D"/>
    <w:rsid w:val="00AC2848"/>
    <w:rsid w:val="00AC28C4"/>
    <w:rsid w:val="00AC2968"/>
    <w:rsid w:val="00AC2BDA"/>
    <w:rsid w:val="00AC3132"/>
    <w:rsid w:val="00AC3630"/>
    <w:rsid w:val="00AC3E6D"/>
    <w:rsid w:val="00AC4304"/>
    <w:rsid w:val="00AC4440"/>
    <w:rsid w:val="00AC4E1F"/>
    <w:rsid w:val="00AC4F38"/>
    <w:rsid w:val="00AC55A2"/>
    <w:rsid w:val="00AC5D6D"/>
    <w:rsid w:val="00AC60F5"/>
    <w:rsid w:val="00AC6C88"/>
    <w:rsid w:val="00AC705D"/>
    <w:rsid w:val="00AC727C"/>
    <w:rsid w:val="00AC7497"/>
    <w:rsid w:val="00AC7E18"/>
    <w:rsid w:val="00AC7E3D"/>
    <w:rsid w:val="00AD017C"/>
    <w:rsid w:val="00AD03F2"/>
    <w:rsid w:val="00AD04DB"/>
    <w:rsid w:val="00AD0537"/>
    <w:rsid w:val="00AD097E"/>
    <w:rsid w:val="00AD0C3C"/>
    <w:rsid w:val="00AD0D0E"/>
    <w:rsid w:val="00AD12E6"/>
    <w:rsid w:val="00AD173E"/>
    <w:rsid w:val="00AD23BD"/>
    <w:rsid w:val="00AD24B0"/>
    <w:rsid w:val="00AD26F9"/>
    <w:rsid w:val="00AD3330"/>
    <w:rsid w:val="00AD35E4"/>
    <w:rsid w:val="00AD3BDD"/>
    <w:rsid w:val="00AD3C55"/>
    <w:rsid w:val="00AD3C8A"/>
    <w:rsid w:val="00AD3F0D"/>
    <w:rsid w:val="00AD40BB"/>
    <w:rsid w:val="00AD448C"/>
    <w:rsid w:val="00AD4B8C"/>
    <w:rsid w:val="00AD4CD1"/>
    <w:rsid w:val="00AD5220"/>
    <w:rsid w:val="00AD570A"/>
    <w:rsid w:val="00AD5BBB"/>
    <w:rsid w:val="00AD5CF1"/>
    <w:rsid w:val="00AD5F03"/>
    <w:rsid w:val="00AD60F4"/>
    <w:rsid w:val="00AD63A7"/>
    <w:rsid w:val="00AD64FC"/>
    <w:rsid w:val="00AD743F"/>
    <w:rsid w:val="00AD7916"/>
    <w:rsid w:val="00AD79C8"/>
    <w:rsid w:val="00AD7DD6"/>
    <w:rsid w:val="00AE0234"/>
    <w:rsid w:val="00AE08B2"/>
    <w:rsid w:val="00AE1382"/>
    <w:rsid w:val="00AE14CD"/>
    <w:rsid w:val="00AE1CCC"/>
    <w:rsid w:val="00AE1FB8"/>
    <w:rsid w:val="00AE205F"/>
    <w:rsid w:val="00AE206C"/>
    <w:rsid w:val="00AE2293"/>
    <w:rsid w:val="00AE22CD"/>
    <w:rsid w:val="00AE2783"/>
    <w:rsid w:val="00AE28EA"/>
    <w:rsid w:val="00AE302C"/>
    <w:rsid w:val="00AE315A"/>
    <w:rsid w:val="00AE36DA"/>
    <w:rsid w:val="00AE3BE7"/>
    <w:rsid w:val="00AE3D8D"/>
    <w:rsid w:val="00AE3F2B"/>
    <w:rsid w:val="00AE458D"/>
    <w:rsid w:val="00AE47C2"/>
    <w:rsid w:val="00AE4EC2"/>
    <w:rsid w:val="00AE5BAE"/>
    <w:rsid w:val="00AE5BF9"/>
    <w:rsid w:val="00AE5E57"/>
    <w:rsid w:val="00AE5ED1"/>
    <w:rsid w:val="00AE611F"/>
    <w:rsid w:val="00AE6A2C"/>
    <w:rsid w:val="00AE6EF6"/>
    <w:rsid w:val="00AE702E"/>
    <w:rsid w:val="00AE7A9A"/>
    <w:rsid w:val="00AE7AB7"/>
    <w:rsid w:val="00AE7E21"/>
    <w:rsid w:val="00AF02EB"/>
    <w:rsid w:val="00AF092D"/>
    <w:rsid w:val="00AF0B5B"/>
    <w:rsid w:val="00AF0BE8"/>
    <w:rsid w:val="00AF0D34"/>
    <w:rsid w:val="00AF0FAD"/>
    <w:rsid w:val="00AF16B3"/>
    <w:rsid w:val="00AF1901"/>
    <w:rsid w:val="00AF1FA2"/>
    <w:rsid w:val="00AF20CB"/>
    <w:rsid w:val="00AF2564"/>
    <w:rsid w:val="00AF289C"/>
    <w:rsid w:val="00AF2902"/>
    <w:rsid w:val="00AF35F2"/>
    <w:rsid w:val="00AF375B"/>
    <w:rsid w:val="00AF3785"/>
    <w:rsid w:val="00AF3B9A"/>
    <w:rsid w:val="00AF45B0"/>
    <w:rsid w:val="00AF4626"/>
    <w:rsid w:val="00AF46A5"/>
    <w:rsid w:val="00AF4AFE"/>
    <w:rsid w:val="00AF5093"/>
    <w:rsid w:val="00AF50D8"/>
    <w:rsid w:val="00AF548B"/>
    <w:rsid w:val="00AF5D97"/>
    <w:rsid w:val="00AF5E19"/>
    <w:rsid w:val="00AF61B2"/>
    <w:rsid w:val="00AF658F"/>
    <w:rsid w:val="00AF6867"/>
    <w:rsid w:val="00AF6954"/>
    <w:rsid w:val="00AF74FF"/>
    <w:rsid w:val="00AF7651"/>
    <w:rsid w:val="00AF7CAD"/>
    <w:rsid w:val="00B0012B"/>
    <w:rsid w:val="00B003BB"/>
    <w:rsid w:val="00B004B8"/>
    <w:rsid w:val="00B00EB7"/>
    <w:rsid w:val="00B01012"/>
    <w:rsid w:val="00B020D6"/>
    <w:rsid w:val="00B02C11"/>
    <w:rsid w:val="00B03149"/>
    <w:rsid w:val="00B03241"/>
    <w:rsid w:val="00B03E41"/>
    <w:rsid w:val="00B040B0"/>
    <w:rsid w:val="00B0419C"/>
    <w:rsid w:val="00B042C5"/>
    <w:rsid w:val="00B044DE"/>
    <w:rsid w:val="00B0454F"/>
    <w:rsid w:val="00B04BFE"/>
    <w:rsid w:val="00B04E40"/>
    <w:rsid w:val="00B05A14"/>
    <w:rsid w:val="00B05AD5"/>
    <w:rsid w:val="00B05C3D"/>
    <w:rsid w:val="00B05DAE"/>
    <w:rsid w:val="00B05F0D"/>
    <w:rsid w:val="00B06000"/>
    <w:rsid w:val="00B06297"/>
    <w:rsid w:val="00B07627"/>
    <w:rsid w:val="00B07A25"/>
    <w:rsid w:val="00B07B1C"/>
    <w:rsid w:val="00B07E42"/>
    <w:rsid w:val="00B07E52"/>
    <w:rsid w:val="00B100A2"/>
    <w:rsid w:val="00B101D6"/>
    <w:rsid w:val="00B10DA2"/>
    <w:rsid w:val="00B1136B"/>
    <w:rsid w:val="00B11911"/>
    <w:rsid w:val="00B11BB5"/>
    <w:rsid w:val="00B12230"/>
    <w:rsid w:val="00B142A7"/>
    <w:rsid w:val="00B143F5"/>
    <w:rsid w:val="00B1472C"/>
    <w:rsid w:val="00B151A5"/>
    <w:rsid w:val="00B15EAA"/>
    <w:rsid w:val="00B162BA"/>
    <w:rsid w:val="00B16881"/>
    <w:rsid w:val="00B173AB"/>
    <w:rsid w:val="00B17EE4"/>
    <w:rsid w:val="00B203EB"/>
    <w:rsid w:val="00B20CBE"/>
    <w:rsid w:val="00B2111D"/>
    <w:rsid w:val="00B2178C"/>
    <w:rsid w:val="00B2192F"/>
    <w:rsid w:val="00B21B82"/>
    <w:rsid w:val="00B225BB"/>
    <w:rsid w:val="00B22EF2"/>
    <w:rsid w:val="00B22F90"/>
    <w:rsid w:val="00B2313D"/>
    <w:rsid w:val="00B2334F"/>
    <w:rsid w:val="00B2362D"/>
    <w:rsid w:val="00B23E20"/>
    <w:rsid w:val="00B23E7F"/>
    <w:rsid w:val="00B245D3"/>
    <w:rsid w:val="00B249D5"/>
    <w:rsid w:val="00B24F47"/>
    <w:rsid w:val="00B25DEC"/>
    <w:rsid w:val="00B267D4"/>
    <w:rsid w:val="00B26808"/>
    <w:rsid w:val="00B269E7"/>
    <w:rsid w:val="00B27251"/>
    <w:rsid w:val="00B272CA"/>
    <w:rsid w:val="00B273A1"/>
    <w:rsid w:val="00B27646"/>
    <w:rsid w:val="00B2773B"/>
    <w:rsid w:val="00B2789F"/>
    <w:rsid w:val="00B27AE6"/>
    <w:rsid w:val="00B27DED"/>
    <w:rsid w:val="00B30D86"/>
    <w:rsid w:val="00B31A1E"/>
    <w:rsid w:val="00B31FDE"/>
    <w:rsid w:val="00B323F9"/>
    <w:rsid w:val="00B3275E"/>
    <w:rsid w:val="00B327E8"/>
    <w:rsid w:val="00B3400E"/>
    <w:rsid w:val="00B345AE"/>
    <w:rsid w:val="00B345D1"/>
    <w:rsid w:val="00B346C4"/>
    <w:rsid w:val="00B347D7"/>
    <w:rsid w:val="00B34BBC"/>
    <w:rsid w:val="00B34DD2"/>
    <w:rsid w:val="00B35013"/>
    <w:rsid w:val="00B35425"/>
    <w:rsid w:val="00B35B10"/>
    <w:rsid w:val="00B378B5"/>
    <w:rsid w:val="00B40127"/>
    <w:rsid w:val="00B40467"/>
    <w:rsid w:val="00B40A6C"/>
    <w:rsid w:val="00B41A31"/>
    <w:rsid w:val="00B41A52"/>
    <w:rsid w:val="00B41ADE"/>
    <w:rsid w:val="00B41B84"/>
    <w:rsid w:val="00B41F88"/>
    <w:rsid w:val="00B423CA"/>
    <w:rsid w:val="00B42443"/>
    <w:rsid w:val="00B4260B"/>
    <w:rsid w:val="00B4335E"/>
    <w:rsid w:val="00B433BF"/>
    <w:rsid w:val="00B434D9"/>
    <w:rsid w:val="00B43753"/>
    <w:rsid w:val="00B43DAC"/>
    <w:rsid w:val="00B4466A"/>
    <w:rsid w:val="00B44BE9"/>
    <w:rsid w:val="00B44CC3"/>
    <w:rsid w:val="00B44FF7"/>
    <w:rsid w:val="00B45B30"/>
    <w:rsid w:val="00B4656B"/>
    <w:rsid w:val="00B46790"/>
    <w:rsid w:val="00B469F3"/>
    <w:rsid w:val="00B46BE9"/>
    <w:rsid w:val="00B47925"/>
    <w:rsid w:val="00B47A42"/>
    <w:rsid w:val="00B47BAF"/>
    <w:rsid w:val="00B47CFA"/>
    <w:rsid w:val="00B47F55"/>
    <w:rsid w:val="00B5003E"/>
    <w:rsid w:val="00B502D7"/>
    <w:rsid w:val="00B503FE"/>
    <w:rsid w:val="00B50BCD"/>
    <w:rsid w:val="00B50FBE"/>
    <w:rsid w:val="00B51358"/>
    <w:rsid w:val="00B51397"/>
    <w:rsid w:val="00B51AF7"/>
    <w:rsid w:val="00B5201A"/>
    <w:rsid w:val="00B5216F"/>
    <w:rsid w:val="00B521CC"/>
    <w:rsid w:val="00B531FC"/>
    <w:rsid w:val="00B533CD"/>
    <w:rsid w:val="00B53663"/>
    <w:rsid w:val="00B53861"/>
    <w:rsid w:val="00B53AF7"/>
    <w:rsid w:val="00B53AFA"/>
    <w:rsid w:val="00B53FC6"/>
    <w:rsid w:val="00B5453C"/>
    <w:rsid w:val="00B54EA7"/>
    <w:rsid w:val="00B54F84"/>
    <w:rsid w:val="00B551C0"/>
    <w:rsid w:val="00B552CA"/>
    <w:rsid w:val="00B55812"/>
    <w:rsid w:val="00B558DF"/>
    <w:rsid w:val="00B559AD"/>
    <w:rsid w:val="00B55D52"/>
    <w:rsid w:val="00B55FD8"/>
    <w:rsid w:val="00B56024"/>
    <w:rsid w:val="00B56401"/>
    <w:rsid w:val="00B56718"/>
    <w:rsid w:val="00B56C0E"/>
    <w:rsid w:val="00B56CA6"/>
    <w:rsid w:val="00B56D86"/>
    <w:rsid w:val="00B56DF7"/>
    <w:rsid w:val="00B56ED7"/>
    <w:rsid w:val="00B57075"/>
    <w:rsid w:val="00B60731"/>
    <w:rsid w:val="00B60960"/>
    <w:rsid w:val="00B60AB6"/>
    <w:rsid w:val="00B60C04"/>
    <w:rsid w:val="00B61206"/>
    <w:rsid w:val="00B6172B"/>
    <w:rsid w:val="00B618A4"/>
    <w:rsid w:val="00B62BE1"/>
    <w:rsid w:val="00B62C48"/>
    <w:rsid w:val="00B62E57"/>
    <w:rsid w:val="00B634A8"/>
    <w:rsid w:val="00B643CF"/>
    <w:rsid w:val="00B65078"/>
    <w:rsid w:val="00B650D9"/>
    <w:rsid w:val="00B65120"/>
    <w:rsid w:val="00B65869"/>
    <w:rsid w:val="00B65F22"/>
    <w:rsid w:val="00B66456"/>
    <w:rsid w:val="00B664B7"/>
    <w:rsid w:val="00B66D44"/>
    <w:rsid w:val="00B6715D"/>
    <w:rsid w:val="00B676D8"/>
    <w:rsid w:val="00B6778D"/>
    <w:rsid w:val="00B678C5"/>
    <w:rsid w:val="00B679DC"/>
    <w:rsid w:val="00B67BE9"/>
    <w:rsid w:val="00B70483"/>
    <w:rsid w:val="00B70570"/>
    <w:rsid w:val="00B70666"/>
    <w:rsid w:val="00B706A2"/>
    <w:rsid w:val="00B7105C"/>
    <w:rsid w:val="00B712C7"/>
    <w:rsid w:val="00B7166E"/>
    <w:rsid w:val="00B71F34"/>
    <w:rsid w:val="00B7224F"/>
    <w:rsid w:val="00B72AA3"/>
    <w:rsid w:val="00B72BC1"/>
    <w:rsid w:val="00B72FC9"/>
    <w:rsid w:val="00B731EC"/>
    <w:rsid w:val="00B7333A"/>
    <w:rsid w:val="00B7344E"/>
    <w:rsid w:val="00B736BB"/>
    <w:rsid w:val="00B73E4D"/>
    <w:rsid w:val="00B73EF4"/>
    <w:rsid w:val="00B743BD"/>
    <w:rsid w:val="00B744A0"/>
    <w:rsid w:val="00B76366"/>
    <w:rsid w:val="00B76751"/>
    <w:rsid w:val="00B76801"/>
    <w:rsid w:val="00B76A33"/>
    <w:rsid w:val="00B76AB2"/>
    <w:rsid w:val="00B771AA"/>
    <w:rsid w:val="00B772ED"/>
    <w:rsid w:val="00B80028"/>
    <w:rsid w:val="00B8022E"/>
    <w:rsid w:val="00B80573"/>
    <w:rsid w:val="00B807A7"/>
    <w:rsid w:val="00B815C4"/>
    <w:rsid w:val="00B81EF9"/>
    <w:rsid w:val="00B8217D"/>
    <w:rsid w:val="00B829AC"/>
    <w:rsid w:val="00B829CF"/>
    <w:rsid w:val="00B82BAC"/>
    <w:rsid w:val="00B83D87"/>
    <w:rsid w:val="00B83F06"/>
    <w:rsid w:val="00B83FF5"/>
    <w:rsid w:val="00B844A2"/>
    <w:rsid w:val="00B84571"/>
    <w:rsid w:val="00B84731"/>
    <w:rsid w:val="00B84776"/>
    <w:rsid w:val="00B85A0F"/>
    <w:rsid w:val="00B85F61"/>
    <w:rsid w:val="00B86346"/>
    <w:rsid w:val="00B872A7"/>
    <w:rsid w:val="00B8766E"/>
    <w:rsid w:val="00B902E7"/>
    <w:rsid w:val="00B90621"/>
    <w:rsid w:val="00B908E4"/>
    <w:rsid w:val="00B90BA9"/>
    <w:rsid w:val="00B91640"/>
    <w:rsid w:val="00B92989"/>
    <w:rsid w:val="00B931FD"/>
    <w:rsid w:val="00B93277"/>
    <w:rsid w:val="00B938ED"/>
    <w:rsid w:val="00B93B4E"/>
    <w:rsid w:val="00B93DF6"/>
    <w:rsid w:val="00B94109"/>
    <w:rsid w:val="00B941E1"/>
    <w:rsid w:val="00B94C43"/>
    <w:rsid w:val="00B95241"/>
    <w:rsid w:val="00B95732"/>
    <w:rsid w:val="00B95A53"/>
    <w:rsid w:val="00B95AFD"/>
    <w:rsid w:val="00B963AF"/>
    <w:rsid w:val="00B965F9"/>
    <w:rsid w:val="00B96A53"/>
    <w:rsid w:val="00B96E3E"/>
    <w:rsid w:val="00B9787E"/>
    <w:rsid w:val="00BA042E"/>
    <w:rsid w:val="00BA105F"/>
    <w:rsid w:val="00BA1363"/>
    <w:rsid w:val="00BA13DA"/>
    <w:rsid w:val="00BA1963"/>
    <w:rsid w:val="00BA1A5F"/>
    <w:rsid w:val="00BA20C7"/>
    <w:rsid w:val="00BA2FE4"/>
    <w:rsid w:val="00BA30E7"/>
    <w:rsid w:val="00BA325A"/>
    <w:rsid w:val="00BA3864"/>
    <w:rsid w:val="00BA412B"/>
    <w:rsid w:val="00BA4131"/>
    <w:rsid w:val="00BA4D1C"/>
    <w:rsid w:val="00BA4FE2"/>
    <w:rsid w:val="00BA518A"/>
    <w:rsid w:val="00BA5203"/>
    <w:rsid w:val="00BA5389"/>
    <w:rsid w:val="00BA5778"/>
    <w:rsid w:val="00BA584E"/>
    <w:rsid w:val="00BA5BB7"/>
    <w:rsid w:val="00BA6449"/>
    <w:rsid w:val="00BA64B4"/>
    <w:rsid w:val="00BA6DEB"/>
    <w:rsid w:val="00BA76C3"/>
    <w:rsid w:val="00BB091C"/>
    <w:rsid w:val="00BB0DCA"/>
    <w:rsid w:val="00BB1FF6"/>
    <w:rsid w:val="00BB260F"/>
    <w:rsid w:val="00BB2B2F"/>
    <w:rsid w:val="00BB2C67"/>
    <w:rsid w:val="00BB2F20"/>
    <w:rsid w:val="00BB341E"/>
    <w:rsid w:val="00BB383A"/>
    <w:rsid w:val="00BB4594"/>
    <w:rsid w:val="00BB4BA0"/>
    <w:rsid w:val="00BB6348"/>
    <w:rsid w:val="00BB63DB"/>
    <w:rsid w:val="00BB6763"/>
    <w:rsid w:val="00BB68ED"/>
    <w:rsid w:val="00BB69FF"/>
    <w:rsid w:val="00BB6FD7"/>
    <w:rsid w:val="00BB703A"/>
    <w:rsid w:val="00BB7086"/>
    <w:rsid w:val="00BB7467"/>
    <w:rsid w:val="00BB7512"/>
    <w:rsid w:val="00BB779C"/>
    <w:rsid w:val="00BB77FC"/>
    <w:rsid w:val="00BB7D59"/>
    <w:rsid w:val="00BC02F3"/>
    <w:rsid w:val="00BC09F9"/>
    <w:rsid w:val="00BC0A92"/>
    <w:rsid w:val="00BC0F00"/>
    <w:rsid w:val="00BC15BD"/>
    <w:rsid w:val="00BC19C0"/>
    <w:rsid w:val="00BC1C63"/>
    <w:rsid w:val="00BC1FF2"/>
    <w:rsid w:val="00BC238F"/>
    <w:rsid w:val="00BC2996"/>
    <w:rsid w:val="00BC2D49"/>
    <w:rsid w:val="00BC3090"/>
    <w:rsid w:val="00BC3A53"/>
    <w:rsid w:val="00BC4016"/>
    <w:rsid w:val="00BC415C"/>
    <w:rsid w:val="00BC4B62"/>
    <w:rsid w:val="00BC52CC"/>
    <w:rsid w:val="00BC54EE"/>
    <w:rsid w:val="00BC55D8"/>
    <w:rsid w:val="00BC57D7"/>
    <w:rsid w:val="00BC58D3"/>
    <w:rsid w:val="00BC59CA"/>
    <w:rsid w:val="00BC5CEB"/>
    <w:rsid w:val="00BC5D70"/>
    <w:rsid w:val="00BC5FE7"/>
    <w:rsid w:val="00BC6188"/>
    <w:rsid w:val="00BC6907"/>
    <w:rsid w:val="00BC6995"/>
    <w:rsid w:val="00BC6D0D"/>
    <w:rsid w:val="00BC712E"/>
    <w:rsid w:val="00BC722A"/>
    <w:rsid w:val="00BD0313"/>
    <w:rsid w:val="00BD0421"/>
    <w:rsid w:val="00BD0F3D"/>
    <w:rsid w:val="00BD116A"/>
    <w:rsid w:val="00BD172E"/>
    <w:rsid w:val="00BD1C78"/>
    <w:rsid w:val="00BD1D09"/>
    <w:rsid w:val="00BD27A3"/>
    <w:rsid w:val="00BD3656"/>
    <w:rsid w:val="00BD37D9"/>
    <w:rsid w:val="00BD414A"/>
    <w:rsid w:val="00BD43CC"/>
    <w:rsid w:val="00BD456C"/>
    <w:rsid w:val="00BD49D2"/>
    <w:rsid w:val="00BD53D2"/>
    <w:rsid w:val="00BD54C1"/>
    <w:rsid w:val="00BD591F"/>
    <w:rsid w:val="00BD5BDE"/>
    <w:rsid w:val="00BD60DF"/>
    <w:rsid w:val="00BD654F"/>
    <w:rsid w:val="00BD67C8"/>
    <w:rsid w:val="00BD6B64"/>
    <w:rsid w:val="00BD72F3"/>
    <w:rsid w:val="00BD731B"/>
    <w:rsid w:val="00BE01BC"/>
    <w:rsid w:val="00BE041E"/>
    <w:rsid w:val="00BE07DD"/>
    <w:rsid w:val="00BE0972"/>
    <w:rsid w:val="00BE09EF"/>
    <w:rsid w:val="00BE118D"/>
    <w:rsid w:val="00BE127F"/>
    <w:rsid w:val="00BE1D24"/>
    <w:rsid w:val="00BE22D9"/>
    <w:rsid w:val="00BE2410"/>
    <w:rsid w:val="00BE2435"/>
    <w:rsid w:val="00BE26D5"/>
    <w:rsid w:val="00BE27A4"/>
    <w:rsid w:val="00BE27E6"/>
    <w:rsid w:val="00BE2D1F"/>
    <w:rsid w:val="00BE2E45"/>
    <w:rsid w:val="00BE3BB2"/>
    <w:rsid w:val="00BE3EF7"/>
    <w:rsid w:val="00BE3FCD"/>
    <w:rsid w:val="00BE4573"/>
    <w:rsid w:val="00BE4894"/>
    <w:rsid w:val="00BE48D4"/>
    <w:rsid w:val="00BE4C5C"/>
    <w:rsid w:val="00BE4E25"/>
    <w:rsid w:val="00BE5F41"/>
    <w:rsid w:val="00BE7335"/>
    <w:rsid w:val="00BE7408"/>
    <w:rsid w:val="00BE7C66"/>
    <w:rsid w:val="00BE7C9F"/>
    <w:rsid w:val="00BF0627"/>
    <w:rsid w:val="00BF06B7"/>
    <w:rsid w:val="00BF079A"/>
    <w:rsid w:val="00BF0B52"/>
    <w:rsid w:val="00BF2406"/>
    <w:rsid w:val="00BF2A7F"/>
    <w:rsid w:val="00BF2C65"/>
    <w:rsid w:val="00BF2FFA"/>
    <w:rsid w:val="00BF3604"/>
    <w:rsid w:val="00BF3694"/>
    <w:rsid w:val="00BF3A0F"/>
    <w:rsid w:val="00BF437E"/>
    <w:rsid w:val="00BF44F3"/>
    <w:rsid w:val="00BF48F6"/>
    <w:rsid w:val="00BF5066"/>
    <w:rsid w:val="00BF540A"/>
    <w:rsid w:val="00BF5926"/>
    <w:rsid w:val="00BF5E87"/>
    <w:rsid w:val="00BF62A2"/>
    <w:rsid w:val="00BF680D"/>
    <w:rsid w:val="00BF6977"/>
    <w:rsid w:val="00BF6E56"/>
    <w:rsid w:val="00BF71CA"/>
    <w:rsid w:val="00BF7F82"/>
    <w:rsid w:val="00C000C2"/>
    <w:rsid w:val="00C0049F"/>
    <w:rsid w:val="00C01602"/>
    <w:rsid w:val="00C01A1F"/>
    <w:rsid w:val="00C01A95"/>
    <w:rsid w:val="00C01BD4"/>
    <w:rsid w:val="00C02138"/>
    <w:rsid w:val="00C02C5C"/>
    <w:rsid w:val="00C02FBC"/>
    <w:rsid w:val="00C03366"/>
    <w:rsid w:val="00C03665"/>
    <w:rsid w:val="00C036C9"/>
    <w:rsid w:val="00C03FAD"/>
    <w:rsid w:val="00C046B9"/>
    <w:rsid w:val="00C04A00"/>
    <w:rsid w:val="00C04E36"/>
    <w:rsid w:val="00C04F99"/>
    <w:rsid w:val="00C054A1"/>
    <w:rsid w:val="00C05B52"/>
    <w:rsid w:val="00C05EC0"/>
    <w:rsid w:val="00C064E9"/>
    <w:rsid w:val="00C065F7"/>
    <w:rsid w:val="00C06773"/>
    <w:rsid w:val="00C068C4"/>
    <w:rsid w:val="00C06981"/>
    <w:rsid w:val="00C06AA6"/>
    <w:rsid w:val="00C0711A"/>
    <w:rsid w:val="00C071E0"/>
    <w:rsid w:val="00C0739C"/>
    <w:rsid w:val="00C07792"/>
    <w:rsid w:val="00C079D8"/>
    <w:rsid w:val="00C07BA7"/>
    <w:rsid w:val="00C07F96"/>
    <w:rsid w:val="00C10511"/>
    <w:rsid w:val="00C108DA"/>
    <w:rsid w:val="00C10AE7"/>
    <w:rsid w:val="00C10ED8"/>
    <w:rsid w:val="00C11031"/>
    <w:rsid w:val="00C115A9"/>
    <w:rsid w:val="00C118F6"/>
    <w:rsid w:val="00C121EC"/>
    <w:rsid w:val="00C12498"/>
    <w:rsid w:val="00C1259B"/>
    <w:rsid w:val="00C136D5"/>
    <w:rsid w:val="00C14173"/>
    <w:rsid w:val="00C143A0"/>
    <w:rsid w:val="00C14461"/>
    <w:rsid w:val="00C14491"/>
    <w:rsid w:val="00C1499D"/>
    <w:rsid w:val="00C14A1C"/>
    <w:rsid w:val="00C1500A"/>
    <w:rsid w:val="00C15136"/>
    <w:rsid w:val="00C151F0"/>
    <w:rsid w:val="00C15B54"/>
    <w:rsid w:val="00C15CF5"/>
    <w:rsid w:val="00C16680"/>
    <w:rsid w:val="00C169BF"/>
    <w:rsid w:val="00C16E27"/>
    <w:rsid w:val="00C176D4"/>
    <w:rsid w:val="00C1772E"/>
    <w:rsid w:val="00C17ABF"/>
    <w:rsid w:val="00C17FDE"/>
    <w:rsid w:val="00C2078D"/>
    <w:rsid w:val="00C2098C"/>
    <w:rsid w:val="00C21560"/>
    <w:rsid w:val="00C2210D"/>
    <w:rsid w:val="00C23862"/>
    <w:rsid w:val="00C23A79"/>
    <w:rsid w:val="00C243AB"/>
    <w:rsid w:val="00C248FD"/>
    <w:rsid w:val="00C24F8D"/>
    <w:rsid w:val="00C250B4"/>
    <w:rsid w:val="00C254B6"/>
    <w:rsid w:val="00C255F6"/>
    <w:rsid w:val="00C25720"/>
    <w:rsid w:val="00C260A8"/>
    <w:rsid w:val="00C26216"/>
    <w:rsid w:val="00C26667"/>
    <w:rsid w:val="00C26D64"/>
    <w:rsid w:val="00C27218"/>
    <w:rsid w:val="00C2764E"/>
    <w:rsid w:val="00C27A47"/>
    <w:rsid w:val="00C27CA6"/>
    <w:rsid w:val="00C303C4"/>
    <w:rsid w:val="00C30546"/>
    <w:rsid w:val="00C309C0"/>
    <w:rsid w:val="00C30CBF"/>
    <w:rsid w:val="00C31023"/>
    <w:rsid w:val="00C31291"/>
    <w:rsid w:val="00C31432"/>
    <w:rsid w:val="00C31CA0"/>
    <w:rsid w:val="00C32161"/>
    <w:rsid w:val="00C32A26"/>
    <w:rsid w:val="00C32E0F"/>
    <w:rsid w:val="00C32FC9"/>
    <w:rsid w:val="00C33499"/>
    <w:rsid w:val="00C3354C"/>
    <w:rsid w:val="00C33886"/>
    <w:rsid w:val="00C33D34"/>
    <w:rsid w:val="00C3418C"/>
    <w:rsid w:val="00C348EF"/>
    <w:rsid w:val="00C34D0A"/>
    <w:rsid w:val="00C34E57"/>
    <w:rsid w:val="00C34FE1"/>
    <w:rsid w:val="00C359D5"/>
    <w:rsid w:val="00C35F1F"/>
    <w:rsid w:val="00C360B3"/>
    <w:rsid w:val="00C3677B"/>
    <w:rsid w:val="00C3687E"/>
    <w:rsid w:val="00C372D2"/>
    <w:rsid w:val="00C37AE1"/>
    <w:rsid w:val="00C37B28"/>
    <w:rsid w:val="00C37E35"/>
    <w:rsid w:val="00C401FB"/>
    <w:rsid w:val="00C40AEC"/>
    <w:rsid w:val="00C40B55"/>
    <w:rsid w:val="00C40C70"/>
    <w:rsid w:val="00C40FF3"/>
    <w:rsid w:val="00C41394"/>
    <w:rsid w:val="00C41F6C"/>
    <w:rsid w:val="00C4274C"/>
    <w:rsid w:val="00C42CDA"/>
    <w:rsid w:val="00C42FD9"/>
    <w:rsid w:val="00C4318E"/>
    <w:rsid w:val="00C431A0"/>
    <w:rsid w:val="00C43855"/>
    <w:rsid w:val="00C438FA"/>
    <w:rsid w:val="00C43996"/>
    <w:rsid w:val="00C43A1D"/>
    <w:rsid w:val="00C44006"/>
    <w:rsid w:val="00C440E3"/>
    <w:rsid w:val="00C443D0"/>
    <w:rsid w:val="00C44537"/>
    <w:rsid w:val="00C44801"/>
    <w:rsid w:val="00C44D2B"/>
    <w:rsid w:val="00C44D4E"/>
    <w:rsid w:val="00C44EFA"/>
    <w:rsid w:val="00C4548F"/>
    <w:rsid w:val="00C458E2"/>
    <w:rsid w:val="00C4640A"/>
    <w:rsid w:val="00C46679"/>
    <w:rsid w:val="00C467BE"/>
    <w:rsid w:val="00C46FCE"/>
    <w:rsid w:val="00C504D0"/>
    <w:rsid w:val="00C5052D"/>
    <w:rsid w:val="00C506EB"/>
    <w:rsid w:val="00C50A94"/>
    <w:rsid w:val="00C5186C"/>
    <w:rsid w:val="00C51910"/>
    <w:rsid w:val="00C52256"/>
    <w:rsid w:val="00C5230A"/>
    <w:rsid w:val="00C523A0"/>
    <w:rsid w:val="00C525D8"/>
    <w:rsid w:val="00C5263E"/>
    <w:rsid w:val="00C52706"/>
    <w:rsid w:val="00C52E0B"/>
    <w:rsid w:val="00C52F80"/>
    <w:rsid w:val="00C538A8"/>
    <w:rsid w:val="00C539A2"/>
    <w:rsid w:val="00C539FA"/>
    <w:rsid w:val="00C53AE2"/>
    <w:rsid w:val="00C53C80"/>
    <w:rsid w:val="00C53ED9"/>
    <w:rsid w:val="00C53F7D"/>
    <w:rsid w:val="00C54309"/>
    <w:rsid w:val="00C54F9E"/>
    <w:rsid w:val="00C551A2"/>
    <w:rsid w:val="00C55444"/>
    <w:rsid w:val="00C554C7"/>
    <w:rsid w:val="00C55809"/>
    <w:rsid w:val="00C55977"/>
    <w:rsid w:val="00C55A1D"/>
    <w:rsid w:val="00C55B33"/>
    <w:rsid w:val="00C55FC3"/>
    <w:rsid w:val="00C5607F"/>
    <w:rsid w:val="00C56451"/>
    <w:rsid w:val="00C5653B"/>
    <w:rsid w:val="00C5700E"/>
    <w:rsid w:val="00C57191"/>
    <w:rsid w:val="00C577C4"/>
    <w:rsid w:val="00C57BC1"/>
    <w:rsid w:val="00C604CF"/>
    <w:rsid w:val="00C608E8"/>
    <w:rsid w:val="00C60944"/>
    <w:rsid w:val="00C60F2E"/>
    <w:rsid w:val="00C60F7C"/>
    <w:rsid w:val="00C612D5"/>
    <w:rsid w:val="00C61AC3"/>
    <w:rsid w:val="00C61FEE"/>
    <w:rsid w:val="00C62713"/>
    <w:rsid w:val="00C62B92"/>
    <w:rsid w:val="00C631D3"/>
    <w:rsid w:val="00C633B0"/>
    <w:rsid w:val="00C63ECB"/>
    <w:rsid w:val="00C6413E"/>
    <w:rsid w:val="00C641CE"/>
    <w:rsid w:val="00C642BD"/>
    <w:rsid w:val="00C642C1"/>
    <w:rsid w:val="00C645F3"/>
    <w:rsid w:val="00C64B8E"/>
    <w:rsid w:val="00C64F7F"/>
    <w:rsid w:val="00C654C4"/>
    <w:rsid w:val="00C657BC"/>
    <w:rsid w:val="00C6609E"/>
    <w:rsid w:val="00C661F6"/>
    <w:rsid w:val="00C664EF"/>
    <w:rsid w:val="00C665A4"/>
    <w:rsid w:val="00C666A4"/>
    <w:rsid w:val="00C66B37"/>
    <w:rsid w:val="00C66DBD"/>
    <w:rsid w:val="00C66E2D"/>
    <w:rsid w:val="00C67F59"/>
    <w:rsid w:val="00C701C6"/>
    <w:rsid w:val="00C70403"/>
    <w:rsid w:val="00C70C42"/>
    <w:rsid w:val="00C70C9A"/>
    <w:rsid w:val="00C70D0F"/>
    <w:rsid w:val="00C712B6"/>
    <w:rsid w:val="00C71389"/>
    <w:rsid w:val="00C715A0"/>
    <w:rsid w:val="00C71A31"/>
    <w:rsid w:val="00C72109"/>
    <w:rsid w:val="00C72189"/>
    <w:rsid w:val="00C73215"/>
    <w:rsid w:val="00C73ECE"/>
    <w:rsid w:val="00C7437B"/>
    <w:rsid w:val="00C7519B"/>
    <w:rsid w:val="00C7593C"/>
    <w:rsid w:val="00C75D37"/>
    <w:rsid w:val="00C76566"/>
    <w:rsid w:val="00C76F8F"/>
    <w:rsid w:val="00C775C0"/>
    <w:rsid w:val="00C77B49"/>
    <w:rsid w:val="00C8006F"/>
    <w:rsid w:val="00C804B6"/>
    <w:rsid w:val="00C80505"/>
    <w:rsid w:val="00C80639"/>
    <w:rsid w:val="00C80722"/>
    <w:rsid w:val="00C80866"/>
    <w:rsid w:val="00C81489"/>
    <w:rsid w:val="00C81782"/>
    <w:rsid w:val="00C817DC"/>
    <w:rsid w:val="00C818A6"/>
    <w:rsid w:val="00C81A7C"/>
    <w:rsid w:val="00C8202A"/>
    <w:rsid w:val="00C821F7"/>
    <w:rsid w:val="00C823C0"/>
    <w:rsid w:val="00C8297D"/>
    <w:rsid w:val="00C82C2E"/>
    <w:rsid w:val="00C83754"/>
    <w:rsid w:val="00C83757"/>
    <w:rsid w:val="00C83BD8"/>
    <w:rsid w:val="00C84448"/>
    <w:rsid w:val="00C84B6C"/>
    <w:rsid w:val="00C859C6"/>
    <w:rsid w:val="00C85B00"/>
    <w:rsid w:val="00C85B85"/>
    <w:rsid w:val="00C8618B"/>
    <w:rsid w:val="00C863A3"/>
    <w:rsid w:val="00C86AA4"/>
    <w:rsid w:val="00C87BCB"/>
    <w:rsid w:val="00C87E37"/>
    <w:rsid w:val="00C902F7"/>
    <w:rsid w:val="00C9034D"/>
    <w:rsid w:val="00C907F1"/>
    <w:rsid w:val="00C90B7E"/>
    <w:rsid w:val="00C91913"/>
    <w:rsid w:val="00C9196C"/>
    <w:rsid w:val="00C923A7"/>
    <w:rsid w:val="00C92A3E"/>
    <w:rsid w:val="00C9319B"/>
    <w:rsid w:val="00C933B7"/>
    <w:rsid w:val="00C93DAC"/>
    <w:rsid w:val="00C95496"/>
    <w:rsid w:val="00C95978"/>
    <w:rsid w:val="00C95BE6"/>
    <w:rsid w:val="00C96BB8"/>
    <w:rsid w:val="00C96C00"/>
    <w:rsid w:val="00C970B0"/>
    <w:rsid w:val="00C978FE"/>
    <w:rsid w:val="00CA0027"/>
    <w:rsid w:val="00CA015D"/>
    <w:rsid w:val="00CA0C4D"/>
    <w:rsid w:val="00CA125E"/>
    <w:rsid w:val="00CA28B9"/>
    <w:rsid w:val="00CA2B17"/>
    <w:rsid w:val="00CA31BB"/>
    <w:rsid w:val="00CA3713"/>
    <w:rsid w:val="00CA3832"/>
    <w:rsid w:val="00CA3FAC"/>
    <w:rsid w:val="00CA4205"/>
    <w:rsid w:val="00CA4429"/>
    <w:rsid w:val="00CA4735"/>
    <w:rsid w:val="00CA4D46"/>
    <w:rsid w:val="00CA4E9A"/>
    <w:rsid w:val="00CA5505"/>
    <w:rsid w:val="00CA56BF"/>
    <w:rsid w:val="00CA5A97"/>
    <w:rsid w:val="00CA5ADD"/>
    <w:rsid w:val="00CA5E5E"/>
    <w:rsid w:val="00CA6143"/>
    <w:rsid w:val="00CA61D8"/>
    <w:rsid w:val="00CA65AD"/>
    <w:rsid w:val="00CA6DC6"/>
    <w:rsid w:val="00CA718C"/>
    <w:rsid w:val="00CA71E8"/>
    <w:rsid w:val="00CA736B"/>
    <w:rsid w:val="00CA772C"/>
    <w:rsid w:val="00CA795F"/>
    <w:rsid w:val="00CA79D0"/>
    <w:rsid w:val="00CA7E78"/>
    <w:rsid w:val="00CA7EDA"/>
    <w:rsid w:val="00CB0C5B"/>
    <w:rsid w:val="00CB1731"/>
    <w:rsid w:val="00CB1DE6"/>
    <w:rsid w:val="00CB2557"/>
    <w:rsid w:val="00CB2BA5"/>
    <w:rsid w:val="00CB30DE"/>
    <w:rsid w:val="00CB3916"/>
    <w:rsid w:val="00CB4D3C"/>
    <w:rsid w:val="00CB55CF"/>
    <w:rsid w:val="00CB5625"/>
    <w:rsid w:val="00CB56FB"/>
    <w:rsid w:val="00CB69F2"/>
    <w:rsid w:val="00CB6C3A"/>
    <w:rsid w:val="00CB736B"/>
    <w:rsid w:val="00CB7945"/>
    <w:rsid w:val="00CC0BBF"/>
    <w:rsid w:val="00CC1EA5"/>
    <w:rsid w:val="00CC2128"/>
    <w:rsid w:val="00CC236D"/>
    <w:rsid w:val="00CC23BB"/>
    <w:rsid w:val="00CC23F9"/>
    <w:rsid w:val="00CC2549"/>
    <w:rsid w:val="00CC2A79"/>
    <w:rsid w:val="00CC2F09"/>
    <w:rsid w:val="00CC2F56"/>
    <w:rsid w:val="00CC37F4"/>
    <w:rsid w:val="00CC382E"/>
    <w:rsid w:val="00CC39BF"/>
    <w:rsid w:val="00CC4349"/>
    <w:rsid w:val="00CC44BF"/>
    <w:rsid w:val="00CC463E"/>
    <w:rsid w:val="00CC4CE2"/>
    <w:rsid w:val="00CC52D0"/>
    <w:rsid w:val="00CC569D"/>
    <w:rsid w:val="00CC5BCD"/>
    <w:rsid w:val="00CC6584"/>
    <w:rsid w:val="00CC6A8A"/>
    <w:rsid w:val="00CC6F42"/>
    <w:rsid w:val="00CC797D"/>
    <w:rsid w:val="00CC7AE6"/>
    <w:rsid w:val="00CD0185"/>
    <w:rsid w:val="00CD088F"/>
    <w:rsid w:val="00CD08C4"/>
    <w:rsid w:val="00CD0971"/>
    <w:rsid w:val="00CD0D23"/>
    <w:rsid w:val="00CD113B"/>
    <w:rsid w:val="00CD1585"/>
    <w:rsid w:val="00CD165F"/>
    <w:rsid w:val="00CD184C"/>
    <w:rsid w:val="00CD267E"/>
    <w:rsid w:val="00CD26B2"/>
    <w:rsid w:val="00CD293E"/>
    <w:rsid w:val="00CD2AD0"/>
    <w:rsid w:val="00CD3BE6"/>
    <w:rsid w:val="00CD3E93"/>
    <w:rsid w:val="00CD3EA8"/>
    <w:rsid w:val="00CD43A8"/>
    <w:rsid w:val="00CD45FB"/>
    <w:rsid w:val="00CD46DC"/>
    <w:rsid w:val="00CD4925"/>
    <w:rsid w:val="00CD4C74"/>
    <w:rsid w:val="00CD4F5F"/>
    <w:rsid w:val="00CD559C"/>
    <w:rsid w:val="00CD5FAC"/>
    <w:rsid w:val="00CD60FD"/>
    <w:rsid w:val="00CD62B0"/>
    <w:rsid w:val="00CD6BEB"/>
    <w:rsid w:val="00CD7B94"/>
    <w:rsid w:val="00CD7D5B"/>
    <w:rsid w:val="00CE0330"/>
    <w:rsid w:val="00CE0699"/>
    <w:rsid w:val="00CE107B"/>
    <w:rsid w:val="00CE1383"/>
    <w:rsid w:val="00CE1C5E"/>
    <w:rsid w:val="00CE1E14"/>
    <w:rsid w:val="00CE1EC4"/>
    <w:rsid w:val="00CE1FAC"/>
    <w:rsid w:val="00CE20A7"/>
    <w:rsid w:val="00CE2242"/>
    <w:rsid w:val="00CE261C"/>
    <w:rsid w:val="00CE269E"/>
    <w:rsid w:val="00CE2A71"/>
    <w:rsid w:val="00CE33F6"/>
    <w:rsid w:val="00CE3653"/>
    <w:rsid w:val="00CE3A93"/>
    <w:rsid w:val="00CE3D28"/>
    <w:rsid w:val="00CE45B6"/>
    <w:rsid w:val="00CE468C"/>
    <w:rsid w:val="00CE4768"/>
    <w:rsid w:val="00CE4FCE"/>
    <w:rsid w:val="00CE5062"/>
    <w:rsid w:val="00CE55C9"/>
    <w:rsid w:val="00CE568E"/>
    <w:rsid w:val="00CE5C70"/>
    <w:rsid w:val="00CE5F0B"/>
    <w:rsid w:val="00CE5F4F"/>
    <w:rsid w:val="00CE688D"/>
    <w:rsid w:val="00CE6A3F"/>
    <w:rsid w:val="00CE7204"/>
    <w:rsid w:val="00CE72BA"/>
    <w:rsid w:val="00CE7EB0"/>
    <w:rsid w:val="00CF00F2"/>
    <w:rsid w:val="00CF041E"/>
    <w:rsid w:val="00CF06AE"/>
    <w:rsid w:val="00CF218F"/>
    <w:rsid w:val="00CF22DD"/>
    <w:rsid w:val="00CF2722"/>
    <w:rsid w:val="00CF273C"/>
    <w:rsid w:val="00CF3569"/>
    <w:rsid w:val="00CF3C66"/>
    <w:rsid w:val="00CF4607"/>
    <w:rsid w:val="00CF4849"/>
    <w:rsid w:val="00CF4B7E"/>
    <w:rsid w:val="00CF4E39"/>
    <w:rsid w:val="00CF4E57"/>
    <w:rsid w:val="00CF4FBD"/>
    <w:rsid w:val="00CF4FD4"/>
    <w:rsid w:val="00CF4FE4"/>
    <w:rsid w:val="00CF52B8"/>
    <w:rsid w:val="00CF6054"/>
    <w:rsid w:val="00CF6199"/>
    <w:rsid w:val="00CF6E2E"/>
    <w:rsid w:val="00CF75BD"/>
    <w:rsid w:val="00CF7763"/>
    <w:rsid w:val="00CF7A25"/>
    <w:rsid w:val="00CF7E69"/>
    <w:rsid w:val="00D005B2"/>
    <w:rsid w:val="00D0074C"/>
    <w:rsid w:val="00D008AD"/>
    <w:rsid w:val="00D00ECC"/>
    <w:rsid w:val="00D01F4E"/>
    <w:rsid w:val="00D02220"/>
    <w:rsid w:val="00D022F1"/>
    <w:rsid w:val="00D03EEE"/>
    <w:rsid w:val="00D04326"/>
    <w:rsid w:val="00D04370"/>
    <w:rsid w:val="00D04A7F"/>
    <w:rsid w:val="00D04D78"/>
    <w:rsid w:val="00D052A3"/>
    <w:rsid w:val="00D053C8"/>
    <w:rsid w:val="00D05819"/>
    <w:rsid w:val="00D058D8"/>
    <w:rsid w:val="00D059BE"/>
    <w:rsid w:val="00D05A06"/>
    <w:rsid w:val="00D06151"/>
    <w:rsid w:val="00D0627A"/>
    <w:rsid w:val="00D06ADB"/>
    <w:rsid w:val="00D07059"/>
    <w:rsid w:val="00D07240"/>
    <w:rsid w:val="00D073D5"/>
    <w:rsid w:val="00D073F6"/>
    <w:rsid w:val="00D0756F"/>
    <w:rsid w:val="00D07952"/>
    <w:rsid w:val="00D10047"/>
    <w:rsid w:val="00D10566"/>
    <w:rsid w:val="00D107E4"/>
    <w:rsid w:val="00D109C7"/>
    <w:rsid w:val="00D1137B"/>
    <w:rsid w:val="00D11431"/>
    <w:rsid w:val="00D1151D"/>
    <w:rsid w:val="00D11569"/>
    <w:rsid w:val="00D11573"/>
    <w:rsid w:val="00D11CC7"/>
    <w:rsid w:val="00D11D87"/>
    <w:rsid w:val="00D12841"/>
    <w:rsid w:val="00D12C09"/>
    <w:rsid w:val="00D12C11"/>
    <w:rsid w:val="00D12CD9"/>
    <w:rsid w:val="00D12FA7"/>
    <w:rsid w:val="00D135A2"/>
    <w:rsid w:val="00D139DC"/>
    <w:rsid w:val="00D13D28"/>
    <w:rsid w:val="00D14012"/>
    <w:rsid w:val="00D14A02"/>
    <w:rsid w:val="00D14A95"/>
    <w:rsid w:val="00D14C17"/>
    <w:rsid w:val="00D152CA"/>
    <w:rsid w:val="00D15482"/>
    <w:rsid w:val="00D154C8"/>
    <w:rsid w:val="00D15C3D"/>
    <w:rsid w:val="00D163B3"/>
    <w:rsid w:val="00D163C2"/>
    <w:rsid w:val="00D167E6"/>
    <w:rsid w:val="00D16824"/>
    <w:rsid w:val="00D1684C"/>
    <w:rsid w:val="00D17571"/>
    <w:rsid w:val="00D1777F"/>
    <w:rsid w:val="00D17837"/>
    <w:rsid w:val="00D17A3F"/>
    <w:rsid w:val="00D17BFE"/>
    <w:rsid w:val="00D17CD5"/>
    <w:rsid w:val="00D17D40"/>
    <w:rsid w:val="00D2039B"/>
    <w:rsid w:val="00D2067F"/>
    <w:rsid w:val="00D20956"/>
    <w:rsid w:val="00D2099F"/>
    <w:rsid w:val="00D21026"/>
    <w:rsid w:val="00D210D8"/>
    <w:rsid w:val="00D2128F"/>
    <w:rsid w:val="00D21332"/>
    <w:rsid w:val="00D213E1"/>
    <w:rsid w:val="00D21508"/>
    <w:rsid w:val="00D217E7"/>
    <w:rsid w:val="00D21ACD"/>
    <w:rsid w:val="00D2227A"/>
    <w:rsid w:val="00D231C9"/>
    <w:rsid w:val="00D231CD"/>
    <w:rsid w:val="00D23341"/>
    <w:rsid w:val="00D23F5A"/>
    <w:rsid w:val="00D25139"/>
    <w:rsid w:val="00D251CF"/>
    <w:rsid w:val="00D258A4"/>
    <w:rsid w:val="00D26C74"/>
    <w:rsid w:val="00D26FC5"/>
    <w:rsid w:val="00D2727D"/>
    <w:rsid w:val="00D274EB"/>
    <w:rsid w:val="00D2752B"/>
    <w:rsid w:val="00D27543"/>
    <w:rsid w:val="00D27949"/>
    <w:rsid w:val="00D27C92"/>
    <w:rsid w:val="00D27F1E"/>
    <w:rsid w:val="00D30957"/>
    <w:rsid w:val="00D30D77"/>
    <w:rsid w:val="00D3137C"/>
    <w:rsid w:val="00D31763"/>
    <w:rsid w:val="00D3209D"/>
    <w:rsid w:val="00D326A2"/>
    <w:rsid w:val="00D32AB2"/>
    <w:rsid w:val="00D32AC4"/>
    <w:rsid w:val="00D32EB7"/>
    <w:rsid w:val="00D32F10"/>
    <w:rsid w:val="00D32FC5"/>
    <w:rsid w:val="00D33124"/>
    <w:rsid w:val="00D332D1"/>
    <w:rsid w:val="00D3356C"/>
    <w:rsid w:val="00D3365D"/>
    <w:rsid w:val="00D33841"/>
    <w:rsid w:val="00D338E4"/>
    <w:rsid w:val="00D33D27"/>
    <w:rsid w:val="00D33FDB"/>
    <w:rsid w:val="00D34790"/>
    <w:rsid w:val="00D34F00"/>
    <w:rsid w:val="00D35017"/>
    <w:rsid w:val="00D3528E"/>
    <w:rsid w:val="00D364FE"/>
    <w:rsid w:val="00D366FE"/>
    <w:rsid w:val="00D36821"/>
    <w:rsid w:val="00D36974"/>
    <w:rsid w:val="00D369D4"/>
    <w:rsid w:val="00D36EBA"/>
    <w:rsid w:val="00D400B0"/>
    <w:rsid w:val="00D4024C"/>
    <w:rsid w:val="00D406B5"/>
    <w:rsid w:val="00D4096D"/>
    <w:rsid w:val="00D4114E"/>
    <w:rsid w:val="00D4182D"/>
    <w:rsid w:val="00D41AEB"/>
    <w:rsid w:val="00D42F2A"/>
    <w:rsid w:val="00D4300B"/>
    <w:rsid w:val="00D4307F"/>
    <w:rsid w:val="00D432E8"/>
    <w:rsid w:val="00D44284"/>
    <w:rsid w:val="00D44554"/>
    <w:rsid w:val="00D44A74"/>
    <w:rsid w:val="00D44E01"/>
    <w:rsid w:val="00D44E9A"/>
    <w:rsid w:val="00D44FD8"/>
    <w:rsid w:val="00D4569B"/>
    <w:rsid w:val="00D4609E"/>
    <w:rsid w:val="00D460DF"/>
    <w:rsid w:val="00D461FB"/>
    <w:rsid w:val="00D46D6F"/>
    <w:rsid w:val="00D470C0"/>
    <w:rsid w:val="00D47258"/>
    <w:rsid w:val="00D473B3"/>
    <w:rsid w:val="00D4740B"/>
    <w:rsid w:val="00D47650"/>
    <w:rsid w:val="00D47C63"/>
    <w:rsid w:val="00D47C95"/>
    <w:rsid w:val="00D47EB3"/>
    <w:rsid w:val="00D50066"/>
    <w:rsid w:val="00D504C9"/>
    <w:rsid w:val="00D50EB6"/>
    <w:rsid w:val="00D50F28"/>
    <w:rsid w:val="00D51025"/>
    <w:rsid w:val="00D5178B"/>
    <w:rsid w:val="00D5236E"/>
    <w:rsid w:val="00D52E01"/>
    <w:rsid w:val="00D53128"/>
    <w:rsid w:val="00D53183"/>
    <w:rsid w:val="00D5329E"/>
    <w:rsid w:val="00D53341"/>
    <w:rsid w:val="00D53653"/>
    <w:rsid w:val="00D538B2"/>
    <w:rsid w:val="00D53995"/>
    <w:rsid w:val="00D54042"/>
    <w:rsid w:val="00D54258"/>
    <w:rsid w:val="00D54265"/>
    <w:rsid w:val="00D54D16"/>
    <w:rsid w:val="00D54FD0"/>
    <w:rsid w:val="00D5525A"/>
    <w:rsid w:val="00D55268"/>
    <w:rsid w:val="00D5529C"/>
    <w:rsid w:val="00D557C7"/>
    <w:rsid w:val="00D557F8"/>
    <w:rsid w:val="00D560C0"/>
    <w:rsid w:val="00D56A41"/>
    <w:rsid w:val="00D574AE"/>
    <w:rsid w:val="00D575DA"/>
    <w:rsid w:val="00D57734"/>
    <w:rsid w:val="00D5793B"/>
    <w:rsid w:val="00D57953"/>
    <w:rsid w:val="00D57D35"/>
    <w:rsid w:val="00D57F47"/>
    <w:rsid w:val="00D606AD"/>
    <w:rsid w:val="00D609DF"/>
    <w:rsid w:val="00D60DEA"/>
    <w:rsid w:val="00D61306"/>
    <w:rsid w:val="00D61398"/>
    <w:rsid w:val="00D6172F"/>
    <w:rsid w:val="00D61959"/>
    <w:rsid w:val="00D61A28"/>
    <w:rsid w:val="00D62019"/>
    <w:rsid w:val="00D6201E"/>
    <w:rsid w:val="00D624C4"/>
    <w:rsid w:val="00D62C5E"/>
    <w:rsid w:val="00D62DDF"/>
    <w:rsid w:val="00D62E16"/>
    <w:rsid w:val="00D63AD3"/>
    <w:rsid w:val="00D63CBB"/>
    <w:rsid w:val="00D640B1"/>
    <w:rsid w:val="00D64107"/>
    <w:rsid w:val="00D647E7"/>
    <w:rsid w:val="00D64925"/>
    <w:rsid w:val="00D65272"/>
    <w:rsid w:val="00D661B8"/>
    <w:rsid w:val="00D66200"/>
    <w:rsid w:val="00D663D5"/>
    <w:rsid w:val="00D668ED"/>
    <w:rsid w:val="00D670BF"/>
    <w:rsid w:val="00D6721F"/>
    <w:rsid w:val="00D6752E"/>
    <w:rsid w:val="00D67FF7"/>
    <w:rsid w:val="00D70141"/>
    <w:rsid w:val="00D70564"/>
    <w:rsid w:val="00D7081B"/>
    <w:rsid w:val="00D70B33"/>
    <w:rsid w:val="00D70C33"/>
    <w:rsid w:val="00D70F17"/>
    <w:rsid w:val="00D7100A"/>
    <w:rsid w:val="00D71B35"/>
    <w:rsid w:val="00D7248E"/>
    <w:rsid w:val="00D7266B"/>
    <w:rsid w:val="00D729DF"/>
    <w:rsid w:val="00D72E32"/>
    <w:rsid w:val="00D7316E"/>
    <w:rsid w:val="00D732ED"/>
    <w:rsid w:val="00D73AF0"/>
    <w:rsid w:val="00D74211"/>
    <w:rsid w:val="00D7459A"/>
    <w:rsid w:val="00D74C90"/>
    <w:rsid w:val="00D75323"/>
    <w:rsid w:val="00D76916"/>
    <w:rsid w:val="00D76A5B"/>
    <w:rsid w:val="00D76CF3"/>
    <w:rsid w:val="00D773E0"/>
    <w:rsid w:val="00D77742"/>
    <w:rsid w:val="00D77A07"/>
    <w:rsid w:val="00D8058A"/>
    <w:rsid w:val="00D8071A"/>
    <w:rsid w:val="00D80997"/>
    <w:rsid w:val="00D809DC"/>
    <w:rsid w:val="00D81024"/>
    <w:rsid w:val="00D829A2"/>
    <w:rsid w:val="00D83127"/>
    <w:rsid w:val="00D83F91"/>
    <w:rsid w:val="00D84429"/>
    <w:rsid w:val="00D84BB0"/>
    <w:rsid w:val="00D85224"/>
    <w:rsid w:val="00D8550A"/>
    <w:rsid w:val="00D85514"/>
    <w:rsid w:val="00D8588A"/>
    <w:rsid w:val="00D859F2"/>
    <w:rsid w:val="00D85A81"/>
    <w:rsid w:val="00D85D25"/>
    <w:rsid w:val="00D8607E"/>
    <w:rsid w:val="00D861EE"/>
    <w:rsid w:val="00D866FC"/>
    <w:rsid w:val="00D86D86"/>
    <w:rsid w:val="00D872BF"/>
    <w:rsid w:val="00D8746E"/>
    <w:rsid w:val="00D87699"/>
    <w:rsid w:val="00D87A10"/>
    <w:rsid w:val="00D9118C"/>
    <w:rsid w:val="00D913E1"/>
    <w:rsid w:val="00D91A55"/>
    <w:rsid w:val="00D91E33"/>
    <w:rsid w:val="00D91F1B"/>
    <w:rsid w:val="00D91F20"/>
    <w:rsid w:val="00D91F79"/>
    <w:rsid w:val="00D925B6"/>
    <w:rsid w:val="00D926F9"/>
    <w:rsid w:val="00D93559"/>
    <w:rsid w:val="00D94C14"/>
    <w:rsid w:val="00D95269"/>
    <w:rsid w:val="00D95308"/>
    <w:rsid w:val="00D95993"/>
    <w:rsid w:val="00D959B5"/>
    <w:rsid w:val="00D95D65"/>
    <w:rsid w:val="00D96166"/>
    <w:rsid w:val="00D96590"/>
    <w:rsid w:val="00D965E7"/>
    <w:rsid w:val="00D96DBB"/>
    <w:rsid w:val="00D970D1"/>
    <w:rsid w:val="00D977D6"/>
    <w:rsid w:val="00D97D3D"/>
    <w:rsid w:val="00D97D67"/>
    <w:rsid w:val="00DA0287"/>
    <w:rsid w:val="00DA04C4"/>
    <w:rsid w:val="00DA08BC"/>
    <w:rsid w:val="00DA0BCB"/>
    <w:rsid w:val="00DA10C6"/>
    <w:rsid w:val="00DA133E"/>
    <w:rsid w:val="00DA1BCF"/>
    <w:rsid w:val="00DA1F10"/>
    <w:rsid w:val="00DA24A3"/>
    <w:rsid w:val="00DA2600"/>
    <w:rsid w:val="00DA285C"/>
    <w:rsid w:val="00DA3725"/>
    <w:rsid w:val="00DA3900"/>
    <w:rsid w:val="00DA3A62"/>
    <w:rsid w:val="00DA4131"/>
    <w:rsid w:val="00DA4383"/>
    <w:rsid w:val="00DA5A99"/>
    <w:rsid w:val="00DA625A"/>
    <w:rsid w:val="00DA6C09"/>
    <w:rsid w:val="00DA72F7"/>
    <w:rsid w:val="00DA7761"/>
    <w:rsid w:val="00DA7C60"/>
    <w:rsid w:val="00DA7DD4"/>
    <w:rsid w:val="00DB04C3"/>
    <w:rsid w:val="00DB0B04"/>
    <w:rsid w:val="00DB0B3A"/>
    <w:rsid w:val="00DB0C54"/>
    <w:rsid w:val="00DB10B6"/>
    <w:rsid w:val="00DB1706"/>
    <w:rsid w:val="00DB1868"/>
    <w:rsid w:val="00DB19D6"/>
    <w:rsid w:val="00DB1F59"/>
    <w:rsid w:val="00DB21B4"/>
    <w:rsid w:val="00DB2240"/>
    <w:rsid w:val="00DB2AE5"/>
    <w:rsid w:val="00DB32A8"/>
    <w:rsid w:val="00DB33DE"/>
    <w:rsid w:val="00DB3A0F"/>
    <w:rsid w:val="00DB4244"/>
    <w:rsid w:val="00DB42C5"/>
    <w:rsid w:val="00DB45BA"/>
    <w:rsid w:val="00DB4D51"/>
    <w:rsid w:val="00DB4D64"/>
    <w:rsid w:val="00DB4D7F"/>
    <w:rsid w:val="00DB5551"/>
    <w:rsid w:val="00DB5F24"/>
    <w:rsid w:val="00DB609D"/>
    <w:rsid w:val="00DB62B3"/>
    <w:rsid w:val="00DB6383"/>
    <w:rsid w:val="00DB66B3"/>
    <w:rsid w:val="00DB6B6D"/>
    <w:rsid w:val="00DB71B4"/>
    <w:rsid w:val="00DB7FBD"/>
    <w:rsid w:val="00DC055B"/>
    <w:rsid w:val="00DC0C9D"/>
    <w:rsid w:val="00DC0FCC"/>
    <w:rsid w:val="00DC11D9"/>
    <w:rsid w:val="00DC143D"/>
    <w:rsid w:val="00DC17F9"/>
    <w:rsid w:val="00DC1C81"/>
    <w:rsid w:val="00DC35EE"/>
    <w:rsid w:val="00DC383A"/>
    <w:rsid w:val="00DC3AB0"/>
    <w:rsid w:val="00DC3EEC"/>
    <w:rsid w:val="00DC48C8"/>
    <w:rsid w:val="00DC4F5F"/>
    <w:rsid w:val="00DC504A"/>
    <w:rsid w:val="00DC5140"/>
    <w:rsid w:val="00DC5C2F"/>
    <w:rsid w:val="00DC6A16"/>
    <w:rsid w:val="00DC73D6"/>
    <w:rsid w:val="00DC75A3"/>
    <w:rsid w:val="00DC778C"/>
    <w:rsid w:val="00DC7792"/>
    <w:rsid w:val="00DC78B5"/>
    <w:rsid w:val="00DC7B21"/>
    <w:rsid w:val="00DC7C3A"/>
    <w:rsid w:val="00DC7F24"/>
    <w:rsid w:val="00DD0F91"/>
    <w:rsid w:val="00DD1375"/>
    <w:rsid w:val="00DD205F"/>
    <w:rsid w:val="00DD2432"/>
    <w:rsid w:val="00DD2731"/>
    <w:rsid w:val="00DD2827"/>
    <w:rsid w:val="00DD2C2E"/>
    <w:rsid w:val="00DD3093"/>
    <w:rsid w:val="00DD3101"/>
    <w:rsid w:val="00DD316D"/>
    <w:rsid w:val="00DD3211"/>
    <w:rsid w:val="00DD3539"/>
    <w:rsid w:val="00DD371D"/>
    <w:rsid w:val="00DD3F61"/>
    <w:rsid w:val="00DD411E"/>
    <w:rsid w:val="00DD45CD"/>
    <w:rsid w:val="00DD496D"/>
    <w:rsid w:val="00DD4FB9"/>
    <w:rsid w:val="00DD51CA"/>
    <w:rsid w:val="00DD533F"/>
    <w:rsid w:val="00DD5408"/>
    <w:rsid w:val="00DD54F2"/>
    <w:rsid w:val="00DD57DB"/>
    <w:rsid w:val="00DD5B63"/>
    <w:rsid w:val="00DD5D31"/>
    <w:rsid w:val="00DD60FB"/>
    <w:rsid w:val="00DD699F"/>
    <w:rsid w:val="00DD6BFF"/>
    <w:rsid w:val="00DD6F49"/>
    <w:rsid w:val="00DD701C"/>
    <w:rsid w:val="00DD71CB"/>
    <w:rsid w:val="00DD7428"/>
    <w:rsid w:val="00DD776C"/>
    <w:rsid w:val="00DD795E"/>
    <w:rsid w:val="00DD7AD0"/>
    <w:rsid w:val="00DE01F7"/>
    <w:rsid w:val="00DE041D"/>
    <w:rsid w:val="00DE09AB"/>
    <w:rsid w:val="00DE1373"/>
    <w:rsid w:val="00DE19BB"/>
    <w:rsid w:val="00DE1DF2"/>
    <w:rsid w:val="00DE2339"/>
    <w:rsid w:val="00DE2409"/>
    <w:rsid w:val="00DE2459"/>
    <w:rsid w:val="00DE280E"/>
    <w:rsid w:val="00DE289C"/>
    <w:rsid w:val="00DE3584"/>
    <w:rsid w:val="00DE3672"/>
    <w:rsid w:val="00DE380F"/>
    <w:rsid w:val="00DE40AC"/>
    <w:rsid w:val="00DE44A0"/>
    <w:rsid w:val="00DE48C4"/>
    <w:rsid w:val="00DE4EEE"/>
    <w:rsid w:val="00DE5FCD"/>
    <w:rsid w:val="00DE648E"/>
    <w:rsid w:val="00DE6549"/>
    <w:rsid w:val="00DE6E97"/>
    <w:rsid w:val="00DE6F1A"/>
    <w:rsid w:val="00DE72E2"/>
    <w:rsid w:val="00DE7890"/>
    <w:rsid w:val="00DE7AB1"/>
    <w:rsid w:val="00DE7D98"/>
    <w:rsid w:val="00DF0784"/>
    <w:rsid w:val="00DF07CB"/>
    <w:rsid w:val="00DF0E5D"/>
    <w:rsid w:val="00DF0E9E"/>
    <w:rsid w:val="00DF1152"/>
    <w:rsid w:val="00DF136A"/>
    <w:rsid w:val="00DF145C"/>
    <w:rsid w:val="00DF1728"/>
    <w:rsid w:val="00DF1E15"/>
    <w:rsid w:val="00DF20B1"/>
    <w:rsid w:val="00DF2632"/>
    <w:rsid w:val="00DF2BC8"/>
    <w:rsid w:val="00DF2DBB"/>
    <w:rsid w:val="00DF377D"/>
    <w:rsid w:val="00DF3C6E"/>
    <w:rsid w:val="00DF3CB2"/>
    <w:rsid w:val="00DF3EE9"/>
    <w:rsid w:val="00DF4739"/>
    <w:rsid w:val="00DF48C3"/>
    <w:rsid w:val="00DF56FF"/>
    <w:rsid w:val="00DF63BC"/>
    <w:rsid w:val="00DF6D0E"/>
    <w:rsid w:val="00DF70F4"/>
    <w:rsid w:val="00DF7E14"/>
    <w:rsid w:val="00E00284"/>
    <w:rsid w:val="00E00D4B"/>
    <w:rsid w:val="00E022E2"/>
    <w:rsid w:val="00E028FA"/>
    <w:rsid w:val="00E035BD"/>
    <w:rsid w:val="00E039CC"/>
    <w:rsid w:val="00E04473"/>
    <w:rsid w:val="00E04597"/>
    <w:rsid w:val="00E052F1"/>
    <w:rsid w:val="00E057FD"/>
    <w:rsid w:val="00E05972"/>
    <w:rsid w:val="00E0653E"/>
    <w:rsid w:val="00E07008"/>
    <w:rsid w:val="00E07056"/>
    <w:rsid w:val="00E070D2"/>
    <w:rsid w:val="00E07532"/>
    <w:rsid w:val="00E10570"/>
    <w:rsid w:val="00E10D6D"/>
    <w:rsid w:val="00E10F93"/>
    <w:rsid w:val="00E11066"/>
    <w:rsid w:val="00E1138F"/>
    <w:rsid w:val="00E11406"/>
    <w:rsid w:val="00E1204C"/>
    <w:rsid w:val="00E12882"/>
    <w:rsid w:val="00E1323D"/>
    <w:rsid w:val="00E13C70"/>
    <w:rsid w:val="00E13CC5"/>
    <w:rsid w:val="00E13F0C"/>
    <w:rsid w:val="00E13F5F"/>
    <w:rsid w:val="00E144BF"/>
    <w:rsid w:val="00E14B62"/>
    <w:rsid w:val="00E14BEB"/>
    <w:rsid w:val="00E14F69"/>
    <w:rsid w:val="00E15562"/>
    <w:rsid w:val="00E15652"/>
    <w:rsid w:val="00E16072"/>
    <w:rsid w:val="00E16CAB"/>
    <w:rsid w:val="00E16EE7"/>
    <w:rsid w:val="00E17263"/>
    <w:rsid w:val="00E174C9"/>
    <w:rsid w:val="00E1783E"/>
    <w:rsid w:val="00E201A6"/>
    <w:rsid w:val="00E2033F"/>
    <w:rsid w:val="00E21159"/>
    <w:rsid w:val="00E21728"/>
    <w:rsid w:val="00E2175C"/>
    <w:rsid w:val="00E217B8"/>
    <w:rsid w:val="00E21B23"/>
    <w:rsid w:val="00E2228F"/>
    <w:rsid w:val="00E223E6"/>
    <w:rsid w:val="00E22CFC"/>
    <w:rsid w:val="00E23106"/>
    <w:rsid w:val="00E23743"/>
    <w:rsid w:val="00E23914"/>
    <w:rsid w:val="00E2404F"/>
    <w:rsid w:val="00E242F2"/>
    <w:rsid w:val="00E246C9"/>
    <w:rsid w:val="00E24FFB"/>
    <w:rsid w:val="00E25DAC"/>
    <w:rsid w:val="00E25EBD"/>
    <w:rsid w:val="00E2619D"/>
    <w:rsid w:val="00E2689C"/>
    <w:rsid w:val="00E272BB"/>
    <w:rsid w:val="00E2747D"/>
    <w:rsid w:val="00E2768D"/>
    <w:rsid w:val="00E277D5"/>
    <w:rsid w:val="00E27F18"/>
    <w:rsid w:val="00E30379"/>
    <w:rsid w:val="00E30427"/>
    <w:rsid w:val="00E319DF"/>
    <w:rsid w:val="00E31D64"/>
    <w:rsid w:val="00E32031"/>
    <w:rsid w:val="00E322D8"/>
    <w:rsid w:val="00E327A9"/>
    <w:rsid w:val="00E3285B"/>
    <w:rsid w:val="00E32C01"/>
    <w:rsid w:val="00E32F9E"/>
    <w:rsid w:val="00E345B0"/>
    <w:rsid w:val="00E34730"/>
    <w:rsid w:val="00E35578"/>
    <w:rsid w:val="00E35A40"/>
    <w:rsid w:val="00E35A80"/>
    <w:rsid w:val="00E35BAA"/>
    <w:rsid w:val="00E35BF3"/>
    <w:rsid w:val="00E35E73"/>
    <w:rsid w:val="00E36A50"/>
    <w:rsid w:val="00E36CF0"/>
    <w:rsid w:val="00E37401"/>
    <w:rsid w:val="00E37621"/>
    <w:rsid w:val="00E37642"/>
    <w:rsid w:val="00E378CD"/>
    <w:rsid w:val="00E3799B"/>
    <w:rsid w:val="00E409B4"/>
    <w:rsid w:val="00E40F74"/>
    <w:rsid w:val="00E41109"/>
    <w:rsid w:val="00E411D2"/>
    <w:rsid w:val="00E41EA2"/>
    <w:rsid w:val="00E42372"/>
    <w:rsid w:val="00E42454"/>
    <w:rsid w:val="00E42F85"/>
    <w:rsid w:val="00E43358"/>
    <w:rsid w:val="00E4349A"/>
    <w:rsid w:val="00E438AC"/>
    <w:rsid w:val="00E43A2F"/>
    <w:rsid w:val="00E43F8E"/>
    <w:rsid w:val="00E441B8"/>
    <w:rsid w:val="00E447EC"/>
    <w:rsid w:val="00E44810"/>
    <w:rsid w:val="00E44D1F"/>
    <w:rsid w:val="00E44F52"/>
    <w:rsid w:val="00E45765"/>
    <w:rsid w:val="00E458EF"/>
    <w:rsid w:val="00E45956"/>
    <w:rsid w:val="00E45A1C"/>
    <w:rsid w:val="00E45C8D"/>
    <w:rsid w:val="00E46851"/>
    <w:rsid w:val="00E469C3"/>
    <w:rsid w:val="00E46F0D"/>
    <w:rsid w:val="00E473FD"/>
    <w:rsid w:val="00E47455"/>
    <w:rsid w:val="00E47667"/>
    <w:rsid w:val="00E476BD"/>
    <w:rsid w:val="00E47BB4"/>
    <w:rsid w:val="00E47D60"/>
    <w:rsid w:val="00E50FB6"/>
    <w:rsid w:val="00E51479"/>
    <w:rsid w:val="00E51C02"/>
    <w:rsid w:val="00E52692"/>
    <w:rsid w:val="00E52DB5"/>
    <w:rsid w:val="00E5303B"/>
    <w:rsid w:val="00E53090"/>
    <w:rsid w:val="00E5315E"/>
    <w:rsid w:val="00E53192"/>
    <w:rsid w:val="00E533BA"/>
    <w:rsid w:val="00E533DE"/>
    <w:rsid w:val="00E536E1"/>
    <w:rsid w:val="00E545C4"/>
    <w:rsid w:val="00E548A4"/>
    <w:rsid w:val="00E548D9"/>
    <w:rsid w:val="00E54B3F"/>
    <w:rsid w:val="00E54D5B"/>
    <w:rsid w:val="00E54DB8"/>
    <w:rsid w:val="00E55BBB"/>
    <w:rsid w:val="00E55FD1"/>
    <w:rsid w:val="00E562E9"/>
    <w:rsid w:val="00E56509"/>
    <w:rsid w:val="00E574B9"/>
    <w:rsid w:val="00E578DD"/>
    <w:rsid w:val="00E57D6A"/>
    <w:rsid w:val="00E604D6"/>
    <w:rsid w:val="00E60797"/>
    <w:rsid w:val="00E60B3F"/>
    <w:rsid w:val="00E60CD3"/>
    <w:rsid w:val="00E60FDD"/>
    <w:rsid w:val="00E61AD5"/>
    <w:rsid w:val="00E61FD3"/>
    <w:rsid w:val="00E628D0"/>
    <w:rsid w:val="00E634AE"/>
    <w:rsid w:val="00E63550"/>
    <w:rsid w:val="00E63BD0"/>
    <w:rsid w:val="00E6447E"/>
    <w:rsid w:val="00E64AC3"/>
    <w:rsid w:val="00E65329"/>
    <w:rsid w:val="00E65421"/>
    <w:rsid w:val="00E65625"/>
    <w:rsid w:val="00E65717"/>
    <w:rsid w:val="00E657D9"/>
    <w:rsid w:val="00E65C6F"/>
    <w:rsid w:val="00E66142"/>
    <w:rsid w:val="00E66463"/>
    <w:rsid w:val="00E666DD"/>
    <w:rsid w:val="00E66914"/>
    <w:rsid w:val="00E66AC1"/>
    <w:rsid w:val="00E66D99"/>
    <w:rsid w:val="00E670C0"/>
    <w:rsid w:val="00E6775C"/>
    <w:rsid w:val="00E677AB"/>
    <w:rsid w:val="00E67E7C"/>
    <w:rsid w:val="00E70028"/>
    <w:rsid w:val="00E706C9"/>
    <w:rsid w:val="00E707B4"/>
    <w:rsid w:val="00E708E4"/>
    <w:rsid w:val="00E70B33"/>
    <w:rsid w:val="00E712C7"/>
    <w:rsid w:val="00E715AF"/>
    <w:rsid w:val="00E71718"/>
    <w:rsid w:val="00E71C9B"/>
    <w:rsid w:val="00E71CE7"/>
    <w:rsid w:val="00E71D6A"/>
    <w:rsid w:val="00E71DAE"/>
    <w:rsid w:val="00E72F67"/>
    <w:rsid w:val="00E73085"/>
    <w:rsid w:val="00E733AC"/>
    <w:rsid w:val="00E735FB"/>
    <w:rsid w:val="00E73696"/>
    <w:rsid w:val="00E7391E"/>
    <w:rsid w:val="00E73AF7"/>
    <w:rsid w:val="00E73D51"/>
    <w:rsid w:val="00E73FED"/>
    <w:rsid w:val="00E740D8"/>
    <w:rsid w:val="00E7497C"/>
    <w:rsid w:val="00E74A58"/>
    <w:rsid w:val="00E7555E"/>
    <w:rsid w:val="00E75B6D"/>
    <w:rsid w:val="00E76011"/>
    <w:rsid w:val="00E7606F"/>
    <w:rsid w:val="00E760B9"/>
    <w:rsid w:val="00E7617B"/>
    <w:rsid w:val="00E7623C"/>
    <w:rsid w:val="00E76357"/>
    <w:rsid w:val="00E766B5"/>
    <w:rsid w:val="00E7688A"/>
    <w:rsid w:val="00E76C87"/>
    <w:rsid w:val="00E771CB"/>
    <w:rsid w:val="00E773F3"/>
    <w:rsid w:val="00E801FD"/>
    <w:rsid w:val="00E80507"/>
    <w:rsid w:val="00E810B9"/>
    <w:rsid w:val="00E810F5"/>
    <w:rsid w:val="00E812C9"/>
    <w:rsid w:val="00E818AC"/>
    <w:rsid w:val="00E81DA1"/>
    <w:rsid w:val="00E82D95"/>
    <w:rsid w:val="00E8311B"/>
    <w:rsid w:val="00E8344A"/>
    <w:rsid w:val="00E8366C"/>
    <w:rsid w:val="00E83CA6"/>
    <w:rsid w:val="00E83E46"/>
    <w:rsid w:val="00E84834"/>
    <w:rsid w:val="00E8499F"/>
    <w:rsid w:val="00E84D47"/>
    <w:rsid w:val="00E84F30"/>
    <w:rsid w:val="00E853E1"/>
    <w:rsid w:val="00E85513"/>
    <w:rsid w:val="00E8569D"/>
    <w:rsid w:val="00E8604A"/>
    <w:rsid w:val="00E8616F"/>
    <w:rsid w:val="00E862A3"/>
    <w:rsid w:val="00E8652B"/>
    <w:rsid w:val="00E867CA"/>
    <w:rsid w:val="00E869F2"/>
    <w:rsid w:val="00E86C67"/>
    <w:rsid w:val="00E86D84"/>
    <w:rsid w:val="00E86E1C"/>
    <w:rsid w:val="00E87181"/>
    <w:rsid w:val="00E872D1"/>
    <w:rsid w:val="00E87C23"/>
    <w:rsid w:val="00E90236"/>
    <w:rsid w:val="00E902F0"/>
    <w:rsid w:val="00E9036A"/>
    <w:rsid w:val="00E90A35"/>
    <w:rsid w:val="00E91174"/>
    <w:rsid w:val="00E913D8"/>
    <w:rsid w:val="00E91475"/>
    <w:rsid w:val="00E917DB"/>
    <w:rsid w:val="00E91960"/>
    <w:rsid w:val="00E92094"/>
    <w:rsid w:val="00E926FB"/>
    <w:rsid w:val="00E92ADE"/>
    <w:rsid w:val="00E92C53"/>
    <w:rsid w:val="00E92E00"/>
    <w:rsid w:val="00E9303A"/>
    <w:rsid w:val="00E93234"/>
    <w:rsid w:val="00E93254"/>
    <w:rsid w:val="00E940CE"/>
    <w:rsid w:val="00E943C5"/>
    <w:rsid w:val="00E9478E"/>
    <w:rsid w:val="00E949DA"/>
    <w:rsid w:val="00E94A9A"/>
    <w:rsid w:val="00E94BF4"/>
    <w:rsid w:val="00E94C98"/>
    <w:rsid w:val="00E94DEE"/>
    <w:rsid w:val="00E953D1"/>
    <w:rsid w:val="00E95676"/>
    <w:rsid w:val="00E958F6"/>
    <w:rsid w:val="00E95FA3"/>
    <w:rsid w:val="00E964EC"/>
    <w:rsid w:val="00E96952"/>
    <w:rsid w:val="00E96A0E"/>
    <w:rsid w:val="00E96E84"/>
    <w:rsid w:val="00E97763"/>
    <w:rsid w:val="00E97F8A"/>
    <w:rsid w:val="00EA00D0"/>
    <w:rsid w:val="00EA0241"/>
    <w:rsid w:val="00EA0C46"/>
    <w:rsid w:val="00EA0CE2"/>
    <w:rsid w:val="00EA1050"/>
    <w:rsid w:val="00EA173A"/>
    <w:rsid w:val="00EA19BC"/>
    <w:rsid w:val="00EA1FB8"/>
    <w:rsid w:val="00EA212F"/>
    <w:rsid w:val="00EA2D2B"/>
    <w:rsid w:val="00EA300E"/>
    <w:rsid w:val="00EA31B9"/>
    <w:rsid w:val="00EA346B"/>
    <w:rsid w:val="00EA34CF"/>
    <w:rsid w:val="00EA3682"/>
    <w:rsid w:val="00EA403E"/>
    <w:rsid w:val="00EA43F6"/>
    <w:rsid w:val="00EA4401"/>
    <w:rsid w:val="00EA552F"/>
    <w:rsid w:val="00EA56E8"/>
    <w:rsid w:val="00EA56EF"/>
    <w:rsid w:val="00EA5DB7"/>
    <w:rsid w:val="00EA6CAC"/>
    <w:rsid w:val="00EA754F"/>
    <w:rsid w:val="00EA756C"/>
    <w:rsid w:val="00EA7BCA"/>
    <w:rsid w:val="00EA7C02"/>
    <w:rsid w:val="00EA7E93"/>
    <w:rsid w:val="00EB05CE"/>
    <w:rsid w:val="00EB0C35"/>
    <w:rsid w:val="00EB0DCE"/>
    <w:rsid w:val="00EB0FC0"/>
    <w:rsid w:val="00EB1021"/>
    <w:rsid w:val="00EB17E5"/>
    <w:rsid w:val="00EB1ABF"/>
    <w:rsid w:val="00EB1C93"/>
    <w:rsid w:val="00EB1E11"/>
    <w:rsid w:val="00EB1FD1"/>
    <w:rsid w:val="00EB20FC"/>
    <w:rsid w:val="00EB23E5"/>
    <w:rsid w:val="00EB2EC4"/>
    <w:rsid w:val="00EB2F9E"/>
    <w:rsid w:val="00EB3332"/>
    <w:rsid w:val="00EB381F"/>
    <w:rsid w:val="00EB3A17"/>
    <w:rsid w:val="00EB4061"/>
    <w:rsid w:val="00EB40FB"/>
    <w:rsid w:val="00EB4321"/>
    <w:rsid w:val="00EB4852"/>
    <w:rsid w:val="00EB4A73"/>
    <w:rsid w:val="00EB5889"/>
    <w:rsid w:val="00EB5B4B"/>
    <w:rsid w:val="00EB6802"/>
    <w:rsid w:val="00EB6C5B"/>
    <w:rsid w:val="00EB6EC2"/>
    <w:rsid w:val="00EB7C59"/>
    <w:rsid w:val="00EB7C7B"/>
    <w:rsid w:val="00EC0022"/>
    <w:rsid w:val="00EC0090"/>
    <w:rsid w:val="00EC0177"/>
    <w:rsid w:val="00EC0284"/>
    <w:rsid w:val="00EC07AA"/>
    <w:rsid w:val="00EC09C5"/>
    <w:rsid w:val="00EC0BBB"/>
    <w:rsid w:val="00EC0E27"/>
    <w:rsid w:val="00EC139A"/>
    <w:rsid w:val="00EC14A0"/>
    <w:rsid w:val="00EC1C1E"/>
    <w:rsid w:val="00EC2454"/>
    <w:rsid w:val="00EC25DA"/>
    <w:rsid w:val="00EC2949"/>
    <w:rsid w:val="00EC2A40"/>
    <w:rsid w:val="00EC2BA5"/>
    <w:rsid w:val="00EC2FBB"/>
    <w:rsid w:val="00EC3089"/>
    <w:rsid w:val="00EC3AAE"/>
    <w:rsid w:val="00EC3E2D"/>
    <w:rsid w:val="00EC4345"/>
    <w:rsid w:val="00EC435C"/>
    <w:rsid w:val="00EC43CA"/>
    <w:rsid w:val="00EC5122"/>
    <w:rsid w:val="00EC52E2"/>
    <w:rsid w:val="00EC5728"/>
    <w:rsid w:val="00EC5E04"/>
    <w:rsid w:val="00EC5E24"/>
    <w:rsid w:val="00EC6206"/>
    <w:rsid w:val="00EC6C72"/>
    <w:rsid w:val="00EC7817"/>
    <w:rsid w:val="00EC7CFF"/>
    <w:rsid w:val="00ED0017"/>
    <w:rsid w:val="00ED00CE"/>
    <w:rsid w:val="00ED0F16"/>
    <w:rsid w:val="00ED0FD4"/>
    <w:rsid w:val="00ED17B5"/>
    <w:rsid w:val="00ED27E5"/>
    <w:rsid w:val="00ED2E16"/>
    <w:rsid w:val="00ED3121"/>
    <w:rsid w:val="00ED3A86"/>
    <w:rsid w:val="00ED3E6C"/>
    <w:rsid w:val="00ED3F35"/>
    <w:rsid w:val="00ED418F"/>
    <w:rsid w:val="00ED4B7C"/>
    <w:rsid w:val="00ED50D8"/>
    <w:rsid w:val="00ED547C"/>
    <w:rsid w:val="00ED550A"/>
    <w:rsid w:val="00ED5525"/>
    <w:rsid w:val="00ED5DBE"/>
    <w:rsid w:val="00ED5E22"/>
    <w:rsid w:val="00ED62A3"/>
    <w:rsid w:val="00ED657F"/>
    <w:rsid w:val="00ED65DC"/>
    <w:rsid w:val="00ED683C"/>
    <w:rsid w:val="00ED7178"/>
    <w:rsid w:val="00ED7784"/>
    <w:rsid w:val="00ED79BB"/>
    <w:rsid w:val="00ED7B5A"/>
    <w:rsid w:val="00ED7E8F"/>
    <w:rsid w:val="00EE01DB"/>
    <w:rsid w:val="00EE04FF"/>
    <w:rsid w:val="00EE14E3"/>
    <w:rsid w:val="00EE17A8"/>
    <w:rsid w:val="00EE1AB6"/>
    <w:rsid w:val="00EE1CC5"/>
    <w:rsid w:val="00EE1CF9"/>
    <w:rsid w:val="00EE211C"/>
    <w:rsid w:val="00EE28A9"/>
    <w:rsid w:val="00EE2F92"/>
    <w:rsid w:val="00EE3051"/>
    <w:rsid w:val="00EE3168"/>
    <w:rsid w:val="00EE3A8A"/>
    <w:rsid w:val="00EE4A81"/>
    <w:rsid w:val="00EE504F"/>
    <w:rsid w:val="00EE51A7"/>
    <w:rsid w:val="00EE5554"/>
    <w:rsid w:val="00EE5823"/>
    <w:rsid w:val="00EE6224"/>
    <w:rsid w:val="00EE67C9"/>
    <w:rsid w:val="00EE6DF7"/>
    <w:rsid w:val="00EE703A"/>
    <w:rsid w:val="00EE7096"/>
    <w:rsid w:val="00EE716F"/>
    <w:rsid w:val="00EE7631"/>
    <w:rsid w:val="00EE769D"/>
    <w:rsid w:val="00EE7BDA"/>
    <w:rsid w:val="00EE7DB2"/>
    <w:rsid w:val="00EF00E3"/>
    <w:rsid w:val="00EF05B3"/>
    <w:rsid w:val="00EF0741"/>
    <w:rsid w:val="00EF07F9"/>
    <w:rsid w:val="00EF0D07"/>
    <w:rsid w:val="00EF0EF3"/>
    <w:rsid w:val="00EF10A8"/>
    <w:rsid w:val="00EF1697"/>
    <w:rsid w:val="00EF1BE2"/>
    <w:rsid w:val="00EF1C0D"/>
    <w:rsid w:val="00EF1F02"/>
    <w:rsid w:val="00EF2133"/>
    <w:rsid w:val="00EF24E1"/>
    <w:rsid w:val="00EF2559"/>
    <w:rsid w:val="00EF2816"/>
    <w:rsid w:val="00EF2C9D"/>
    <w:rsid w:val="00EF2F9E"/>
    <w:rsid w:val="00EF323C"/>
    <w:rsid w:val="00EF3500"/>
    <w:rsid w:val="00EF3AA1"/>
    <w:rsid w:val="00EF4504"/>
    <w:rsid w:val="00EF461C"/>
    <w:rsid w:val="00EF4E1D"/>
    <w:rsid w:val="00EF4E91"/>
    <w:rsid w:val="00EF51AD"/>
    <w:rsid w:val="00EF54FC"/>
    <w:rsid w:val="00EF5698"/>
    <w:rsid w:val="00EF5C32"/>
    <w:rsid w:val="00EF5DDF"/>
    <w:rsid w:val="00EF5FDF"/>
    <w:rsid w:val="00EF60AE"/>
    <w:rsid w:val="00EF6C04"/>
    <w:rsid w:val="00EF6CD2"/>
    <w:rsid w:val="00EF6CE7"/>
    <w:rsid w:val="00EF6D7F"/>
    <w:rsid w:val="00EF6F2F"/>
    <w:rsid w:val="00EF7034"/>
    <w:rsid w:val="00EF7213"/>
    <w:rsid w:val="00EF72C9"/>
    <w:rsid w:val="00EF78C7"/>
    <w:rsid w:val="00EF79EA"/>
    <w:rsid w:val="00F00099"/>
    <w:rsid w:val="00F00177"/>
    <w:rsid w:val="00F002D7"/>
    <w:rsid w:val="00F00332"/>
    <w:rsid w:val="00F003F8"/>
    <w:rsid w:val="00F00776"/>
    <w:rsid w:val="00F007F9"/>
    <w:rsid w:val="00F00E48"/>
    <w:rsid w:val="00F01712"/>
    <w:rsid w:val="00F021D4"/>
    <w:rsid w:val="00F023A8"/>
    <w:rsid w:val="00F023C3"/>
    <w:rsid w:val="00F023EA"/>
    <w:rsid w:val="00F02523"/>
    <w:rsid w:val="00F03308"/>
    <w:rsid w:val="00F0430B"/>
    <w:rsid w:val="00F04383"/>
    <w:rsid w:val="00F04422"/>
    <w:rsid w:val="00F0450C"/>
    <w:rsid w:val="00F04FBB"/>
    <w:rsid w:val="00F054C3"/>
    <w:rsid w:val="00F063B9"/>
    <w:rsid w:val="00F0657F"/>
    <w:rsid w:val="00F06CE0"/>
    <w:rsid w:val="00F06F94"/>
    <w:rsid w:val="00F0703E"/>
    <w:rsid w:val="00F07175"/>
    <w:rsid w:val="00F0797B"/>
    <w:rsid w:val="00F07DE0"/>
    <w:rsid w:val="00F103CC"/>
    <w:rsid w:val="00F103DB"/>
    <w:rsid w:val="00F10850"/>
    <w:rsid w:val="00F10E7A"/>
    <w:rsid w:val="00F10E9F"/>
    <w:rsid w:val="00F11639"/>
    <w:rsid w:val="00F1174C"/>
    <w:rsid w:val="00F119E5"/>
    <w:rsid w:val="00F11E31"/>
    <w:rsid w:val="00F12E39"/>
    <w:rsid w:val="00F12EBC"/>
    <w:rsid w:val="00F13C82"/>
    <w:rsid w:val="00F13C9E"/>
    <w:rsid w:val="00F140DA"/>
    <w:rsid w:val="00F14D54"/>
    <w:rsid w:val="00F14DEC"/>
    <w:rsid w:val="00F14E9B"/>
    <w:rsid w:val="00F153E6"/>
    <w:rsid w:val="00F15957"/>
    <w:rsid w:val="00F159F2"/>
    <w:rsid w:val="00F15D24"/>
    <w:rsid w:val="00F16811"/>
    <w:rsid w:val="00F16D22"/>
    <w:rsid w:val="00F16EAF"/>
    <w:rsid w:val="00F17C3A"/>
    <w:rsid w:val="00F17D8D"/>
    <w:rsid w:val="00F203BC"/>
    <w:rsid w:val="00F20E63"/>
    <w:rsid w:val="00F2145A"/>
    <w:rsid w:val="00F21778"/>
    <w:rsid w:val="00F21F97"/>
    <w:rsid w:val="00F21FB4"/>
    <w:rsid w:val="00F2222C"/>
    <w:rsid w:val="00F228CF"/>
    <w:rsid w:val="00F22C50"/>
    <w:rsid w:val="00F23302"/>
    <w:rsid w:val="00F23384"/>
    <w:rsid w:val="00F2374A"/>
    <w:rsid w:val="00F23A14"/>
    <w:rsid w:val="00F2429B"/>
    <w:rsid w:val="00F242A7"/>
    <w:rsid w:val="00F24A46"/>
    <w:rsid w:val="00F25726"/>
    <w:rsid w:val="00F258E6"/>
    <w:rsid w:val="00F27184"/>
    <w:rsid w:val="00F276C9"/>
    <w:rsid w:val="00F2790C"/>
    <w:rsid w:val="00F27A4A"/>
    <w:rsid w:val="00F3018A"/>
    <w:rsid w:val="00F306A9"/>
    <w:rsid w:val="00F30732"/>
    <w:rsid w:val="00F3074C"/>
    <w:rsid w:val="00F30BFC"/>
    <w:rsid w:val="00F30E20"/>
    <w:rsid w:val="00F31131"/>
    <w:rsid w:val="00F313EC"/>
    <w:rsid w:val="00F315B5"/>
    <w:rsid w:val="00F31628"/>
    <w:rsid w:val="00F31973"/>
    <w:rsid w:val="00F31A2A"/>
    <w:rsid w:val="00F31ABE"/>
    <w:rsid w:val="00F31D77"/>
    <w:rsid w:val="00F32053"/>
    <w:rsid w:val="00F32F5D"/>
    <w:rsid w:val="00F32F8E"/>
    <w:rsid w:val="00F3324A"/>
    <w:rsid w:val="00F33641"/>
    <w:rsid w:val="00F33774"/>
    <w:rsid w:val="00F339A0"/>
    <w:rsid w:val="00F33BC7"/>
    <w:rsid w:val="00F33CE8"/>
    <w:rsid w:val="00F340F4"/>
    <w:rsid w:val="00F3426A"/>
    <w:rsid w:val="00F3436D"/>
    <w:rsid w:val="00F34BBD"/>
    <w:rsid w:val="00F34F4B"/>
    <w:rsid w:val="00F35442"/>
    <w:rsid w:val="00F3548A"/>
    <w:rsid w:val="00F35759"/>
    <w:rsid w:val="00F35C3A"/>
    <w:rsid w:val="00F35DE5"/>
    <w:rsid w:val="00F379A5"/>
    <w:rsid w:val="00F4090A"/>
    <w:rsid w:val="00F4093B"/>
    <w:rsid w:val="00F40A33"/>
    <w:rsid w:val="00F414C5"/>
    <w:rsid w:val="00F419F0"/>
    <w:rsid w:val="00F41E32"/>
    <w:rsid w:val="00F4227A"/>
    <w:rsid w:val="00F42841"/>
    <w:rsid w:val="00F42EEB"/>
    <w:rsid w:val="00F42F47"/>
    <w:rsid w:val="00F43499"/>
    <w:rsid w:val="00F435E3"/>
    <w:rsid w:val="00F441D0"/>
    <w:rsid w:val="00F44554"/>
    <w:rsid w:val="00F44969"/>
    <w:rsid w:val="00F44CE3"/>
    <w:rsid w:val="00F45087"/>
    <w:rsid w:val="00F452CE"/>
    <w:rsid w:val="00F45C38"/>
    <w:rsid w:val="00F461E3"/>
    <w:rsid w:val="00F46917"/>
    <w:rsid w:val="00F46B21"/>
    <w:rsid w:val="00F47709"/>
    <w:rsid w:val="00F51274"/>
    <w:rsid w:val="00F51926"/>
    <w:rsid w:val="00F520B9"/>
    <w:rsid w:val="00F521D8"/>
    <w:rsid w:val="00F523A6"/>
    <w:rsid w:val="00F53350"/>
    <w:rsid w:val="00F535A4"/>
    <w:rsid w:val="00F5381A"/>
    <w:rsid w:val="00F53D6E"/>
    <w:rsid w:val="00F5459B"/>
    <w:rsid w:val="00F554FB"/>
    <w:rsid w:val="00F55520"/>
    <w:rsid w:val="00F5575A"/>
    <w:rsid w:val="00F55C1B"/>
    <w:rsid w:val="00F55C24"/>
    <w:rsid w:val="00F564EE"/>
    <w:rsid w:val="00F566A3"/>
    <w:rsid w:val="00F56A40"/>
    <w:rsid w:val="00F56C19"/>
    <w:rsid w:val="00F56F45"/>
    <w:rsid w:val="00F57484"/>
    <w:rsid w:val="00F57564"/>
    <w:rsid w:val="00F60C65"/>
    <w:rsid w:val="00F617E5"/>
    <w:rsid w:val="00F619B8"/>
    <w:rsid w:val="00F62946"/>
    <w:rsid w:val="00F637BB"/>
    <w:rsid w:val="00F63A9B"/>
    <w:rsid w:val="00F63EAA"/>
    <w:rsid w:val="00F63F35"/>
    <w:rsid w:val="00F6405A"/>
    <w:rsid w:val="00F643FB"/>
    <w:rsid w:val="00F6534E"/>
    <w:rsid w:val="00F65577"/>
    <w:rsid w:val="00F65711"/>
    <w:rsid w:val="00F65819"/>
    <w:rsid w:val="00F65B70"/>
    <w:rsid w:val="00F66342"/>
    <w:rsid w:val="00F66624"/>
    <w:rsid w:val="00F674AD"/>
    <w:rsid w:val="00F6763C"/>
    <w:rsid w:val="00F67A47"/>
    <w:rsid w:val="00F707CF"/>
    <w:rsid w:val="00F708BE"/>
    <w:rsid w:val="00F70D5B"/>
    <w:rsid w:val="00F714AA"/>
    <w:rsid w:val="00F71608"/>
    <w:rsid w:val="00F71865"/>
    <w:rsid w:val="00F720BC"/>
    <w:rsid w:val="00F727A9"/>
    <w:rsid w:val="00F729FF"/>
    <w:rsid w:val="00F7377D"/>
    <w:rsid w:val="00F74579"/>
    <w:rsid w:val="00F74F08"/>
    <w:rsid w:val="00F750DC"/>
    <w:rsid w:val="00F75637"/>
    <w:rsid w:val="00F757A8"/>
    <w:rsid w:val="00F758F1"/>
    <w:rsid w:val="00F75B3B"/>
    <w:rsid w:val="00F76013"/>
    <w:rsid w:val="00F76863"/>
    <w:rsid w:val="00F76E8B"/>
    <w:rsid w:val="00F77048"/>
    <w:rsid w:val="00F7706D"/>
    <w:rsid w:val="00F80473"/>
    <w:rsid w:val="00F805C9"/>
    <w:rsid w:val="00F805F7"/>
    <w:rsid w:val="00F808CA"/>
    <w:rsid w:val="00F80BC5"/>
    <w:rsid w:val="00F817B8"/>
    <w:rsid w:val="00F81D84"/>
    <w:rsid w:val="00F82190"/>
    <w:rsid w:val="00F825BB"/>
    <w:rsid w:val="00F82773"/>
    <w:rsid w:val="00F82966"/>
    <w:rsid w:val="00F82F8B"/>
    <w:rsid w:val="00F83370"/>
    <w:rsid w:val="00F835B2"/>
    <w:rsid w:val="00F838A3"/>
    <w:rsid w:val="00F83A0A"/>
    <w:rsid w:val="00F83EB0"/>
    <w:rsid w:val="00F84127"/>
    <w:rsid w:val="00F8441D"/>
    <w:rsid w:val="00F847B3"/>
    <w:rsid w:val="00F84C19"/>
    <w:rsid w:val="00F84EAA"/>
    <w:rsid w:val="00F8502E"/>
    <w:rsid w:val="00F859DE"/>
    <w:rsid w:val="00F863DF"/>
    <w:rsid w:val="00F86B9D"/>
    <w:rsid w:val="00F8725D"/>
    <w:rsid w:val="00F873C3"/>
    <w:rsid w:val="00F875F5"/>
    <w:rsid w:val="00F8772C"/>
    <w:rsid w:val="00F87993"/>
    <w:rsid w:val="00F87E23"/>
    <w:rsid w:val="00F907C7"/>
    <w:rsid w:val="00F90D9A"/>
    <w:rsid w:val="00F90F9E"/>
    <w:rsid w:val="00F90FCA"/>
    <w:rsid w:val="00F9145E"/>
    <w:rsid w:val="00F9189B"/>
    <w:rsid w:val="00F9210D"/>
    <w:rsid w:val="00F9292C"/>
    <w:rsid w:val="00F92DFC"/>
    <w:rsid w:val="00F9308B"/>
    <w:rsid w:val="00F9335F"/>
    <w:rsid w:val="00F936A6"/>
    <w:rsid w:val="00F94933"/>
    <w:rsid w:val="00F949EF"/>
    <w:rsid w:val="00F95080"/>
    <w:rsid w:val="00F95F60"/>
    <w:rsid w:val="00F96008"/>
    <w:rsid w:val="00F96F8F"/>
    <w:rsid w:val="00F96FF4"/>
    <w:rsid w:val="00F977D2"/>
    <w:rsid w:val="00F97990"/>
    <w:rsid w:val="00F97AAA"/>
    <w:rsid w:val="00F97CAF"/>
    <w:rsid w:val="00F97E13"/>
    <w:rsid w:val="00F97EF7"/>
    <w:rsid w:val="00F97FAB"/>
    <w:rsid w:val="00FA0D62"/>
    <w:rsid w:val="00FA10B4"/>
    <w:rsid w:val="00FA10BD"/>
    <w:rsid w:val="00FA164A"/>
    <w:rsid w:val="00FA16A7"/>
    <w:rsid w:val="00FA1D39"/>
    <w:rsid w:val="00FA27AD"/>
    <w:rsid w:val="00FA291D"/>
    <w:rsid w:val="00FA29A6"/>
    <w:rsid w:val="00FA30A3"/>
    <w:rsid w:val="00FA3649"/>
    <w:rsid w:val="00FA36B4"/>
    <w:rsid w:val="00FA3B49"/>
    <w:rsid w:val="00FA420E"/>
    <w:rsid w:val="00FA45BE"/>
    <w:rsid w:val="00FA4918"/>
    <w:rsid w:val="00FA5285"/>
    <w:rsid w:val="00FA5B00"/>
    <w:rsid w:val="00FA5C4E"/>
    <w:rsid w:val="00FA5D7D"/>
    <w:rsid w:val="00FA5FFE"/>
    <w:rsid w:val="00FA60E9"/>
    <w:rsid w:val="00FA62EE"/>
    <w:rsid w:val="00FA6627"/>
    <w:rsid w:val="00FA67AA"/>
    <w:rsid w:val="00FA6C14"/>
    <w:rsid w:val="00FA6C68"/>
    <w:rsid w:val="00FA6CB9"/>
    <w:rsid w:val="00FA73C1"/>
    <w:rsid w:val="00FA747B"/>
    <w:rsid w:val="00FB0475"/>
    <w:rsid w:val="00FB0D9B"/>
    <w:rsid w:val="00FB11BF"/>
    <w:rsid w:val="00FB1914"/>
    <w:rsid w:val="00FB1A6D"/>
    <w:rsid w:val="00FB1B22"/>
    <w:rsid w:val="00FB1BA9"/>
    <w:rsid w:val="00FB2024"/>
    <w:rsid w:val="00FB2920"/>
    <w:rsid w:val="00FB33EF"/>
    <w:rsid w:val="00FB3725"/>
    <w:rsid w:val="00FB3918"/>
    <w:rsid w:val="00FB391D"/>
    <w:rsid w:val="00FB3CCF"/>
    <w:rsid w:val="00FB3D19"/>
    <w:rsid w:val="00FB3F4B"/>
    <w:rsid w:val="00FB43CD"/>
    <w:rsid w:val="00FB4535"/>
    <w:rsid w:val="00FB4B16"/>
    <w:rsid w:val="00FB4D38"/>
    <w:rsid w:val="00FB65DB"/>
    <w:rsid w:val="00FB7212"/>
    <w:rsid w:val="00FB76BF"/>
    <w:rsid w:val="00FB7B9D"/>
    <w:rsid w:val="00FB7BD9"/>
    <w:rsid w:val="00FB7E44"/>
    <w:rsid w:val="00FC0939"/>
    <w:rsid w:val="00FC1167"/>
    <w:rsid w:val="00FC13A0"/>
    <w:rsid w:val="00FC1A22"/>
    <w:rsid w:val="00FC333C"/>
    <w:rsid w:val="00FC3517"/>
    <w:rsid w:val="00FC4095"/>
    <w:rsid w:val="00FC4A2F"/>
    <w:rsid w:val="00FC542B"/>
    <w:rsid w:val="00FC555A"/>
    <w:rsid w:val="00FC5B65"/>
    <w:rsid w:val="00FC5B79"/>
    <w:rsid w:val="00FC5D88"/>
    <w:rsid w:val="00FC605E"/>
    <w:rsid w:val="00FC6C77"/>
    <w:rsid w:val="00FD02A5"/>
    <w:rsid w:val="00FD0443"/>
    <w:rsid w:val="00FD06E9"/>
    <w:rsid w:val="00FD08FB"/>
    <w:rsid w:val="00FD0A3B"/>
    <w:rsid w:val="00FD0BC6"/>
    <w:rsid w:val="00FD0FD3"/>
    <w:rsid w:val="00FD0FEA"/>
    <w:rsid w:val="00FD28FB"/>
    <w:rsid w:val="00FD30E4"/>
    <w:rsid w:val="00FD34BE"/>
    <w:rsid w:val="00FD39C4"/>
    <w:rsid w:val="00FD3A13"/>
    <w:rsid w:val="00FD3B0C"/>
    <w:rsid w:val="00FD3C46"/>
    <w:rsid w:val="00FD41EE"/>
    <w:rsid w:val="00FD498C"/>
    <w:rsid w:val="00FD5833"/>
    <w:rsid w:val="00FD58F0"/>
    <w:rsid w:val="00FD5DFE"/>
    <w:rsid w:val="00FD690A"/>
    <w:rsid w:val="00FD71CE"/>
    <w:rsid w:val="00FD7827"/>
    <w:rsid w:val="00FE0720"/>
    <w:rsid w:val="00FE0C9D"/>
    <w:rsid w:val="00FE1498"/>
    <w:rsid w:val="00FE16CA"/>
    <w:rsid w:val="00FE1898"/>
    <w:rsid w:val="00FE1C50"/>
    <w:rsid w:val="00FE2F8E"/>
    <w:rsid w:val="00FE3135"/>
    <w:rsid w:val="00FE4486"/>
    <w:rsid w:val="00FE4A96"/>
    <w:rsid w:val="00FE5250"/>
    <w:rsid w:val="00FE52F7"/>
    <w:rsid w:val="00FE5662"/>
    <w:rsid w:val="00FE56CA"/>
    <w:rsid w:val="00FE5EE1"/>
    <w:rsid w:val="00FE616F"/>
    <w:rsid w:val="00FE627C"/>
    <w:rsid w:val="00FE62C8"/>
    <w:rsid w:val="00FE65BD"/>
    <w:rsid w:val="00FE67B9"/>
    <w:rsid w:val="00FE6905"/>
    <w:rsid w:val="00FE72AF"/>
    <w:rsid w:val="00FE7B85"/>
    <w:rsid w:val="00FF06AB"/>
    <w:rsid w:val="00FF08BF"/>
    <w:rsid w:val="00FF0B1F"/>
    <w:rsid w:val="00FF0EE3"/>
    <w:rsid w:val="00FF1A6F"/>
    <w:rsid w:val="00FF1AE4"/>
    <w:rsid w:val="00FF1FE1"/>
    <w:rsid w:val="00FF2010"/>
    <w:rsid w:val="00FF207E"/>
    <w:rsid w:val="00FF213F"/>
    <w:rsid w:val="00FF2311"/>
    <w:rsid w:val="00FF2A90"/>
    <w:rsid w:val="00FF2F13"/>
    <w:rsid w:val="00FF2FE5"/>
    <w:rsid w:val="00FF3E9F"/>
    <w:rsid w:val="00FF45B8"/>
    <w:rsid w:val="00FF4746"/>
    <w:rsid w:val="00FF48A1"/>
    <w:rsid w:val="00FF4C45"/>
    <w:rsid w:val="00FF4FC7"/>
    <w:rsid w:val="00FF4FCA"/>
    <w:rsid w:val="00FF5349"/>
    <w:rsid w:val="00FF53AE"/>
    <w:rsid w:val="00FF6058"/>
    <w:rsid w:val="00FF63B7"/>
    <w:rsid w:val="00FF6B8B"/>
    <w:rsid w:val="00FF6CA9"/>
    <w:rsid w:val="00FF6CAD"/>
    <w:rsid w:val="00FF6D1D"/>
    <w:rsid w:val="00FF6FB7"/>
    <w:rsid w:val="00FF7029"/>
    <w:rsid w:val="00FF7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C3206"/>
  <w15:docId w15:val="{D62A78DC-E666-425A-A23D-7054941A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D62"/>
    <w:pPr>
      <w:autoSpaceDE w:val="0"/>
      <w:autoSpaceDN w:val="0"/>
    </w:pPr>
  </w:style>
  <w:style w:type="paragraph" w:styleId="1">
    <w:name w:val="heading 1"/>
    <w:basedOn w:val="a"/>
    <w:next w:val="a"/>
    <w:qFormat/>
    <w:pPr>
      <w:keepNext/>
      <w:jc w:val="both"/>
      <w:outlineLvl w:val="0"/>
    </w:pPr>
    <w:rPr>
      <w:rFonts w:ascii="Bookman Old Style" w:hAnsi="Bookman Old Style"/>
      <w:b/>
      <w:bCs/>
      <w:color w:val="000000"/>
      <w:sz w:val="16"/>
      <w:szCs w:val="16"/>
      <w:lang w:val="uk-UA"/>
    </w:rPr>
  </w:style>
  <w:style w:type="paragraph" w:styleId="2">
    <w:name w:val="heading 2"/>
    <w:basedOn w:val="a"/>
    <w:next w:val="a"/>
    <w:link w:val="20"/>
    <w:qFormat/>
    <w:pPr>
      <w:keepNext/>
      <w:ind w:right="57"/>
      <w:outlineLvl w:val="1"/>
    </w:pPr>
    <w:rPr>
      <w:rFonts w:ascii="Bookman Old Style" w:hAnsi="Bookman Old Style"/>
      <w:b/>
      <w:bCs/>
      <w:i/>
      <w:iCs/>
      <w:lang w:val="uk-UA"/>
    </w:rPr>
  </w:style>
  <w:style w:type="paragraph" w:styleId="3">
    <w:name w:val="heading 3"/>
    <w:basedOn w:val="a"/>
    <w:next w:val="a"/>
    <w:link w:val="30"/>
    <w:qFormat/>
    <w:pPr>
      <w:keepNext/>
      <w:jc w:val="center"/>
      <w:outlineLvl w:val="2"/>
    </w:pPr>
    <w:rPr>
      <w:rFonts w:ascii="Bookman Old Style" w:hAnsi="Bookman Old Style"/>
      <w:sz w:val="24"/>
      <w:szCs w:val="24"/>
      <w:lang w:val="uk-UA"/>
    </w:rPr>
  </w:style>
  <w:style w:type="paragraph" w:styleId="4">
    <w:name w:val="heading 4"/>
    <w:basedOn w:val="a"/>
    <w:next w:val="a"/>
    <w:qFormat/>
    <w:pPr>
      <w:keepNext/>
      <w:jc w:val="both"/>
      <w:outlineLvl w:val="3"/>
    </w:pPr>
    <w:rPr>
      <w:rFonts w:ascii="Bookman Old Style" w:hAnsi="Bookman Old Style"/>
      <w:b/>
      <w:bCs/>
      <w:sz w:val="16"/>
      <w:szCs w:val="16"/>
      <w:lang w:val="uk-UA"/>
    </w:rPr>
  </w:style>
  <w:style w:type="paragraph" w:styleId="5">
    <w:name w:val="heading 5"/>
    <w:basedOn w:val="a"/>
    <w:next w:val="a"/>
    <w:qFormat/>
    <w:pPr>
      <w:keepNext/>
      <w:autoSpaceDE/>
      <w:autoSpaceDN/>
      <w:jc w:val="both"/>
      <w:outlineLvl w:val="4"/>
    </w:pPr>
    <w:rPr>
      <w:rFonts w:ascii="Bookman Old Style" w:hAnsi="Bookman Old Style"/>
      <w:sz w:val="27"/>
      <w:szCs w:val="27"/>
    </w:rPr>
  </w:style>
  <w:style w:type="paragraph" w:styleId="6">
    <w:name w:val="heading 6"/>
    <w:basedOn w:val="a"/>
    <w:next w:val="a"/>
    <w:link w:val="60"/>
    <w:qFormat/>
    <w:pPr>
      <w:keepNext/>
      <w:autoSpaceDE/>
      <w:autoSpaceDN/>
      <w:ind w:firstLine="7088"/>
      <w:jc w:val="both"/>
      <w:outlineLvl w:val="5"/>
    </w:pPr>
    <w:rPr>
      <w:rFonts w:ascii="Bookman Old Style" w:hAnsi="Bookman Old Style"/>
      <w:sz w:val="27"/>
      <w:szCs w:val="27"/>
    </w:rPr>
  </w:style>
  <w:style w:type="paragraph" w:styleId="7">
    <w:name w:val="heading 7"/>
    <w:basedOn w:val="a"/>
    <w:next w:val="a"/>
    <w:qFormat/>
    <w:pPr>
      <w:keepNext/>
      <w:autoSpaceDE/>
      <w:autoSpaceDN/>
      <w:ind w:firstLine="2268"/>
      <w:jc w:val="both"/>
      <w:outlineLvl w:val="6"/>
    </w:pPr>
    <w:rPr>
      <w:rFonts w:ascii="Bookman Old Style" w:hAnsi="Bookman Old Style"/>
      <w:sz w:val="27"/>
      <w:szCs w:val="27"/>
    </w:rPr>
  </w:style>
  <w:style w:type="paragraph" w:styleId="8">
    <w:name w:val="heading 8"/>
    <w:basedOn w:val="a"/>
    <w:next w:val="a"/>
    <w:qFormat/>
    <w:pPr>
      <w:keepNext/>
      <w:autoSpaceDE/>
      <w:autoSpaceDN/>
      <w:jc w:val="both"/>
      <w:outlineLvl w:val="7"/>
    </w:pPr>
    <w:rPr>
      <w:rFonts w:ascii="Bookman Old Style" w:hAnsi="Bookman Old Style"/>
      <w:sz w:val="24"/>
      <w:szCs w:val="24"/>
    </w:rPr>
  </w:style>
  <w:style w:type="paragraph" w:styleId="9">
    <w:name w:val="heading 9"/>
    <w:basedOn w:val="a"/>
    <w:next w:val="a"/>
    <w:qFormat/>
    <w:pPr>
      <w:keepNext/>
      <w:autoSpaceDE/>
      <w:autoSpaceDN/>
      <w:ind w:firstLine="3261"/>
      <w:jc w:val="both"/>
      <w:outlineLvl w:val="8"/>
    </w:pPr>
    <w:rPr>
      <w:rFonts w:ascii="Bookman Old Style" w:hAnsi="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3"/>
    <w:pPr>
      <w:keepNext/>
      <w:keepLines/>
      <w:spacing w:line="200" w:lineRule="atLeast"/>
      <w:ind w:left="840" w:right="-360"/>
    </w:pPr>
    <w:rPr>
      <w:rFonts w:ascii="Arial" w:hAnsi="Arial" w:cs="Arial"/>
      <w:b/>
      <w:bCs/>
      <w:spacing w:val="-10"/>
      <w:kern w:val="28"/>
      <w:sz w:val="22"/>
      <w:szCs w:val="22"/>
    </w:rPr>
  </w:style>
  <w:style w:type="paragraph" w:styleId="a3">
    <w:name w:val="Body Text"/>
    <w:basedOn w:val="a"/>
    <w:pPr>
      <w:spacing w:after="220" w:line="220" w:lineRule="atLeast"/>
      <w:ind w:left="840" w:right="-360"/>
    </w:pPr>
  </w:style>
  <w:style w:type="paragraph" w:customStyle="1" w:styleId="21">
    <w:name w:val="заголовок 2"/>
    <w:basedOn w:val="a"/>
    <w:next w:val="a"/>
    <w:pPr>
      <w:keepNext/>
      <w:ind w:firstLine="2835"/>
      <w:jc w:val="both"/>
    </w:pPr>
    <w:rPr>
      <w:rFonts w:ascii="Bookman Old Style" w:hAnsi="Bookman Old Style"/>
      <w:sz w:val="27"/>
      <w:szCs w:val="27"/>
    </w:rPr>
  </w:style>
  <w:style w:type="paragraph" w:customStyle="1" w:styleId="31">
    <w:name w:val="заголовок 3"/>
    <w:basedOn w:val="a"/>
    <w:next w:val="a"/>
    <w:pPr>
      <w:keepNext/>
      <w:ind w:firstLine="3686"/>
      <w:jc w:val="both"/>
    </w:pPr>
    <w:rPr>
      <w:rFonts w:ascii="Bookman Old Style" w:hAnsi="Bookman Old Style"/>
      <w:b/>
      <w:bCs/>
      <w:sz w:val="36"/>
      <w:szCs w:val="36"/>
    </w:rPr>
  </w:style>
  <w:style w:type="paragraph" w:customStyle="1" w:styleId="40">
    <w:name w:val="заголовок 4"/>
    <w:basedOn w:val="a"/>
    <w:next w:val="a"/>
    <w:pPr>
      <w:keepNext/>
      <w:ind w:firstLine="1701"/>
      <w:jc w:val="both"/>
    </w:pPr>
    <w:rPr>
      <w:rFonts w:ascii="Bookman Old Style" w:hAnsi="Bookman Old Style"/>
      <w:sz w:val="27"/>
      <w:szCs w:val="27"/>
    </w:rPr>
  </w:style>
  <w:style w:type="paragraph" w:customStyle="1" w:styleId="50">
    <w:name w:val="заголовок 5"/>
    <w:basedOn w:val="a"/>
    <w:next w:val="a"/>
    <w:pPr>
      <w:keepNext/>
      <w:jc w:val="both"/>
    </w:pPr>
    <w:rPr>
      <w:rFonts w:ascii="Bookman Old Style" w:hAnsi="Bookman Old Style"/>
      <w:sz w:val="27"/>
      <w:szCs w:val="27"/>
    </w:rPr>
  </w:style>
  <w:style w:type="paragraph" w:customStyle="1" w:styleId="61">
    <w:name w:val="заголовок 6"/>
    <w:basedOn w:val="a"/>
    <w:next w:val="a"/>
    <w:pPr>
      <w:keepNext/>
      <w:ind w:firstLine="7088"/>
      <w:jc w:val="both"/>
    </w:pPr>
    <w:rPr>
      <w:rFonts w:ascii="Bookman Old Style" w:hAnsi="Bookman Old Style"/>
      <w:sz w:val="27"/>
      <w:szCs w:val="27"/>
    </w:rPr>
  </w:style>
  <w:style w:type="paragraph" w:customStyle="1" w:styleId="70">
    <w:name w:val="заголовок 7"/>
    <w:basedOn w:val="a"/>
    <w:next w:val="a"/>
    <w:pPr>
      <w:keepNext/>
      <w:ind w:firstLine="2268"/>
      <w:jc w:val="both"/>
    </w:pPr>
    <w:rPr>
      <w:rFonts w:ascii="Bookman Old Style" w:hAnsi="Bookman Old Style"/>
      <w:sz w:val="27"/>
      <w:szCs w:val="27"/>
    </w:rPr>
  </w:style>
  <w:style w:type="paragraph" w:customStyle="1" w:styleId="80">
    <w:name w:val="заголовок 8"/>
    <w:basedOn w:val="a"/>
    <w:next w:val="a"/>
    <w:pPr>
      <w:keepNext/>
      <w:jc w:val="both"/>
    </w:pPr>
    <w:rPr>
      <w:rFonts w:ascii="Bookman Old Style" w:hAnsi="Bookman Old Style"/>
      <w:sz w:val="24"/>
      <w:szCs w:val="24"/>
    </w:rPr>
  </w:style>
  <w:style w:type="paragraph" w:customStyle="1" w:styleId="90">
    <w:name w:val="заголовок 9"/>
    <w:basedOn w:val="a"/>
    <w:next w:val="a"/>
    <w:pPr>
      <w:keepNext/>
      <w:ind w:firstLine="3261"/>
      <w:jc w:val="both"/>
    </w:pPr>
    <w:rPr>
      <w:rFonts w:ascii="Bookman Old Style" w:hAnsi="Bookman Old Style"/>
      <w:sz w:val="27"/>
      <w:szCs w:val="27"/>
    </w:rPr>
  </w:style>
  <w:style w:type="character" w:customStyle="1" w:styleId="a4">
    <w:name w:val="Основной шрифт"/>
  </w:style>
  <w:style w:type="paragraph" w:styleId="a5">
    <w:name w:val="Body Text Indent"/>
    <w:basedOn w:val="a"/>
    <w:pPr>
      <w:jc w:val="center"/>
    </w:pPr>
    <w:rPr>
      <w:rFonts w:ascii="Bookman Old Style" w:hAnsi="Bookman Old Style"/>
      <w:sz w:val="12"/>
      <w:szCs w:val="12"/>
      <w:lang w:val="uk-UA"/>
    </w:rPr>
  </w:style>
  <w:style w:type="paragraph" w:styleId="a6">
    <w:name w:val="footnote text"/>
    <w:basedOn w:val="a"/>
    <w:semiHidden/>
  </w:style>
  <w:style w:type="character" w:customStyle="1" w:styleId="a7">
    <w:name w:val="знак сноски"/>
    <w:rPr>
      <w:vertAlign w:val="superscript"/>
    </w:rPr>
  </w:style>
  <w:style w:type="paragraph" w:styleId="a8">
    <w:name w:val="header"/>
    <w:basedOn w:val="a"/>
    <w:pPr>
      <w:keepLines/>
      <w:tabs>
        <w:tab w:val="left" w:pos="-1080"/>
        <w:tab w:val="center" w:pos="4320"/>
        <w:tab w:val="right" w:pos="9480"/>
      </w:tabs>
      <w:ind w:left="-1080" w:right="-1080"/>
    </w:pPr>
    <w:rPr>
      <w:rFonts w:ascii="Arial" w:hAnsi="Arial" w:cs="Arial"/>
      <w:i/>
      <w:iCs/>
    </w:rPr>
  </w:style>
  <w:style w:type="character" w:customStyle="1" w:styleId="a9">
    <w:name w:val="номер страницы"/>
    <w:basedOn w:val="a4"/>
  </w:style>
  <w:style w:type="paragraph" w:styleId="aa">
    <w:name w:val="footer"/>
    <w:basedOn w:val="a"/>
    <w:pPr>
      <w:keepLines/>
      <w:tabs>
        <w:tab w:val="left" w:pos="-1080"/>
        <w:tab w:val="center" w:pos="4320"/>
        <w:tab w:val="right" w:pos="9480"/>
      </w:tabs>
      <w:spacing w:before="420"/>
      <w:ind w:left="-1080" w:right="-1080"/>
    </w:pPr>
    <w:rPr>
      <w:rFonts w:ascii="Arial" w:hAnsi="Arial" w:cs="Arial"/>
      <w:b/>
      <w:bCs/>
    </w:rPr>
  </w:style>
  <w:style w:type="paragraph" w:styleId="22">
    <w:name w:val="Body Text Indent 2"/>
    <w:basedOn w:val="a"/>
    <w:pPr>
      <w:ind w:left="426"/>
    </w:pPr>
  </w:style>
  <w:style w:type="paragraph" w:styleId="32">
    <w:name w:val="Body Text Indent 3"/>
    <w:basedOn w:val="a"/>
    <w:pPr>
      <w:ind w:firstLine="567"/>
      <w:jc w:val="both"/>
    </w:pPr>
    <w:rPr>
      <w:rFonts w:ascii="Bookman Old Style" w:hAnsi="Bookman Old Style"/>
      <w:sz w:val="27"/>
      <w:szCs w:val="27"/>
    </w:rPr>
  </w:style>
  <w:style w:type="paragraph" w:styleId="ab">
    <w:name w:val="endnote text"/>
    <w:basedOn w:val="a"/>
    <w:semiHidden/>
  </w:style>
  <w:style w:type="character" w:styleId="ac">
    <w:name w:val="endnote reference"/>
    <w:semiHidden/>
    <w:rPr>
      <w:vertAlign w:val="superscript"/>
    </w:rPr>
  </w:style>
  <w:style w:type="paragraph" w:styleId="ad">
    <w:name w:val="Block Text"/>
    <w:basedOn w:val="a"/>
    <w:pPr>
      <w:ind w:left="-108" w:right="-109"/>
      <w:jc w:val="both"/>
    </w:pPr>
    <w:rPr>
      <w:rFonts w:ascii="Bookman Old Style" w:hAnsi="Bookman Old Style"/>
      <w:sz w:val="16"/>
      <w:szCs w:val="16"/>
    </w:rPr>
  </w:style>
  <w:style w:type="paragraph" w:styleId="33">
    <w:name w:val="Body Text 3"/>
    <w:basedOn w:val="a"/>
    <w:pPr>
      <w:jc w:val="both"/>
    </w:pPr>
    <w:rPr>
      <w:rFonts w:ascii="Bookman Old Style" w:hAnsi="Bookman Old Style"/>
      <w:sz w:val="16"/>
      <w:szCs w:val="16"/>
    </w:rPr>
  </w:style>
  <w:style w:type="paragraph" w:styleId="ae">
    <w:name w:val="Closing"/>
    <w:basedOn w:val="a"/>
    <w:pPr>
      <w:spacing w:line="220" w:lineRule="atLeast"/>
      <w:ind w:left="840" w:right="-360"/>
    </w:pPr>
  </w:style>
  <w:style w:type="paragraph" w:customStyle="1" w:styleId="af">
    <w:name w:val="Название документа"/>
    <w:next w:val="a"/>
    <w:pPr>
      <w:autoSpaceDE w:val="0"/>
      <w:autoSpaceDN w:val="0"/>
      <w:spacing w:before="140" w:after="540" w:line="600" w:lineRule="atLeast"/>
      <w:ind w:left="840"/>
    </w:pPr>
    <w:rPr>
      <w:spacing w:val="-38"/>
      <w:sz w:val="60"/>
      <w:szCs w:val="60"/>
    </w:rPr>
  </w:style>
  <w:style w:type="paragraph" w:styleId="af0">
    <w:name w:val="Message Header"/>
    <w:basedOn w:val="a3"/>
    <w:pPr>
      <w:keepLines/>
      <w:spacing w:after="0" w:line="415" w:lineRule="atLeast"/>
      <w:ind w:left="1985" w:hanging="1145"/>
    </w:pPr>
  </w:style>
  <w:style w:type="paragraph" w:customStyle="1" w:styleId="af1">
    <w:name w:val="Заголовок сообщения (первый)"/>
    <w:basedOn w:val="af0"/>
    <w:next w:val="af0"/>
  </w:style>
  <w:style w:type="character" w:customStyle="1" w:styleId="af2">
    <w:name w:val="Заголовок сообщения (текст)"/>
    <w:rPr>
      <w:rFonts w:ascii="Arial" w:hAnsi="Arial" w:cs="Arial"/>
      <w:b/>
      <w:bCs/>
      <w:spacing w:val="-4"/>
      <w:sz w:val="18"/>
      <w:szCs w:val="18"/>
      <w:vertAlign w:val="baseline"/>
    </w:rPr>
  </w:style>
  <w:style w:type="paragraph" w:customStyle="1" w:styleId="af3">
    <w:name w:val="Заголовок сообщения (последний)"/>
    <w:basedOn w:val="af0"/>
    <w:next w:val="a3"/>
    <w:pPr>
      <w:pBdr>
        <w:bottom w:val="single" w:sz="6" w:space="22" w:color="auto"/>
      </w:pBdr>
      <w:spacing w:after="400"/>
    </w:pPr>
  </w:style>
  <w:style w:type="paragraph" w:customStyle="1" w:styleId="af4">
    <w:name w:val="Девиз"/>
    <w:basedOn w:val="a"/>
    <w:pPr>
      <w:framePr w:w="5170" w:h="1800" w:hRule="exact" w:hSpace="187" w:vSpace="187" w:wrap="auto" w:vAnchor="page" w:hAnchor="page" w:x="966" w:yAlign="bottom" w:anchorLock="1"/>
    </w:pPr>
    <w:rPr>
      <w:rFonts w:ascii="Impact" w:hAnsi="Impact"/>
      <w:caps/>
      <w:color w:val="FFFFFF"/>
      <w:spacing w:val="20"/>
      <w:position w:val="12"/>
      <w:sz w:val="48"/>
      <w:szCs w:val="48"/>
    </w:rPr>
  </w:style>
  <w:style w:type="paragraph" w:styleId="af5">
    <w:name w:val="annotation text"/>
    <w:basedOn w:val="a"/>
    <w:link w:val="af6"/>
    <w:semiHidden/>
  </w:style>
  <w:style w:type="character" w:styleId="af7">
    <w:name w:val="footnote reference"/>
    <w:semiHidden/>
    <w:rPr>
      <w:vertAlign w:val="superscript"/>
    </w:rPr>
  </w:style>
  <w:style w:type="paragraph" w:styleId="23">
    <w:name w:val="Body Text 2"/>
    <w:basedOn w:val="a"/>
    <w:pPr>
      <w:jc w:val="center"/>
    </w:pPr>
    <w:rPr>
      <w:lang w:val="uk-UA"/>
    </w:rPr>
  </w:style>
  <w:style w:type="paragraph" w:customStyle="1" w:styleId="11">
    <w:name w:val="Знак Знак Знак Знак1 Знак Знак Знак Знак Знак Знак Знак Знак Знак Знак Знак Знак Знак Знак Знак Знак Знак Знак Знак Знак Знак Знак Знак"/>
    <w:basedOn w:val="a"/>
    <w:rsid w:val="00751C00"/>
    <w:pPr>
      <w:autoSpaceDE/>
      <w:autoSpaceDN/>
    </w:pPr>
    <w:rPr>
      <w:rFonts w:ascii="Verdana" w:hAnsi="Verdana" w:cs="Verdana"/>
      <w:lang w:val="en-US" w:eastAsia="en-US"/>
    </w:rPr>
  </w:style>
  <w:style w:type="paragraph" w:styleId="af8">
    <w:name w:val="Plain Text"/>
    <w:basedOn w:val="a"/>
    <w:rPr>
      <w:rFonts w:ascii="Courier New" w:hAnsi="Courier New" w:cs="Courier New"/>
    </w:rPr>
  </w:style>
  <w:style w:type="paragraph" w:customStyle="1" w:styleId="af9">
    <w:name w:val="Знак Знак Знак Знак Знак Знак Знак Знак Знак Знак"/>
    <w:basedOn w:val="a"/>
    <w:rsid w:val="00911959"/>
    <w:pPr>
      <w:autoSpaceDE/>
      <w:autoSpaceDN/>
    </w:pPr>
    <w:rPr>
      <w:rFonts w:ascii="Verdana" w:hAnsi="Verdana" w:cs="Verdana"/>
      <w:lang w:val="en-US" w:eastAsia="en-US"/>
    </w:rPr>
  </w:style>
  <w:style w:type="table" w:styleId="afa">
    <w:name w:val="Table Grid"/>
    <w:basedOn w:val="a1"/>
    <w:rsid w:val="00125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semiHidden/>
    <w:rsid w:val="00833B11"/>
    <w:rPr>
      <w:rFonts w:ascii="Tahoma" w:hAnsi="Tahoma" w:cs="Tahoma"/>
      <w:sz w:val="16"/>
      <w:szCs w:val="16"/>
    </w:rPr>
  </w:style>
  <w:style w:type="paragraph" w:styleId="afc">
    <w:name w:val="Normal (Web)"/>
    <w:basedOn w:val="a"/>
    <w:uiPriority w:val="99"/>
    <w:unhideWhenUsed/>
    <w:rsid w:val="00EA756C"/>
    <w:pPr>
      <w:autoSpaceDE/>
      <w:autoSpaceDN/>
      <w:spacing w:before="100" w:beforeAutospacing="1" w:after="100" w:afterAutospacing="1"/>
    </w:pPr>
    <w:rPr>
      <w:sz w:val="24"/>
      <w:szCs w:val="24"/>
      <w:lang w:val="uk-UA" w:eastAsia="uk-UA"/>
    </w:rPr>
  </w:style>
  <w:style w:type="paragraph" w:styleId="HTML">
    <w:name w:val="HTML Preformatted"/>
    <w:basedOn w:val="a"/>
    <w:rsid w:val="00EA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rvts37">
    <w:name w:val="rvts37"/>
    <w:basedOn w:val="a0"/>
    <w:rsid w:val="000F4037"/>
  </w:style>
  <w:style w:type="paragraph" w:customStyle="1" w:styleId="12">
    <w:name w:val="Знак Знак Знак Знак Знак Знак Знак Знак Знак Знак1"/>
    <w:basedOn w:val="a"/>
    <w:rsid w:val="00A97D44"/>
    <w:pPr>
      <w:autoSpaceDE/>
      <w:autoSpaceDN/>
    </w:pPr>
    <w:rPr>
      <w:rFonts w:ascii="Verdana" w:hAnsi="Verdana" w:cs="Verdana"/>
      <w:lang w:val="en-US" w:eastAsia="en-US"/>
    </w:rPr>
  </w:style>
  <w:style w:type="paragraph" w:customStyle="1" w:styleId="afd">
    <w:name w:val="Знак Знак Знак Знак"/>
    <w:basedOn w:val="a"/>
    <w:rsid w:val="00397E4D"/>
    <w:pPr>
      <w:autoSpaceDE/>
      <w:autoSpaceDN/>
    </w:pPr>
    <w:rPr>
      <w:rFonts w:ascii="Verdana" w:hAnsi="Verdana" w:cs="Verdana"/>
      <w:lang w:val="en-US" w:eastAsia="en-US"/>
    </w:rPr>
  </w:style>
  <w:style w:type="paragraph" w:customStyle="1" w:styleId="afe">
    <w:name w:val="Знак Знак Знак Знак Знак Знак Знак Знак Знак Знак Знак Знак Знак Знак Знак"/>
    <w:basedOn w:val="a"/>
    <w:rsid w:val="000524A9"/>
    <w:pPr>
      <w:autoSpaceDE/>
      <w:autoSpaceDN/>
    </w:pPr>
    <w:rPr>
      <w:rFonts w:ascii="Verdana" w:hAnsi="Verdana" w:cs="Verdana"/>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44FCA"/>
    <w:pPr>
      <w:autoSpaceDE/>
      <w:autoSpaceDN/>
    </w:pPr>
    <w:rPr>
      <w:rFonts w:ascii="Verdana" w:hAnsi="Verdana" w:cs="Verdana"/>
      <w:lang w:val="en-US" w:eastAsia="en-US"/>
    </w:rPr>
  </w:style>
  <w:style w:type="paragraph" w:customStyle="1" w:styleId="aff0">
    <w:name w:val="Знак Знак Знак Знак Знак Знак Знак Знак Знак Знак Знак Знак"/>
    <w:basedOn w:val="a"/>
    <w:rsid w:val="007C5A25"/>
    <w:pPr>
      <w:autoSpaceDE/>
      <w:autoSpaceDN/>
    </w:pPr>
    <w:rPr>
      <w:rFonts w:ascii="Verdana" w:hAnsi="Verdana" w:cs="Verdana"/>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41093"/>
    <w:pPr>
      <w:autoSpaceDE/>
      <w:autoSpaceDN/>
    </w:pPr>
    <w:rPr>
      <w:rFonts w:ascii="Verdana" w:hAnsi="Verdana" w:cs="Verdana"/>
      <w:lang w:val="en-US" w:eastAsia="en-US"/>
    </w:rPr>
  </w:style>
  <w:style w:type="paragraph" w:customStyle="1" w:styleId="13">
    <w:name w:val="Знак Знак Знак Знак1"/>
    <w:basedOn w:val="a"/>
    <w:rsid w:val="00C666A4"/>
    <w:pPr>
      <w:autoSpaceDE/>
      <w:autoSpaceDN/>
    </w:pPr>
    <w:rPr>
      <w:rFonts w:ascii="Verdana" w:hAnsi="Verdana" w:cs="Verdana"/>
      <w:lang w:val="en-US" w:eastAsia="en-US"/>
    </w:rPr>
  </w:style>
  <w:style w:type="paragraph" w:customStyle="1" w:styleId="14">
    <w:name w:val="Знак Знак Знак Знак1 Знак Знак Знак Знак Знак Знак Знак Знак"/>
    <w:basedOn w:val="a"/>
    <w:rsid w:val="001071BD"/>
    <w:pPr>
      <w:autoSpaceDE/>
      <w:autoSpaceDN/>
    </w:pPr>
    <w:rPr>
      <w:rFonts w:ascii="Verdana" w:hAnsi="Verdana" w:cs="Verdana"/>
      <w:lang w:val="en-US" w:eastAsia="en-US"/>
    </w:rPr>
  </w:style>
  <w:style w:type="paragraph" w:customStyle="1" w:styleId="15">
    <w:name w:val="Знак Знак Знак Знак1 Знак Знак Знак Знак Знак Знак Знак Знак Знак Знак Знак Знак Знак Знак Знак Знак Знак"/>
    <w:basedOn w:val="a"/>
    <w:rsid w:val="00573CEE"/>
    <w:pPr>
      <w:autoSpaceDE/>
      <w:autoSpaceDN/>
    </w:pPr>
    <w:rPr>
      <w:rFonts w:ascii="Verdana" w:hAnsi="Verdana" w:cs="Verdana"/>
      <w:lang w:val="en-US" w:eastAsia="en-US"/>
    </w:rPr>
  </w:style>
  <w:style w:type="paragraph" w:customStyle="1" w:styleId="16">
    <w:name w:val="Знак Знак Знак Знак1 Знак Знак Знак Знак Знак Знак Знак Знак Знак Знак Знак Знак Знак Знак Знак Знак Знак Знак Знак"/>
    <w:basedOn w:val="a"/>
    <w:rsid w:val="007F6EA0"/>
    <w:pPr>
      <w:autoSpaceDE/>
      <w:autoSpaceDN/>
    </w:pPr>
    <w:rPr>
      <w:rFonts w:ascii="Verdana" w:hAnsi="Verdana" w:cs="Verdana"/>
      <w:lang w:val="en-US" w:eastAsia="en-US"/>
    </w:rPr>
  </w:style>
  <w:style w:type="paragraph" w:customStyle="1" w:styleId="110">
    <w:name w:val="Знак Знак Знак Знак1 Знак Знак Знак Знак Знак Знак Знак Знак Знак Знак Знак Знак Знак Знак Знак Знак Знак1"/>
    <w:basedOn w:val="a"/>
    <w:rsid w:val="00A30251"/>
    <w:pPr>
      <w:autoSpaceDE/>
      <w:autoSpaceDN/>
    </w:pPr>
    <w:rPr>
      <w:rFonts w:ascii="Verdana" w:hAnsi="Verdana" w:cs="Verdana"/>
      <w:lang w:val="en-US" w:eastAsia="en-US"/>
    </w:rPr>
  </w:style>
  <w:style w:type="paragraph" w:customStyle="1" w:styleId="17">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rsid w:val="00004197"/>
    <w:pPr>
      <w:autoSpaceDE/>
      <w:autoSpaceDN/>
    </w:pPr>
    <w:rPr>
      <w:rFonts w:ascii="Verdana" w:hAnsi="Verdana" w:cs="Verdana"/>
      <w:lang w:val="en-US" w:eastAsia="en-US"/>
    </w:rPr>
  </w:style>
  <w:style w:type="paragraph" w:customStyle="1" w:styleId="18">
    <w:name w:val="Знак1 Знак Знак Знак Знак Знак Знак"/>
    <w:basedOn w:val="a"/>
    <w:rsid w:val="00C52256"/>
    <w:pPr>
      <w:autoSpaceDE/>
      <w:autoSpaceDN/>
    </w:pPr>
    <w:rPr>
      <w:rFonts w:ascii="Verdana" w:hAnsi="Verdana" w:cs="Verdana"/>
      <w:lang w:val="en-US" w:eastAsia="en-US"/>
    </w:rPr>
  </w:style>
  <w:style w:type="paragraph" w:customStyle="1" w:styleId="19">
    <w:name w:val="Знак Знак Знак Знак Знак Знак Знак1 Знак Знак Знак"/>
    <w:basedOn w:val="a"/>
    <w:rsid w:val="00F94933"/>
    <w:pPr>
      <w:autoSpaceDE/>
      <w:autoSpaceDN/>
    </w:pPr>
    <w:rPr>
      <w:rFonts w:ascii="Verdana" w:hAnsi="Verdana" w:cs="Verdana"/>
      <w:lang w:val="en-US" w:eastAsia="en-US"/>
    </w:rPr>
  </w:style>
  <w:style w:type="paragraph" w:customStyle="1" w:styleId="1a">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72BA"/>
    <w:pPr>
      <w:autoSpaceDE/>
      <w:autoSpaceDN/>
    </w:pPr>
    <w:rPr>
      <w:rFonts w:ascii="Verdana" w:hAnsi="Verdana" w:cs="Verdana"/>
      <w:lang w:val="en-US"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rsid w:val="00001969"/>
    <w:pPr>
      <w:autoSpaceDE/>
      <w:autoSpaceDN/>
    </w:pPr>
    <w:rPr>
      <w:rFonts w:ascii="Verdana" w:hAnsi="Verdana" w:cs="Verdana"/>
      <w:lang w:val="en-US" w:eastAsia="en-US"/>
    </w:rPr>
  </w:style>
  <w:style w:type="character" w:styleId="aff2">
    <w:name w:val="Hyperlink"/>
    <w:rsid w:val="00076841"/>
    <w:rPr>
      <w:color w:val="0000FF"/>
      <w:u w:val="single"/>
    </w:rPr>
  </w:style>
  <w:style w:type="paragraph" w:customStyle="1" w:styleId="1c">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082B"/>
    <w:pPr>
      <w:autoSpaceDE/>
      <w:autoSpaceDN/>
    </w:pPr>
    <w:rPr>
      <w:rFonts w:ascii="Verdana" w:hAnsi="Verdana" w:cs="Verdana"/>
      <w:lang w:val="en-US" w:eastAsia="en-US"/>
    </w:rPr>
  </w:style>
  <w:style w:type="paragraph" w:customStyle="1" w:styleId="1d">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959DB"/>
    <w:pPr>
      <w:autoSpaceDE/>
      <w:autoSpaceDN/>
    </w:pPr>
    <w:rPr>
      <w:rFonts w:ascii="Verdana" w:hAnsi="Verdana" w:cs="Verdana"/>
      <w:lang w:val="en-US" w:eastAsia="en-US"/>
    </w:rPr>
  </w:style>
  <w:style w:type="paragraph" w:customStyle="1" w:styleId="aff3">
    <w:name w:val="Знак Знак"/>
    <w:basedOn w:val="a"/>
    <w:rsid w:val="006951AD"/>
    <w:pPr>
      <w:autoSpaceDE/>
      <w:autoSpaceDN/>
    </w:pPr>
    <w:rPr>
      <w:rFonts w:ascii="Verdana" w:hAnsi="Verdana" w:cs="Verdana"/>
      <w:lang w:val="en-US" w:eastAsia="en-US"/>
    </w:rPr>
  </w:style>
  <w:style w:type="paragraph" w:customStyle="1" w:styleId="aff4">
    <w:name w:val="Знак Знак Знак Знак Знак Знак Знак Знак Знак"/>
    <w:basedOn w:val="a"/>
    <w:rsid w:val="00115C51"/>
    <w:pPr>
      <w:autoSpaceDE/>
      <w:autoSpaceDN/>
    </w:pPr>
    <w:rPr>
      <w:rFonts w:ascii="Verdana" w:hAnsi="Verdana" w:cs="Verdana"/>
      <w:lang w:val="en-US" w:eastAsia="en-US"/>
    </w:rPr>
  </w:style>
  <w:style w:type="character" w:customStyle="1" w:styleId="apple-converted-space">
    <w:name w:val="apple-converted-space"/>
    <w:rsid w:val="001964D8"/>
  </w:style>
  <w:style w:type="paragraph" w:customStyle="1" w:styleId="FR2">
    <w:name w:val="FR2"/>
    <w:rsid w:val="007E00AC"/>
    <w:pPr>
      <w:widowControl w:val="0"/>
      <w:snapToGrid w:val="0"/>
      <w:spacing w:line="300" w:lineRule="auto"/>
      <w:ind w:left="4000"/>
    </w:pPr>
    <w:rPr>
      <w:sz w:val="24"/>
      <w:lang w:val="uk-UA"/>
    </w:rPr>
  </w:style>
  <w:style w:type="character" w:customStyle="1" w:styleId="60">
    <w:name w:val="Заголовок 6 Знак"/>
    <w:link w:val="6"/>
    <w:rsid w:val="00ED17B5"/>
    <w:rPr>
      <w:rFonts w:ascii="Bookman Old Style" w:hAnsi="Bookman Old Style"/>
      <w:sz w:val="27"/>
      <w:szCs w:val="27"/>
    </w:rPr>
  </w:style>
  <w:style w:type="paragraph" w:customStyle="1" w:styleId="rvps2">
    <w:name w:val="rvps2"/>
    <w:basedOn w:val="a"/>
    <w:rsid w:val="00CD4925"/>
    <w:pPr>
      <w:autoSpaceDE/>
      <w:autoSpaceDN/>
      <w:spacing w:before="100" w:beforeAutospacing="1" w:after="100" w:afterAutospacing="1"/>
    </w:pPr>
    <w:rPr>
      <w:sz w:val="24"/>
      <w:szCs w:val="24"/>
    </w:rPr>
  </w:style>
  <w:style w:type="character" w:customStyle="1" w:styleId="rvts11">
    <w:name w:val="rvts11"/>
    <w:rsid w:val="006C7CDE"/>
  </w:style>
  <w:style w:type="paragraph" w:customStyle="1" w:styleId="rvps14">
    <w:name w:val="rvps14"/>
    <w:basedOn w:val="a"/>
    <w:rsid w:val="00F80473"/>
    <w:pPr>
      <w:autoSpaceDE/>
      <w:autoSpaceDN/>
      <w:spacing w:before="100" w:beforeAutospacing="1" w:after="100" w:afterAutospacing="1"/>
    </w:pPr>
    <w:rPr>
      <w:sz w:val="24"/>
      <w:szCs w:val="24"/>
    </w:rPr>
  </w:style>
  <w:style w:type="character" w:customStyle="1" w:styleId="aff5">
    <w:name w:val="Заголовок Знак"/>
    <w:link w:val="aff6"/>
    <w:locked/>
    <w:rsid w:val="003656BB"/>
    <w:rPr>
      <w:b/>
      <w:sz w:val="28"/>
      <w:szCs w:val="28"/>
      <w:lang w:val="uk-UA"/>
    </w:rPr>
  </w:style>
  <w:style w:type="paragraph" w:styleId="aff6">
    <w:name w:val="Title"/>
    <w:basedOn w:val="a"/>
    <w:link w:val="aff5"/>
    <w:qFormat/>
    <w:rsid w:val="003656BB"/>
    <w:pPr>
      <w:autoSpaceDE/>
      <w:autoSpaceDN/>
      <w:jc w:val="center"/>
    </w:pPr>
    <w:rPr>
      <w:b/>
      <w:sz w:val="28"/>
      <w:szCs w:val="28"/>
      <w:lang w:val="uk-UA"/>
    </w:rPr>
  </w:style>
  <w:style w:type="character" w:customStyle="1" w:styleId="1e">
    <w:name w:val="Название Знак1"/>
    <w:uiPriority w:val="10"/>
    <w:rsid w:val="003656BB"/>
    <w:rPr>
      <w:rFonts w:ascii="Cambria" w:eastAsia="Times New Roman" w:hAnsi="Cambria" w:cs="Times New Roman"/>
      <w:b/>
      <w:bCs/>
      <w:kern w:val="28"/>
      <w:sz w:val="32"/>
      <w:szCs w:val="32"/>
    </w:rPr>
  </w:style>
  <w:style w:type="paragraph" w:styleId="aff7">
    <w:name w:val="List Paragraph"/>
    <w:basedOn w:val="a"/>
    <w:uiPriority w:val="34"/>
    <w:qFormat/>
    <w:rsid w:val="009132F0"/>
    <w:pPr>
      <w:ind w:left="720"/>
      <w:contextualSpacing/>
    </w:pPr>
  </w:style>
  <w:style w:type="paragraph" w:customStyle="1" w:styleId="rvps12">
    <w:name w:val="rvps12"/>
    <w:basedOn w:val="a"/>
    <w:rsid w:val="00E66D99"/>
    <w:pPr>
      <w:autoSpaceDE/>
      <w:autoSpaceDN/>
      <w:spacing w:before="100" w:beforeAutospacing="1" w:after="100" w:afterAutospacing="1"/>
    </w:pPr>
    <w:rPr>
      <w:sz w:val="24"/>
      <w:szCs w:val="24"/>
    </w:rPr>
  </w:style>
  <w:style w:type="paragraph" w:customStyle="1" w:styleId="rvps11">
    <w:name w:val="rvps11"/>
    <w:basedOn w:val="a"/>
    <w:rsid w:val="00E66D99"/>
    <w:pPr>
      <w:autoSpaceDE/>
      <w:autoSpaceDN/>
      <w:spacing w:before="100" w:beforeAutospacing="1" w:after="100" w:afterAutospacing="1"/>
    </w:pPr>
    <w:rPr>
      <w:sz w:val="24"/>
      <w:szCs w:val="24"/>
    </w:rPr>
  </w:style>
  <w:style w:type="paragraph" w:customStyle="1" w:styleId="rvps1">
    <w:name w:val="rvps1"/>
    <w:basedOn w:val="a"/>
    <w:rsid w:val="00615303"/>
    <w:pPr>
      <w:autoSpaceDE/>
      <w:autoSpaceDN/>
      <w:spacing w:before="100" w:beforeAutospacing="1" w:after="100" w:afterAutospacing="1"/>
    </w:pPr>
    <w:rPr>
      <w:sz w:val="24"/>
      <w:szCs w:val="24"/>
    </w:rPr>
  </w:style>
  <w:style w:type="paragraph" w:customStyle="1" w:styleId="rvps9">
    <w:name w:val="rvps9"/>
    <w:basedOn w:val="a"/>
    <w:rsid w:val="00615303"/>
    <w:pPr>
      <w:autoSpaceDE/>
      <w:autoSpaceDN/>
      <w:spacing w:before="100" w:beforeAutospacing="1" w:after="100" w:afterAutospacing="1"/>
    </w:pPr>
    <w:rPr>
      <w:sz w:val="24"/>
      <w:szCs w:val="24"/>
    </w:rPr>
  </w:style>
  <w:style w:type="character" w:customStyle="1" w:styleId="30">
    <w:name w:val="Заголовок 3 Знак"/>
    <w:basedOn w:val="a0"/>
    <w:link w:val="3"/>
    <w:rsid w:val="00D3528E"/>
    <w:rPr>
      <w:rFonts w:ascii="Bookman Old Style" w:hAnsi="Bookman Old Style"/>
      <w:sz w:val="24"/>
      <w:szCs w:val="24"/>
      <w:lang w:val="uk-UA"/>
    </w:rPr>
  </w:style>
  <w:style w:type="character" w:styleId="aff8">
    <w:name w:val="annotation reference"/>
    <w:basedOn w:val="a0"/>
    <w:uiPriority w:val="99"/>
    <w:semiHidden/>
    <w:unhideWhenUsed/>
    <w:rsid w:val="00BC57D7"/>
    <w:rPr>
      <w:sz w:val="16"/>
      <w:szCs w:val="16"/>
    </w:rPr>
  </w:style>
  <w:style w:type="paragraph" w:styleId="aff9">
    <w:name w:val="annotation subject"/>
    <w:basedOn w:val="af5"/>
    <w:next w:val="af5"/>
    <w:link w:val="affa"/>
    <w:uiPriority w:val="99"/>
    <w:semiHidden/>
    <w:unhideWhenUsed/>
    <w:rsid w:val="00BC57D7"/>
    <w:rPr>
      <w:b/>
      <w:bCs/>
    </w:rPr>
  </w:style>
  <w:style w:type="character" w:customStyle="1" w:styleId="af6">
    <w:name w:val="Текст примечания Знак"/>
    <w:basedOn w:val="a0"/>
    <w:link w:val="af5"/>
    <w:semiHidden/>
    <w:rsid w:val="00BC57D7"/>
  </w:style>
  <w:style w:type="character" w:customStyle="1" w:styleId="affa">
    <w:name w:val="Тема примечания Знак"/>
    <w:basedOn w:val="af6"/>
    <w:link w:val="aff9"/>
    <w:uiPriority w:val="99"/>
    <w:semiHidden/>
    <w:rsid w:val="00BC57D7"/>
    <w:rPr>
      <w:b/>
      <w:bCs/>
    </w:rPr>
  </w:style>
  <w:style w:type="character" w:styleId="affb">
    <w:name w:val="Emphasis"/>
    <w:basedOn w:val="a0"/>
    <w:uiPriority w:val="20"/>
    <w:qFormat/>
    <w:rsid w:val="00F21F97"/>
    <w:rPr>
      <w:i/>
      <w:iCs/>
    </w:rPr>
  </w:style>
  <w:style w:type="character" w:customStyle="1" w:styleId="20">
    <w:name w:val="Заголовок 2 Знак"/>
    <w:basedOn w:val="a0"/>
    <w:link w:val="2"/>
    <w:rsid w:val="00FD30E4"/>
    <w:rPr>
      <w:rFonts w:ascii="Bookman Old Style" w:hAnsi="Bookman Old Style"/>
      <w:b/>
      <w:bCs/>
      <w:i/>
      <w:iCs/>
      <w:lang w:val="uk-UA"/>
    </w:rPr>
  </w:style>
  <w:style w:type="character" w:customStyle="1" w:styleId="rvts58">
    <w:name w:val="rvts58"/>
    <w:basedOn w:val="a0"/>
    <w:rsid w:val="00165281"/>
  </w:style>
  <w:style w:type="paragraph" w:customStyle="1" w:styleId="rvps7">
    <w:name w:val="rvps7"/>
    <w:basedOn w:val="a"/>
    <w:rsid w:val="00BD1C78"/>
    <w:pPr>
      <w:autoSpaceDE/>
      <w:autoSpaceDN/>
      <w:spacing w:before="100" w:beforeAutospacing="1" w:after="100" w:afterAutospacing="1"/>
    </w:pPr>
    <w:rPr>
      <w:sz w:val="24"/>
      <w:szCs w:val="24"/>
    </w:rPr>
  </w:style>
  <w:style w:type="character" w:customStyle="1" w:styleId="rvts9">
    <w:name w:val="rvts9"/>
    <w:basedOn w:val="a0"/>
    <w:rsid w:val="00BD1C78"/>
  </w:style>
  <w:style w:type="paragraph" w:customStyle="1" w:styleId="rvps6">
    <w:name w:val="rvps6"/>
    <w:basedOn w:val="a"/>
    <w:rsid w:val="00BD1C78"/>
    <w:pPr>
      <w:autoSpaceDE/>
      <w:autoSpaceDN/>
      <w:spacing w:before="100" w:beforeAutospacing="1" w:after="100" w:afterAutospacing="1"/>
    </w:pPr>
    <w:rPr>
      <w:sz w:val="24"/>
      <w:szCs w:val="24"/>
    </w:rPr>
  </w:style>
  <w:style w:type="character" w:customStyle="1" w:styleId="rvts23">
    <w:name w:val="rvts23"/>
    <w:basedOn w:val="a0"/>
    <w:rsid w:val="00BD1C78"/>
  </w:style>
  <w:style w:type="character" w:customStyle="1" w:styleId="docdata">
    <w:name w:val="docdata"/>
    <w:aliases w:val="docy,v5,5394,baiaagaaboqcaaadsbmaaavwewaaaaaaaaaaaaaaaaaaaaaaaaaaaaaaaaaaaaaaaaaaaaaaaaaaaaaaaaaaaaaaaaaaaaaaaaaaaaaaaaaaaaaaaaaaaaaaaaaaaaaaaaaaaaaaaaaaaaaaaaaaaaaaaaaaaaaaaaaaaaaaaaaaaaaaaaaaaaaaaaaaaaaaaaaaaaaaaaaaaaaaaaaaaaaaaaaaaaaaaaaaaaaa"/>
    <w:basedOn w:val="a0"/>
    <w:rsid w:val="00084882"/>
  </w:style>
  <w:style w:type="paragraph" w:customStyle="1" w:styleId="24">
    <w:name w:val="Без интервала2"/>
    <w:rsid w:val="006B1695"/>
    <w:pPr>
      <w:ind w:right="45"/>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308">
      <w:bodyDiv w:val="1"/>
      <w:marLeft w:val="0"/>
      <w:marRight w:val="0"/>
      <w:marTop w:val="0"/>
      <w:marBottom w:val="0"/>
      <w:divBdr>
        <w:top w:val="none" w:sz="0" w:space="0" w:color="auto"/>
        <w:left w:val="none" w:sz="0" w:space="0" w:color="auto"/>
        <w:bottom w:val="none" w:sz="0" w:space="0" w:color="auto"/>
        <w:right w:val="none" w:sz="0" w:space="0" w:color="auto"/>
      </w:divBdr>
    </w:div>
    <w:div w:id="3436279">
      <w:bodyDiv w:val="1"/>
      <w:marLeft w:val="0"/>
      <w:marRight w:val="0"/>
      <w:marTop w:val="0"/>
      <w:marBottom w:val="0"/>
      <w:divBdr>
        <w:top w:val="none" w:sz="0" w:space="0" w:color="auto"/>
        <w:left w:val="none" w:sz="0" w:space="0" w:color="auto"/>
        <w:bottom w:val="none" w:sz="0" w:space="0" w:color="auto"/>
        <w:right w:val="none" w:sz="0" w:space="0" w:color="auto"/>
      </w:divBdr>
    </w:div>
    <w:div w:id="12610955">
      <w:bodyDiv w:val="1"/>
      <w:marLeft w:val="0"/>
      <w:marRight w:val="0"/>
      <w:marTop w:val="0"/>
      <w:marBottom w:val="0"/>
      <w:divBdr>
        <w:top w:val="none" w:sz="0" w:space="0" w:color="auto"/>
        <w:left w:val="none" w:sz="0" w:space="0" w:color="auto"/>
        <w:bottom w:val="none" w:sz="0" w:space="0" w:color="auto"/>
        <w:right w:val="none" w:sz="0" w:space="0" w:color="auto"/>
      </w:divBdr>
    </w:div>
    <w:div w:id="13459274">
      <w:bodyDiv w:val="1"/>
      <w:marLeft w:val="0"/>
      <w:marRight w:val="0"/>
      <w:marTop w:val="0"/>
      <w:marBottom w:val="0"/>
      <w:divBdr>
        <w:top w:val="none" w:sz="0" w:space="0" w:color="auto"/>
        <w:left w:val="none" w:sz="0" w:space="0" w:color="auto"/>
        <w:bottom w:val="none" w:sz="0" w:space="0" w:color="auto"/>
        <w:right w:val="none" w:sz="0" w:space="0" w:color="auto"/>
      </w:divBdr>
    </w:div>
    <w:div w:id="16738953">
      <w:bodyDiv w:val="1"/>
      <w:marLeft w:val="0"/>
      <w:marRight w:val="0"/>
      <w:marTop w:val="0"/>
      <w:marBottom w:val="0"/>
      <w:divBdr>
        <w:top w:val="none" w:sz="0" w:space="0" w:color="auto"/>
        <w:left w:val="none" w:sz="0" w:space="0" w:color="auto"/>
        <w:bottom w:val="none" w:sz="0" w:space="0" w:color="auto"/>
        <w:right w:val="none" w:sz="0" w:space="0" w:color="auto"/>
      </w:divBdr>
    </w:div>
    <w:div w:id="19204269">
      <w:bodyDiv w:val="1"/>
      <w:marLeft w:val="0"/>
      <w:marRight w:val="0"/>
      <w:marTop w:val="0"/>
      <w:marBottom w:val="0"/>
      <w:divBdr>
        <w:top w:val="none" w:sz="0" w:space="0" w:color="auto"/>
        <w:left w:val="none" w:sz="0" w:space="0" w:color="auto"/>
        <w:bottom w:val="none" w:sz="0" w:space="0" w:color="auto"/>
        <w:right w:val="none" w:sz="0" w:space="0" w:color="auto"/>
      </w:divBdr>
    </w:div>
    <w:div w:id="24794541">
      <w:bodyDiv w:val="1"/>
      <w:marLeft w:val="0"/>
      <w:marRight w:val="0"/>
      <w:marTop w:val="0"/>
      <w:marBottom w:val="0"/>
      <w:divBdr>
        <w:top w:val="none" w:sz="0" w:space="0" w:color="auto"/>
        <w:left w:val="none" w:sz="0" w:space="0" w:color="auto"/>
        <w:bottom w:val="none" w:sz="0" w:space="0" w:color="auto"/>
        <w:right w:val="none" w:sz="0" w:space="0" w:color="auto"/>
      </w:divBdr>
    </w:div>
    <w:div w:id="25298375">
      <w:bodyDiv w:val="1"/>
      <w:marLeft w:val="0"/>
      <w:marRight w:val="0"/>
      <w:marTop w:val="0"/>
      <w:marBottom w:val="0"/>
      <w:divBdr>
        <w:top w:val="none" w:sz="0" w:space="0" w:color="auto"/>
        <w:left w:val="none" w:sz="0" w:space="0" w:color="auto"/>
        <w:bottom w:val="none" w:sz="0" w:space="0" w:color="auto"/>
        <w:right w:val="none" w:sz="0" w:space="0" w:color="auto"/>
      </w:divBdr>
    </w:div>
    <w:div w:id="28259194">
      <w:bodyDiv w:val="1"/>
      <w:marLeft w:val="0"/>
      <w:marRight w:val="0"/>
      <w:marTop w:val="0"/>
      <w:marBottom w:val="0"/>
      <w:divBdr>
        <w:top w:val="none" w:sz="0" w:space="0" w:color="auto"/>
        <w:left w:val="none" w:sz="0" w:space="0" w:color="auto"/>
        <w:bottom w:val="none" w:sz="0" w:space="0" w:color="auto"/>
        <w:right w:val="none" w:sz="0" w:space="0" w:color="auto"/>
      </w:divBdr>
    </w:div>
    <w:div w:id="30039420">
      <w:bodyDiv w:val="1"/>
      <w:marLeft w:val="0"/>
      <w:marRight w:val="0"/>
      <w:marTop w:val="0"/>
      <w:marBottom w:val="0"/>
      <w:divBdr>
        <w:top w:val="none" w:sz="0" w:space="0" w:color="auto"/>
        <w:left w:val="none" w:sz="0" w:space="0" w:color="auto"/>
        <w:bottom w:val="none" w:sz="0" w:space="0" w:color="auto"/>
        <w:right w:val="none" w:sz="0" w:space="0" w:color="auto"/>
      </w:divBdr>
    </w:div>
    <w:div w:id="30738163">
      <w:bodyDiv w:val="1"/>
      <w:marLeft w:val="0"/>
      <w:marRight w:val="0"/>
      <w:marTop w:val="0"/>
      <w:marBottom w:val="0"/>
      <w:divBdr>
        <w:top w:val="none" w:sz="0" w:space="0" w:color="auto"/>
        <w:left w:val="none" w:sz="0" w:space="0" w:color="auto"/>
        <w:bottom w:val="none" w:sz="0" w:space="0" w:color="auto"/>
        <w:right w:val="none" w:sz="0" w:space="0" w:color="auto"/>
      </w:divBdr>
    </w:div>
    <w:div w:id="31007427">
      <w:bodyDiv w:val="1"/>
      <w:marLeft w:val="0"/>
      <w:marRight w:val="0"/>
      <w:marTop w:val="0"/>
      <w:marBottom w:val="0"/>
      <w:divBdr>
        <w:top w:val="none" w:sz="0" w:space="0" w:color="auto"/>
        <w:left w:val="none" w:sz="0" w:space="0" w:color="auto"/>
        <w:bottom w:val="none" w:sz="0" w:space="0" w:color="auto"/>
        <w:right w:val="none" w:sz="0" w:space="0" w:color="auto"/>
      </w:divBdr>
    </w:div>
    <w:div w:id="31199621">
      <w:bodyDiv w:val="1"/>
      <w:marLeft w:val="0"/>
      <w:marRight w:val="0"/>
      <w:marTop w:val="0"/>
      <w:marBottom w:val="0"/>
      <w:divBdr>
        <w:top w:val="none" w:sz="0" w:space="0" w:color="auto"/>
        <w:left w:val="none" w:sz="0" w:space="0" w:color="auto"/>
        <w:bottom w:val="none" w:sz="0" w:space="0" w:color="auto"/>
        <w:right w:val="none" w:sz="0" w:space="0" w:color="auto"/>
      </w:divBdr>
    </w:div>
    <w:div w:id="33888701">
      <w:bodyDiv w:val="1"/>
      <w:marLeft w:val="0"/>
      <w:marRight w:val="0"/>
      <w:marTop w:val="0"/>
      <w:marBottom w:val="0"/>
      <w:divBdr>
        <w:top w:val="none" w:sz="0" w:space="0" w:color="auto"/>
        <w:left w:val="none" w:sz="0" w:space="0" w:color="auto"/>
        <w:bottom w:val="none" w:sz="0" w:space="0" w:color="auto"/>
        <w:right w:val="none" w:sz="0" w:space="0" w:color="auto"/>
      </w:divBdr>
    </w:div>
    <w:div w:id="40638497">
      <w:bodyDiv w:val="1"/>
      <w:marLeft w:val="0"/>
      <w:marRight w:val="0"/>
      <w:marTop w:val="0"/>
      <w:marBottom w:val="0"/>
      <w:divBdr>
        <w:top w:val="none" w:sz="0" w:space="0" w:color="auto"/>
        <w:left w:val="none" w:sz="0" w:space="0" w:color="auto"/>
        <w:bottom w:val="none" w:sz="0" w:space="0" w:color="auto"/>
        <w:right w:val="none" w:sz="0" w:space="0" w:color="auto"/>
      </w:divBdr>
    </w:div>
    <w:div w:id="51778585">
      <w:bodyDiv w:val="1"/>
      <w:marLeft w:val="0"/>
      <w:marRight w:val="0"/>
      <w:marTop w:val="0"/>
      <w:marBottom w:val="0"/>
      <w:divBdr>
        <w:top w:val="none" w:sz="0" w:space="0" w:color="auto"/>
        <w:left w:val="none" w:sz="0" w:space="0" w:color="auto"/>
        <w:bottom w:val="none" w:sz="0" w:space="0" w:color="auto"/>
        <w:right w:val="none" w:sz="0" w:space="0" w:color="auto"/>
      </w:divBdr>
    </w:div>
    <w:div w:id="55398941">
      <w:bodyDiv w:val="1"/>
      <w:marLeft w:val="0"/>
      <w:marRight w:val="0"/>
      <w:marTop w:val="0"/>
      <w:marBottom w:val="0"/>
      <w:divBdr>
        <w:top w:val="none" w:sz="0" w:space="0" w:color="auto"/>
        <w:left w:val="none" w:sz="0" w:space="0" w:color="auto"/>
        <w:bottom w:val="none" w:sz="0" w:space="0" w:color="auto"/>
        <w:right w:val="none" w:sz="0" w:space="0" w:color="auto"/>
      </w:divBdr>
    </w:div>
    <w:div w:id="56830176">
      <w:bodyDiv w:val="1"/>
      <w:marLeft w:val="0"/>
      <w:marRight w:val="0"/>
      <w:marTop w:val="0"/>
      <w:marBottom w:val="0"/>
      <w:divBdr>
        <w:top w:val="none" w:sz="0" w:space="0" w:color="auto"/>
        <w:left w:val="none" w:sz="0" w:space="0" w:color="auto"/>
        <w:bottom w:val="none" w:sz="0" w:space="0" w:color="auto"/>
        <w:right w:val="none" w:sz="0" w:space="0" w:color="auto"/>
      </w:divBdr>
    </w:div>
    <w:div w:id="58989360">
      <w:bodyDiv w:val="1"/>
      <w:marLeft w:val="0"/>
      <w:marRight w:val="0"/>
      <w:marTop w:val="0"/>
      <w:marBottom w:val="0"/>
      <w:divBdr>
        <w:top w:val="none" w:sz="0" w:space="0" w:color="auto"/>
        <w:left w:val="none" w:sz="0" w:space="0" w:color="auto"/>
        <w:bottom w:val="none" w:sz="0" w:space="0" w:color="auto"/>
        <w:right w:val="none" w:sz="0" w:space="0" w:color="auto"/>
      </w:divBdr>
    </w:div>
    <w:div w:id="59526382">
      <w:bodyDiv w:val="1"/>
      <w:marLeft w:val="0"/>
      <w:marRight w:val="0"/>
      <w:marTop w:val="0"/>
      <w:marBottom w:val="0"/>
      <w:divBdr>
        <w:top w:val="none" w:sz="0" w:space="0" w:color="auto"/>
        <w:left w:val="none" w:sz="0" w:space="0" w:color="auto"/>
        <w:bottom w:val="none" w:sz="0" w:space="0" w:color="auto"/>
        <w:right w:val="none" w:sz="0" w:space="0" w:color="auto"/>
      </w:divBdr>
    </w:div>
    <w:div w:id="61220848">
      <w:bodyDiv w:val="1"/>
      <w:marLeft w:val="0"/>
      <w:marRight w:val="0"/>
      <w:marTop w:val="0"/>
      <w:marBottom w:val="0"/>
      <w:divBdr>
        <w:top w:val="none" w:sz="0" w:space="0" w:color="auto"/>
        <w:left w:val="none" w:sz="0" w:space="0" w:color="auto"/>
        <w:bottom w:val="none" w:sz="0" w:space="0" w:color="auto"/>
        <w:right w:val="none" w:sz="0" w:space="0" w:color="auto"/>
      </w:divBdr>
    </w:div>
    <w:div w:id="61761654">
      <w:bodyDiv w:val="1"/>
      <w:marLeft w:val="0"/>
      <w:marRight w:val="0"/>
      <w:marTop w:val="0"/>
      <w:marBottom w:val="0"/>
      <w:divBdr>
        <w:top w:val="none" w:sz="0" w:space="0" w:color="auto"/>
        <w:left w:val="none" w:sz="0" w:space="0" w:color="auto"/>
        <w:bottom w:val="none" w:sz="0" w:space="0" w:color="auto"/>
        <w:right w:val="none" w:sz="0" w:space="0" w:color="auto"/>
      </w:divBdr>
    </w:div>
    <w:div w:id="63919236">
      <w:bodyDiv w:val="1"/>
      <w:marLeft w:val="0"/>
      <w:marRight w:val="0"/>
      <w:marTop w:val="0"/>
      <w:marBottom w:val="0"/>
      <w:divBdr>
        <w:top w:val="none" w:sz="0" w:space="0" w:color="auto"/>
        <w:left w:val="none" w:sz="0" w:space="0" w:color="auto"/>
        <w:bottom w:val="none" w:sz="0" w:space="0" w:color="auto"/>
        <w:right w:val="none" w:sz="0" w:space="0" w:color="auto"/>
      </w:divBdr>
    </w:div>
    <w:div w:id="71706740">
      <w:bodyDiv w:val="1"/>
      <w:marLeft w:val="0"/>
      <w:marRight w:val="0"/>
      <w:marTop w:val="0"/>
      <w:marBottom w:val="0"/>
      <w:divBdr>
        <w:top w:val="none" w:sz="0" w:space="0" w:color="auto"/>
        <w:left w:val="none" w:sz="0" w:space="0" w:color="auto"/>
        <w:bottom w:val="none" w:sz="0" w:space="0" w:color="auto"/>
        <w:right w:val="none" w:sz="0" w:space="0" w:color="auto"/>
      </w:divBdr>
    </w:div>
    <w:div w:id="74135460">
      <w:bodyDiv w:val="1"/>
      <w:marLeft w:val="0"/>
      <w:marRight w:val="0"/>
      <w:marTop w:val="0"/>
      <w:marBottom w:val="0"/>
      <w:divBdr>
        <w:top w:val="none" w:sz="0" w:space="0" w:color="auto"/>
        <w:left w:val="none" w:sz="0" w:space="0" w:color="auto"/>
        <w:bottom w:val="none" w:sz="0" w:space="0" w:color="auto"/>
        <w:right w:val="none" w:sz="0" w:space="0" w:color="auto"/>
      </w:divBdr>
    </w:div>
    <w:div w:id="76875616">
      <w:bodyDiv w:val="1"/>
      <w:marLeft w:val="0"/>
      <w:marRight w:val="0"/>
      <w:marTop w:val="0"/>
      <w:marBottom w:val="0"/>
      <w:divBdr>
        <w:top w:val="none" w:sz="0" w:space="0" w:color="auto"/>
        <w:left w:val="none" w:sz="0" w:space="0" w:color="auto"/>
        <w:bottom w:val="none" w:sz="0" w:space="0" w:color="auto"/>
        <w:right w:val="none" w:sz="0" w:space="0" w:color="auto"/>
      </w:divBdr>
    </w:div>
    <w:div w:id="80223443">
      <w:bodyDiv w:val="1"/>
      <w:marLeft w:val="0"/>
      <w:marRight w:val="0"/>
      <w:marTop w:val="0"/>
      <w:marBottom w:val="0"/>
      <w:divBdr>
        <w:top w:val="none" w:sz="0" w:space="0" w:color="auto"/>
        <w:left w:val="none" w:sz="0" w:space="0" w:color="auto"/>
        <w:bottom w:val="none" w:sz="0" w:space="0" w:color="auto"/>
        <w:right w:val="none" w:sz="0" w:space="0" w:color="auto"/>
      </w:divBdr>
    </w:div>
    <w:div w:id="81295983">
      <w:bodyDiv w:val="1"/>
      <w:marLeft w:val="0"/>
      <w:marRight w:val="0"/>
      <w:marTop w:val="0"/>
      <w:marBottom w:val="0"/>
      <w:divBdr>
        <w:top w:val="none" w:sz="0" w:space="0" w:color="auto"/>
        <w:left w:val="none" w:sz="0" w:space="0" w:color="auto"/>
        <w:bottom w:val="none" w:sz="0" w:space="0" w:color="auto"/>
        <w:right w:val="none" w:sz="0" w:space="0" w:color="auto"/>
      </w:divBdr>
    </w:div>
    <w:div w:id="88088279">
      <w:bodyDiv w:val="1"/>
      <w:marLeft w:val="0"/>
      <w:marRight w:val="0"/>
      <w:marTop w:val="0"/>
      <w:marBottom w:val="0"/>
      <w:divBdr>
        <w:top w:val="none" w:sz="0" w:space="0" w:color="auto"/>
        <w:left w:val="none" w:sz="0" w:space="0" w:color="auto"/>
        <w:bottom w:val="none" w:sz="0" w:space="0" w:color="auto"/>
        <w:right w:val="none" w:sz="0" w:space="0" w:color="auto"/>
      </w:divBdr>
    </w:div>
    <w:div w:id="90244919">
      <w:bodyDiv w:val="1"/>
      <w:marLeft w:val="0"/>
      <w:marRight w:val="0"/>
      <w:marTop w:val="0"/>
      <w:marBottom w:val="0"/>
      <w:divBdr>
        <w:top w:val="none" w:sz="0" w:space="0" w:color="auto"/>
        <w:left w:val="none" w:sz="0" w:space="0" w:color="auto"/>
        <w:bottom w:val="none" w:sz="0" w:space="0" w:color="auto"/>
        <w:right w:val="none" w:sz="0" w:space="0" w:color="auto"/>
      </w:divBdr>
    </w:div>
    <w:div w:id="94205528">
      <w:bodyDiv w:val="1"/>
      <w:marLeft w:val="0"/>
      <w:marRight w:val="0"/>
      <w:marTop w:val="0"/>
      <w:marBottom w:val="0"/>
      <w:divBdr>
        <w:top w:val="none" w:sz="0" w:space="0" w:color="auto"/>
        <w:left w:val="none" w:sz="0" w:space="0" w:color="auto"/>
        <w:bottom w:val="none" w:sz="0" w:space="0" w:color="auto"/>
        <w:right w:val="none" w:sz="0" w:space="0" w:color="auto"/>
      </w:divBdr>
    </w:div>
    <w:div w:id="99181221">
      <w:bodyDiv w:val="1"/>
      <w:marLeft w:val="0"/>
      <w:marRight w:val="0"/>
      <w:marTop w:val="0"/>
      <w:marBottom w:val="0"/>
      <w:divBdr>
        <w:top w:val="none" w:sz="0" w:space="0" w:color="auto"/>
        <w:left w:val="none" w:sz="0" w:space="0" w:color="auto"/>
        <w:bottom w:val="none" w:sz="0" w:space="0" w:color="auto"/>
        <w:right w:val="none" w:sz="0" w:space="0" w:color="auto"/>
      </w:divBdr>
    </w:div>
    <w:div w:id="111365164">
      <w:bodyDiv w:val="1"/>
      <w:marLeft w:val="0"/>
      <w:marRight w:val="0"/>
      <w:marTop w:val="0"/>
      <w:marBottom w:val="0"/>
      <w:divBdr>
        <w:top w:val="none" w:sz="0" w:space="0" w:color="auto"/>
        <w:left w:val="none" w:sz="0" w:space="0" w:color="auto"/>
        <w:bottom w:val="none" w:sz="0" w:space="0" w:color="auto"/>
        <w:right w:val="none" w:sz="0" w:space="0" w:color="auto"/>
      </w:divBdr>
      <w:divsChild>
        <w:div w:id="704519664">
          <w:marLeft w:val="0"/>
          <w:marRight w:val="0"/>
          <w:marTop w:val="100"/>
          <w:marBottom w:val="100"/>
          <w:divBdr>
            <w:top w:val="none" w:sz="0" w:space="0" w:color="auto"/>
            <w:left w:val="none" w:sz="0" w:space="0" w:color="auto"/>
            <w:bottom w:val="none" w:sz="0" w:space="0" w:color="auto"/>
            <w:right w:val="none" w:sz="0" w:space="0" w:color="auto"/>
          </w:divBdr>
          <w:divsChild>
            <w:div w:id="1964916508">
              <w:marLeft w:val="0"/>
              <w:marRight w:val="0"/>
              <w:marTop w:val="0"/>
              <w:marBottom w:val="0"/>
              <w:divBdr>
                <w:top w:val="single" w:sz="6" w:space="4" w:color="DCDCDC"/>
                <w:left w:val="single" w:sz="6" w:space="4" w:color="DCDCDC"/>
                <w:bottom w:val="single" w:sz="6" w:space="0" w:color="DCDCDC"/>
                <w:right w:val="single" w:sz="6" w:space="4" w:color="DCDCDC"/>
              </w:divBdr>
              <w:divsChild>
                <w:div w:id="137646455">
                  <w:marLeft w:val="0"/>
                  <w:marRight w:val="0"/>
                  <w:marTop w:val="0"/>
                  <w:marBottom w:val="0"/>
                  <w:divBdr>
                    <w:top w:val="none" w:sz="0" w:space="0" w:color="auto"/>
                    <w:left w:val="none" w:sz="0" w:space="0" w:color="auto"/>
                    <w:bottom w:val="none" w:sz="0" w:space="0" w:color="auto"/>
                    <w:right w:val="none" w:sz="0" w:space="0" w:color="auto"/>
                  </w:divBdr>
                  <w:divsChild>
                    <w:div w:id="305471634">
                      <w:marLeft w:val="0"/>
                      <w:marRight w:val="0"/>
                      <w:marTop w:val="0"/>
                      <w:marBottom w:val="0"/>
                      <w:divBdr>
                        <w:top w:val="none" w:sz="0" w:space="0" w:color="auto"/>
                        <w:left w:val="none" w:sz="0" w:space="0" w:color="auto"/>
                        <w:bottom w:val="none" w:sz="0" w:space="0" w:color="auto"/>
                        <w:right w:val="none" w:sz="0" w:space="0" w:color="auto"/>
                      </w:divBdr>
                      <w:divsChild>
                        <w:div w:id="127455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99722">
      <w:bodyDiv w:val="1"/>
      <w:marLeft w:val="0"/>
      <w:marRight w:val="0"/>
      <w:marTop w:val="0"/>
      <w:marBottom w:val="0"/>
      <w:divBdr>
        <w:top w:val="none" w:sz="0" w:space="0" w:color="auto"/>
        <w:left w:val="none" w:sz="0" w:space="0" w:color="auto"/>
        <w:bottom w:val="none" w:sz="0" w:space="0" w:color="auto"/>
        <w:right w:val="none" w:sz="0" w:space="0" w:color="auto"/>
      </w:divBdr>
    </w:div>
    <w:div w:id="113839373">
      <w:bodyDiv w:val="1"/>
      <w:marLeft w:val="0"/>
      <w:marRight w:val="0"/>
      <w:marTop w:val="0"/>
      <w:marBottom w:val="0"/>
      <w:divBdr>
        <w:top w:val="none" w:sz="0" w:space="0" w:color="auto"/>
        <w:left w:val="none" w:sz="0" w:space="0" w:color="auto"/>
        <w:bottom w:val="none" w:sz="0" w:space="0" w:color="auto"/>
        <w:right w:val="none" w:sz="0" w:space="0" w:color="auto"/>
      </w:divBdr>
    </w:div>
    <w:div w:id="114057832">
      <w:bodyDiv w:val="1"/>
      <w:marLeft w:val="0"/>
      <w:marRight w:val="0"/>
      <w:marTop w:val="0"/>
      <w:marBottom w:val="0"/>
      <w:divBdr>
        <w:top w:val="none" w:sz="0" w:space="0" w:color="auto"/>
        <w:left w:val="none" w:sz="0" w:space="0" w:color="auto"/>
        <w:bottom w:val="none" w:sz="0" w:space="0" w:color="auto"/>
        <w:right w:val="none" w:sz="0" w:space="0" w:color="auto"/>
      </w:divBdr>
    </w:div>
    <w:div w:id="121309873">
      <w:bodyDiv w:val="1"/>
      <w:marLeft w:val="0"/>
      <w:marRight w:val="0"/>
      <w:marTop w:val="0"/>
      <w:marBottom w:val="0"/>
      <w:divBdr>
        <w:top w:val="none" w:sz="0" w:space="0" w:color="auto"/>
        <w:left w:val="none" w:sz="0" w:space="0" w:color="auto"/>
        <w:bottom w:val="none" w:sz="0" w:space="0" w:color="auto"/>
        <w:right w:val="none" w:sz="0" w:space="0" w:color="auto"/>
      </w:divBdr>
    </w:div>
    <w:div w:id="129329590">
      <w:bodyDiv w:val="1"/>
      <w:marLeft w:val="0"/>
      <w:marRight w:val="0"/>
      <w:marTop w:val="0"/>
      <w:marBottom w:val="0"/>
      <w:divBdr>
        <w:top w:val="none" w:sz="0" w:space="0" w:color="auto"/>
        <w:left w:val="none" w:sz="0" w:space="0" w:color="auto"/>
        <w:bottom w:val="none" w:sz="0" w:space="0" w:color="auto"/>
        <w:right w:val="none" w:sz="0" w:space="0" w:color="auto"/>
      </w:divBdr>
    </w:div>
    <w:div w:id="138618137">
      <w:bodyDiv w:val="1"/>
      <w:marLeft w:val="0"/>
      <w:marRight w:val="0"/>
      <w:marTop w:val="0"/>
      <w:marBottom w:val="0"/>
      <w:divBdr>
        <w:top w:val="none" w:sz="0" w:space="0" w:color="auto"/>
        <w:left w:val="none" w:sz="0" w:space="0" w:color="auto"/>
        <w:bottom w:val="none" w:sz="0" w:space="0" w:color="auto"/>
        <w:right w:val="none" w:sz="0" w:space="0" w:color="auto"/>
      </w:divBdr>
    </w:div>
    <w:div w:id="138813308">
      <w:bodyDiv w:val="1"/>
      <w:marLeft w:val="0"/>
      <w:marRight w:val="0"/>
      <w:marTop w:val="0"/>
      <w:marBottom w:val="0"/>
      <w:divBdr>
        <w:top w:val="none" w:sz="0" w:space="0" w:color="auto"/>
        <w:left w:val="none" w:sz="0" w:space="0" w:color="auto"/>
        <w:bottom w:val="none" w:sz="0" w:space="0" w:color="auto"/>
        <w:right w:val="none" w:sz="0" w:space="0" w:color="auto"/>
      </w:divBdr>
    </w:div>
    <w:div w:id="140271604">
      <w:bodyDiv w:val="1"/>
      <w:marLeft w:val="0"/>
      <w:marRight w:val="0"/>
      <w:marTop w:val="0"/>
      <w:marBottom w:val="0"/>
      <w:divBdr>
        <w:top w:val="none" w:sz="0" w:space="0" w:color="auto"/>
        <w:left w:val="none" w:sz="0" w:space="0" w:color="auto"/>
        <w:bottom w:val="none" w:sz="0" w:space="0" w:color="auto"/>
        <w:right w:val="none" w:sz="0" w:space="0" w:color="auto"/>
      </w:divBdr>
    </w:div>
    <w:div w:id="140469199">
      <w:bodyDiv w:val="1"/>
      <w:marLeft w:val="0"/>
      <w:marRight w:val="0"/>
      <w:marTop w:val="0"/>
      <w:marBottom w:val="0"/>
      <w:divBdr>
        <w:top w:val="none" w:sz="0" w:space="0" w:color="auto"/>
        <w:left w:val="none" w:sz="0" w:space="0" w:color="auto"/>
        <w:bottom w:val="none" w:sz="0" w:space="0" w:color="auto"/>
        <w:right w:val="none" w:sz="0" w:space="0" w:color="auto"/>
      </w:divBdr>
    </w:div>
    <w:div w:id="147089438">
      <w:bodyDiv w:val="1"/>
      <w:marLeft w:val="0"/>
      <w:marRight w:val="0"/>
      <w:marTop w:val="0"/>
      <w:marBottom w:val="0"/>
      <w:divBdr>
        <w:top w:val="none" w:sz="0" w:space="0" w:color="auto"/>
        <w:left w:val="none" w:sz="0" w:space="0" w:color="auto"/>
        <w:bottom w:val="none" w:sz="0" w:space="0" w:color="auto"/>
        <w:right w:val="none" w:sz="0" w:space="0" w:color="auto"/>
      </w:divBdr>
    </w:div>
    <w:div w:id="150945832">
      <w:bodyDiv w:val="1"/>
      <w:marLeft w:val="0"/>
      <w:marRight w:val="0"/>
      <w:marTop w:val="0"/>
      <w:marBottom w:val="0"/>
      <w:divBdr>
        <w:top w:val="none" w:sz="0" w:space="0" w:color="auto"/>
        <w:left w:val="none" w:sz="0" w:space="0" w:color="auto"/>
        <w:bottom w:val="none" w:sz="0" w:space="0" w:color="auto"/>
        <w:right w:val="none" w:sz="0" w:space="0" w:color="auto"/>
      </w:divBdr>
    </w:div>
    <w:div w:id="151339926">
      <w:bodyDiv w:val="1"/>
      <w:marLeft w:val="0"/>
      <w:marRight w:val="0"/>
      <w:marTop w:val="0"/>
      <w:marBottom w:val="0"/>
      <w:divBdr>
        <w:top w:val="none" w:sz="0" w:space="0" w:color="auto"/>
        <w:left w:val="none" w:sz="0" w:space="0" w:color="auto"/>
        <w:bottom w:val="none" w:sz="0" w:space="0" w:color="auto"/>
        <w:right w:val="none" w:sz="0" w:space="0" w:color="auto"/>
      </w:divBdr>
    </w:div>
    <w:div w:id="159321249">
      <w:bodyDiv w:val="1"/>
      <w:marLeft w:val="0"/>
      <w:marRight w:val="0"/>
      <w:marTop w:val="0"/>
      <w:marBottom w:val="0"/>
      <w:divBdr>
        <w:top w:val="none" w:sz="0" w:space="0" w:color="auto"/>
        <w:left w:val="none" w:sz="0" w:space="0" w:color="auto"/>
        <w:bottom w:val="none" w:sz="0" w:space="0" w:color="auto"/>
        <w:right w:val="none" w:sz="0" w:space="0" w:color="auto"/>
      </w:divBdr>
    </w:div>
    <w:div w:id="162088484">
      <w:bodyDiv w:val="1"/>
      <w:marLeft w:val="0"/>
      <w:marRight w:val="0"/>
      <w:marTop w:val="0"/>
      <w:marBottom w:val="0"/>
      <w:divBdr>
        <w:top w:val="none" w:sz="0" w:space="0" w:color="auto"/>
        <w:left w:val="none" w:sz="0" w:space="0" w:color="auto"/>
        <w:bottom w:val="none" w:sz="0" w:space="0" w:color="auto"/>
        <w:right w:val="none" w:sz="0" w:space="0" w:color="auto"/>
      </w:divBdr>
    </w:div>
    <w:div w:id="163279170">
      <w:bodyDiv w:val="1"/>
      <w:marLeft w:val="0"/>
      <w:marRight w:val="0"/>
      <w:marTop w:val="0"/>
      <w:marBottom w:val="0"/>
      <w:divBdr>
        <w:top w:val="none" w:sz="0" w:space="0" w:color="auto"/>
        <w:left w:val="none" w:sz="0" w:space="0" w:color="auto"/>
        <w:bottom w:val="none" w:sz="0" w:space="0" w:color="auto"/>
        <w:right w:val="none" w:sz="0" w:space="0" w:color="auto"/>
      </w:divBdr>
    </w:div>
    <w:div w:id="167868181">
      <w:bodyDiv w:val="1"/>
      <w:marLeft w:val="0"/>
      <w:marRight w:val="0"/>
      <w:marTop w:val="0"/>
      <w:marBottom w:val="0"/>
      <w:divBdr>
        <w:top w:val="none" w:sz="0" w:space="0" w:color="auto"/>
        <w:left w:val="none" w:sz="0" w:space="0" w:color="auto"/>
        <w:bottom w:val="none" w:sz="0" w:space="0" w:color="auto"/>
        <w:right w:val="none" w:sz="0" w:space="0" w:color="auto"/>
      </w:divBdr>
    </w:div>
    <w:div w:id="170798567">
      <w:bodyDiv w:val="1"/>
      <w:marLeft w:val="0"/>
      <w:marRight w:val="0"/>
      <w:marTop w:val="0"/>
      <w:marBottom w:val="0"/>
      <w:divBdr>
        <w:top w:val="none" w:sz="0" w:space="0" w:color="auto"/>
        <w:left w:val="none" w:sz="0" w:space="0" w:color="auto"/>
        <w:bottom w:val="none" w:sz="0" w:space="0" w:color="auto"/>
        <w:right w:val="none" w:sz="0" w:space="0" w:color="auto"/>
      </w:divBdr>
    </w:div>
    <w:div w:id="176620356">
      <w:bodyDiv w:val="1"/>
      <w:marLeft w:val="0"/>
      <w:marRight w:val="0"/>
      <w:marTop w:val="0"/>
      <w:marBottom w:val="0"/>
      <w:divBdr>
        <w:top w:val="none" w:sz="0" w:space="0" w:color="auto"/>
        <w:left w:val="none" w:sz="0" w:space="0" w:color="auto"/>
        <w:bottom w:val="none" w:sz="0" w:space="0" w:color="auto"/>
        <w:right w:val="none" w:sz="0" w:space="0" w:color="auto"/>
      </w:divBdr>
    </w:div>
    <w:div w:id="176969016">
      <w:bodyDiv w:val="1"/>
      <w:marLeft w:val="0"/>
      <w:marRight w:val="0"/>
      <w:marTop w:val="0"/>
      <w:marBottom w:val="0"/>
      <w:divBdr>
        <w:top w:val="none" w:sz="0" w:space="0" w:color="auto"/>
        <w:left w:val="none" w:sz="0" w:space="0" w:color="auto"/>
        <w:bottom w:val="none" w:sz="0" w:space="0" w:color="auto"/>
        <w:right w:val="none" w:sz="0" w:space="0" w:color="auto"/>
      </w:divBdr>
    </w:div>
    <w:div w:id="177276030">
      <w:bodyDiv w:val="1"/>
      <w:marLeft w:val="0"/>
      <w:marRight w:val="0"/>
      <w:marTop w:val="0"/>
      <w:marBottom w:val="0"/>
      <w:divBdr>
        <w:top w:val="none" w:sz="0" w:space="0" w:color="auto"/>
        <w:left w:val="none" w:sz="0" w:space="0" w:color="auto"/>
        <w:bottom w:val="none" w:sz="0" w:space="0" w:color="auto"/>
        <w:right w:val="none" w:sz="0" w:space="0" w:color="auto"/>
      </w:divBdr>
    </w:div>
    <w:div w:id="178156592">
      <w:bodyDiv w:val="1"/>
      <w:marLeft w:val="0"/>
      <w:marRight w:val="0"/>
      <w:marTop w:val="0"/>
      <w:marBottom w:val="0"/>
      <w:divBdr>
        <w:top w:val="none" w:sz="0" w:space="0" w:color="auto"/>
        <w:left w:val="none" w:sz="0" w:space="0" w:color="auto"/>
        <w:bottom w:val="none" w:sz="0" w:space="0" w:color="auto"/>
        <w:right w:val="none" w:sz="0" w:space="0" w:color="auto"/>
      </w:divBdr>
    </w:div>
    <w:div w:id="183712302">
      <w:bodyDiv w:val="1"/>
      <w:marLeft w:val="0"/>
      <w:marRight w:val="0"/>
      <w:marTop w:val="0"/>
      <w:marBottom w:val="0"/>
      <w:divBdr>
        <w:top w:val="none" w:sz="0" w:space="0" w:color="auto"/>
        <w:left w:val="none" w:sz="0" w:space="0" w:color="auto"/>
        <w:bottom w:val="none" w:sz="0" w:space="0" w:color="auto"/>
        <w:right w:val="none" w:sz="0" w:space="0" w:color="auto"/>
      </w:divBdr>
    </w:div>
    <w:div w:id="185023794">
      <w:bodyDiv w:val="1"/>
      <w:marLeft w:val="0"/>
      <w:marRight w:val="0"/>
      <w:marTop w:val="0"/>
      <w:marBottom w:val="0"/>
      <w:divBdr>
        <w:top w:val="none" w:sz="0" w:space="0" w:color="auto"/>
        <w:left w:val="none" w:sz="0" w:space="0" w:color="auto"/>
        <w:bottom w:val="none" w:sz="0" w:space="0" w:color="auto"/>
        <w:right w:val="none" w:sz="0" w:space="0" w:color="auto"/>
      </w:divBdr>
    </w:div>
    <w:div w:id="191115923">
      <w:bodyDiv w:val="1"/>
      <w:marLeft w:val="0"/>
      <w:marRight w:val="0"/>
      <w:marTop w:val="0"/>
      <w:marBottom w:val="0"/>
      <w:divBdr>
        <w:top w:val="none" w:sz="0" w:space="0" w:color="auto"/>
        <w:left w:val="none" w:sz="0" w:space="0" w:color="auto"/>
        <w:bottom w:val="none" w:sz="0" w:space="0" w:color="auto"/>
        <w:right w:val="none" w:sz="0" w:space="0" w:color="auto"/>
      </w:divBdr>
    </w:div>
    <w:div w:id="191187500">
      <w:bodyDiv w:val="1"/>
      <w:marLeft w:val="0"/>
      <w:marRight w:val="0"/>
      <w:marTop w:val="0"/>
      <w:marBottom w:val="0"/>
      <w:divBdr>
        <w:top w:val="none" w:sz="0" w:space="0" w:color="auto"/>
        <w:left w:val="none" w:sz="0" w:space="0" w:color="auto"/>
        <w:bottom w:val="none" w:sz="0" w:space="0" w:color="auto"/>
        <w:right w:val="none" w:sz="0" w:space="0" w:color="auto"/>
      </w:divBdr>
    </w:div>
    <w:div w:id="197666539">
      <w:bodyDiv w:val="1"/>
      <w:marLeft w:val="0"/>
      <w:marRight w:val="0"/>
      <w:marTop w:val="0"/>
      <w:marBottom w:val="0"/>
      <w:divBdr>
        <w:top w:val="none" w:sz="0" w:space="0" w:color="auto"/>
        <w:left w:val="none" w:sz="0" w:space="0" w:color="auto"/>
        <w:bottom w:val="none" w:sz="0" w:space="0" w:color="auto"/>
        <w:right w:val="none" w:sz="0" w:space="0" w:color="auto"/>
      </w:divBdr>
    </w:div>
    <w:div w:id="198326032">
      <w:bodyDiv w:val="1"/>
      <w:marLeft w:val="0"/>
      <w:marRight w:val="0"/>
      <w:marTop w:val="0"/>
      <w:marBottom w:val="0"/>
      <w:divBdr>
        <w:top w:val="none" w:sz="0" w:space="0" w:color="auto"/>
        <w:left w:val="none" w:sz="0" w:space="0" w:color="auto"/>
        <w:bottom w:val="none" w:sz="0" w:space="0" w:color="auto"/>
        <w:right w:val="none" w:sz="0" w:space="0" w:color="auto"/>
      </w:divBdr>
    </w:div>
    <w:div w:id="208154469">
      <w:bodyDiv w:val="1"/>
      <w:marLeft w:val="0"/>
      <w:marRight w:val="0"/>
      <w:marTop w:val="0"/>
      <w:marBottom w:val="0"/>
      <w:divBdr>
        <w:top w:val="none" w:sz="0" w:space="0" w:color="auto"/>
        <w:left w:val="none" w:sz="0" w:space="0" w:color="auto"/>
        <w:bottom w:val="none" w:sz="0" w:space="0" w:color="auto"/>
        <w:right w:val="none" w:sz="0" w:space="0" w:color="auto"/>
      </w:divBdr>
    </w:div>
    <w:div w:id="211160151">
      <w:bodyDiv w:val="1"/>
      <w:marLeft w:val="0"/>
      <w:marRight w:val="0"/>
      <w:marTop w:val="0"/>
      <w:marBottom w:val="0"/>
      <w:divBdr>
        <w:top w:val="none" w:sz="0" w:space="0" w:color="auto"/>
        <w:left w:val="none" w:sz="0" w:space="0" w:color="auto"/>
        <w:bottom w:val="none" w:sz="0" w:space="0" w:color="auto"/>
        <w:right w:val="none" w:sz="0" w:space="0" w:color="auto"/>
      </w:divBdr>
    </w:div>
    <w:div w:id="214390819">
      <w:bodyDiv w:val="1"/>
      <w:marLeft w:val="0"/>
      <w:marRight w:val="0"/>
      <w:marTop w:val="0"/>
      <w:marBottom w:val="0"/>
      <w:divBdr>
        <w:top w:val="none" w:sz="0" w:space="0" w:color="auto"/>
        <w:left w:val="none" w:sz="0" w:space="0" w:color="auto"/>
        <w:bottom w:val="none" w:sz="0" w:space="0" w:color="auto"/>
        <w:right w:val="none" w:sz="0" w:space="0" w:color="auto"/>
      </w:divBdr>
    </w:div>
    <w:div w:id="215246345">
      <w:bodyDiv w:val="1"/>
      <w:marLeft w:val="0"/>
      <w:marRight w:val="0"/>
      <w:marTop w:val="0"/>
      <w:marBottom w:val="0"/>
      <w:divBdr>
        <w:top w:val="none" w:sz="0" w:space="0" w:color="auto"/>
        <w:left w:val="none" w:sz="0" w:space="0" w:color="auto"/>
        <w:bottom w:val="none" w:sz="0" w:space="0" w:color="auto"/>
        <w:right w:val="none" w:sz="0" w:space="0" w:color="auto"/>
      </w:divBdr>
    </w:div>
    <w:div w:id="220293138">
      <w:bodyDiv w:val="1"/>
      <w:marLeft w:val="0"/>
      <w:marRight w:val="0"/>
      <w:marTop w:val="0"/>
      <w:marBottom w:val="0"/>
      <w:divBdr>
        <w:top w:val="none" w:sz="0" w:space="0" w:color="auto"/>
        <w:left w:val="none" w:sz="0" w:space="0" w:color="auto"/>
        <w:bottom w:val="none" w:sz="0" w:space="0" w:color="auto"/>
        <w:right w:val="none" w:sz="0" w:space="0" w:color="auto"/>
      </w:divBdr>
    </w:div>
    <w:div w:id="222638531">
      <w:bodyDiv w:val="1"/>
      <w:marLeft w:val="0"/>
      <w:marRight w:val="0"/>
      <w:marTop w:val="0"/>
      <w:marBottom w:val="0"/>
      <w:divBdr>
        <w:top w:val="none" w:sz="0" w:space="0" w:color="auto"/>
        <w:left w:val="none" w:sz="0" w:space="0" w:color="auto"/>
        <w:bottom w:val="none" w:sz="0" w:space="0" w:color="auto"/>
        <w:right w:val="none" w:sz="0" w:space="0" w:color="auto"/>
      </w:divBdr>
    </w:div>
    <w:div w:id="224998773">
      <w:bodyDiv w:val="1"/>
      <w:marLeft w:val="0"/>
      <w:marRight w:val="0"/>
      <w:marTop w:val="0"/>
      <w:marBottom w:val="0"/>
      <w:divBdr>
        <w:top w:val="none" w:sz="0" w:space="0" w:color="auto"/>
        <w:left w:val="none" w:sz="0" w:space="0" w:color="auto"/>
        <w:bottom w:val="none" w:sz="0" w:space="0" w:color="auto"/>
        <w:right w:val="none" w:sz="0" w:space="0" w:color="auto"/>
      </w:divBdr>
    </w:div>
    <w:div w:id="228074958">
      <w:bodyDiv w:val="1"/>
      <w:marLeft w:val="0"/>
      <w:marRight w:val="0"/>
      <w:marTop w:val="0"/>
      <w:marBottom w:val="0"/>
      <w:divBdr>
        <w:top w:val="none" w:sz="0" w:space="0" w:color="auto"/>
        <w:left w:val="none" w:sz="0" w:space="0" w:color="auto"/>
        <w:bottom w:val="none" w:sz="0" w:space="0" w:color="auto"/>
        <w:right w:val="none" w:sz="0" w:space="0" w:color="auto"/>
      </w:divBdr>
    </w:div>
    <w:div w:id="231086738">
      <w:bodyDiv w:val="1"/>
      <w:marLeft w:val="0"/>
      <w:marRight w:val="0"/>
      <w:marTop w:val="0"/>
      <w:marBottom w:val="0"/>
      <w:divBdr>
        <w:top w:val="none" w:sz="0" w:space="0" w:color="auto"/>
        <w:left w:val="none" w:sz="0" w:space="0" w:color="auto"/>
        <w:bottom w:val="none" w:sz="0" w:space="0" w:color="auto"/>
        <w:right w:val="none" w:sz="0" w:space="0" w:color="auto"/>
      </w:divBdr>
    </w:div>
    <w:div w:id="233516298">
      <w:bodyDiv w:val="1"/>
      <w:marLeft w:val="0"/>
      <w:marRight w:val="0"/>
      <w:marTop w:val="0"/>
      <w:marBottom w:val="0"/>
      <w:divBdr>
        <w:top w:val="none" w:sz="0" w:space="0" w:color="auto"/>
        <w:left w:val="none" w:sz="0" w:space="0" w:color="auto"/>
        <w:bottom w:val="none" w:sz="0" w:space="0" w:color="auto"/>
        <w:right w:val="none" w:sz="0" w:space="0" w:color="auto"/>
      </w:divBdr>
    </w:div>
    <w:div w:id="233904783">
      <w:bodyDiv w:val="1"/>
      <w:marLeft w:val="0"/>
      <w:marRight w:val="0"/>
      <w:marTop w:val="0"/>
      <w:marBottom w:val="0"/>
      <w:divBdr>
        <w:top w:val="none" w:sz="0" w:space="0" w:color="auto"/>
        <w:left w:val="none" w:sz="0" w:space="0" w:color="auto"/>
        <w:bottom w:val="none" w:sz="0" w:space="0" w:color="auto"/>
        <w:right w:val="none" w:sz="0" w:space="0" w:color="auto"/>
      </w:divBdr>
    </w:div>
    <w:div w:id="236092933">
      <w:bodyDiv w:val="1"/>
      <w:marLeft w:val="0"/>
      <w:marRight w:val="0"/>
      <w:marTop w:val="0"/>
      <w:marBottom w:val="0"/>
      <w:divBdr>
        <w:top w:val="none" w:sz="0" w:space="0" w:color="auto"/>
        <w:left w:val="none" w:sz="0" w:space="0" w:color="auto"/>
        <w:bottom w:val="none" w:sz="0" w:space="0" w:color="auto"/>
        <w:right w:val="none" w:sz="0" w:space="0" w:color="auto"/>
      </w:divBdr>
    </w:div>
    <w:div w:id="241840070">
      <w:bodyDiv w:val="1"/>
      <w:marLeft w:val="0"/>
      <w:marRight w:val="0"/>
      <w:marTop w:val="0"/>
      <w:marBottom w:val="0"/>
      <w:divBdr>
        <w:top w:val="none" w:sz="0" w:space="0" w:color="auto"/>
        <w:left w:val="none" w:sz="0" w:space="0" w:color="auto"/>
        <w:bottom w:val="none" w:sz="0" w:space="0" w:color="auto"/>
        <w:right w:val="none" w:sz="0" w:space="0" w:color="auto"/>
      </w:divBdr>
    </w:div>
    <w:div w:id="244919794">
      <w:bodyDiv w:val="1"/>
      <w:marLeft w:val="0"/>
      <w:marRight w:val="0"/>
      <w:marTop w:val="0"/>
      <w:marBottom w:val="0"/>
      <w:divBdr>
        <w:top w:val="none" w:sz="0" w:space="0" w:color="auto"/>
        <w:left w:val="none" w:sz="0" w:space="0" w:color="auto"/>
        <w:bottom w:val="none" w:sz="0" w:space="0" w:color="auto"/>
        <w:right w:val="none" w:sz="0" w:space="0" w:color="auto"/>
      </w:divBdr>
    </w:div>
    <w:div w:id="247925336">
      <w:bodyDiv w:val="1"/>
      <w:marLeft w:val="0"/>
      <w:marRight w:val="0"/>
      <w:marTop w:val="0"/>
      <w:marBottom w:val="0"/>
      <w:divBdr>
        <w:top w:val="none" w:sz="0" w:space="0" w:color="auto"/>
        <w:left w:val="none" w:sz="0" w:space="0" w:color="auto"/>
        <w:bottom w:val="none" w:sz="0" w:space="0" w:color="auto"/>
        <w:right w:val="none" w:sz="0" w:space="0" w:color="auto"/>
      </w:divBdr>
    </w:div>
    <w:div w:id="249890615">
      <w:bodyDiv w:val="1"/>
      <w:marLeft w:val="0"/>
      <w:marRight w:val="0"/>
      <w:marTop w:val="0"/>
      <w:marBottom w:val="0"/>
      <w:divBdr>
        <w:top w:val="none" w:sz="0" w:space="0" w:color="auto"/>
        <w:left w:val="none" w:sz="0" w:space="0" w:color="auto"/>
        <w:bottom w:val="none" w:sz="0" w:space="0" w:color="auto"/>
        <w:right w:val="none" w:sz="0" w:space="0" w:color="auto"/>
      </w:divBdr>
    </w:div>
    <w:div w:id="254244842">
      <w:bodyDiv w:val="1"/>
      <w:marLeft w:val="0"/>
      <w:marRight w:val="0"/>
      <w:marTop w:val="0"/>
      <w:marBottom w:val="0"/>
      <w:divBdr>
        <w:top w:val="none" w:sz="0" w:space="0" w:color="auto"/>
        <w:left w:val="none" w:sz="0" w:space="0" w:color="auto"/>
        <w:bottom w:val="none" w:sz="0" w:space="0" w:color="auto"/>
        <w:right w:val="none" w:sz="0" w:space="0" w:color="auto"/>
      </w:divBdr>
    </w:div>
    <w:div w:id="255485719">
      <w:bodyDiv w:val="1"/>
      <w:marLeft w:val="0"/>
      <w:marRight w:val="0"/>
      <w:marTop w:val="0"/>
      <w:marBottom w:val="0"/>
      <w:divBdr>
        <w:top w:val="none" w:sz="0" w:space="0" w:color="auto"/>
        <w:left w:val="none" w:sz="0" w:space="0" w:color="auto"/>
        <w:bottom w:val="none" w:sz="0" w:space="0" w:color="auto"/>
        <w:right w:val="none" w:sz="0" w:space="0" w:color="auto"/>
      </w:divBdr>
    </w:div>
    <w:div w:id="255987572">
      <w:bodyDiv w:val="1"/>
      <w:marLeft w:val="0"/>
      <w:marRight w:val="0"/>
      <w:marTop w:val="0"/>
      <w:marBottom w:val="0"/>
      <w:divBdr>
        <w:top w:val="none" w:sz="0" w:space="0" w:color="auto"/>
        <w:left w:val="none" w:sz="0" w:space="0" w:color="auto"/>
        <w:bottom w:val="none" w:sz="0" w:space="0" w:color="auto"/>
        <w:right w:val="none" w:sz="0" w:space="0" w:color="auto"/>
      </w:divBdr>
    </w:div>
    <w:div w:id="259143678">
      <w:bodyDiv w:val="1"/>
      <w:marLeft w:val="0"/>
      <w:marRight w:val="0"/>
      <w:marTop w:val="0"/>
      <w:marBottom w:val="0"/>
      <w:divBdr>
        <w:top w:val="none" w:sz="0" w:space="0" w:color="auto"/>
        <w:left w:val="none" w:sz="0" w:space="0" w:color="auto"/>
        <w:bottom w:val="none" w:sz="0" w:space="0" w:color="auto"/>
        <w:right w:val="none" w:sz="0" w:space="0" w:color="auto"/>
      </w:divBdr>
    </w:div>
    <w:div w:id="259334606">
      <w:bodyDiv w:val="1"/>
      <w:marLeft w:val="0"/>
      <w:marRight w:val="0"/>
      <w:marTop w:val="0"/>
      <w:marBottom w:val="0"/>
      <w:divBdr>
        <w:top w:val="none" w:sz="0" w:space="0" w:color="auto"/>
        <w:left w:val="none" w:sz="0" w:space="0" w:color="auto"/>
        <w:bottom w:val="none" w:sz="0" w:space="0" w:color="auto"/>
        <w:right w:val="none" w:sz="0" w:space="0" w:color="auto"/>
      </w:divBdr>
    </w:div>
    <w:div w:id="259795034">
      <w:bodyDiv w:val="1"/>
      <w:marLeft w:val="0"/>
      <w:marRight w:val="0"/>
      <w:marTop w:val="0"/>
      <w:marBottom w:val="0"/>
      <w:divBdr>
        <w:top w:val="none" w:sz="0" w:space="0" w:color="auto"/>
        <w:left w:val="none" w:sz="0" w:space="0" w:color="auto"/>
        <w:bottom w:val="none" w:sz="0" w:space="0" w:color="auto"/>
        <w:right w:val="none" w:sz="0" w:space="0" w:color="auto"/>
      </w:divBdr>
    </w:div>
    <w:div w:id="260115579">
      <w:bodyDiv w:val="1"/>
      <w:marLeft w:val="0"/>
      <w:marRight w:val="0"/>
      <w:marTop w:val="0"/>
      <w:marBottom w:val="0"/>
      <w:divBdr>
        <w:top w:val="none" w:sz="0" w:space="0" w:color="auto"/>
        <w:left w:val="none" w:sz="0" w:space="0" w:color="auto"/>
        <w:bottom w:val="none" w:sz="0" w:space="0" w:color="auto"/>
        <w:right w:val="none" w:sz="0" w:space="0" w:color="auto"/>
      </w:divBdr>
    </w:div>
    <w:div w:id="261568341">
      <w:bodyDiv w:val="1"/>
      <w:marLeft w:val="0"/>
      <w:marRight w:val="0"/>
      <w:marTop w:val="0"/>
      <w:marBottom w:val="0"/>
      <w:divBdr>
        <w:top w:val="none" w:sz="0" w:space="0" w:color="auto"/>
        <w:left w:val="none" w:sz="0" w:space="0" w:color="auto"/>
        <w:bottom w:val="none" w:sz="0" w:space="0" w:color="auto"/>
        <w:right w:val="none" w:sz="0" w:space="0" w:color="auto"/>
      </w:divBdr>
    </w:div>
    <w:div w:id="262346730">
      <w:bodyDiv w:val="1"/>
      <w:marLeft w:val="0"/>
      <w:marRight w:val="0"/>
      <w:marTop w:val="0"/>
      <w:marBottom w:val="0"/>
      <w:divBdr>
        <w:top w:val="none" w:sz="0" w:space="0" w:color="auto"/>
        <w:left w:val="none" w:sz="0" w:space="0" w:color="auto"/>
        <w:bottom w:val="none" w:sz="0" w:space="0" w:color="auto"/>
        <w:right w:val="none" w:sz="0" w:space="0" w:color="auto"/>
      </w:divBdr>
    </w:div>
    <w:div w:id="264002843">
      <w:bodyDiv w:val="1"/>
      <w:marLeft w:val="0"/>
      <w:marRight w:val="0"/>
      <w:marTop w:val="0"/>
      <w:marBottom w:val="0"/>
      <w:divBdr>
        <w:top w:val="none" w:sz="0" w:space="0" w:color="auto"/>
        <w:left w:val="none" w:sz="0" w:space="0" w:color="auto"/>
        <w:bottom w:val="none" w:sz="0" w:space="0" w:color="auto"/>
        <w:right w:val="none" w:sz="0" w:space="0" w:color="auto"/>
      </w:divBdr>
    </w:div>
    <w:div w:id="268004570">
      <w:bodyDiv w:val="1"/>
      <w:marLeft w:val="0"/>
      <w:marRight w:val="0"/>
      <w:marTop w:val="0"/>
      <w:marBottom w:val="0"/>
      <w:divBdr>
        <w:top w:val="none" w:sz="0" w:space="0" w:color="auto"/>
        <w:left w:val="none" w:sz="0" w:space="0" w:color="auto"/>
        <w:bottom w:val="none" w:sz="0" w:space="0" w:color="auto"/>
        <w:right w:val="none" w:sz="0" w:space="0" w:color="auto"/>
      </w:divBdr>
    </w:div>
    <w:div w:id="269361862">
      <w:bodyDiv w:val="1"/>
      <w:marLeft w:val="0"/>
      <w:marRight w:val="0"/>
      <w:marTop w:val="0"/>
      <w:marBottom w:val="0"/>
      <w:divBdr>
        <w:top w:val="none" w:sz="0" w:space="0" w:color="auto"/>
        <w:left w:val="none" w:sz="0" w:space="0" w:color="auto"/>
        <w:bottom w:val="none" w:sz="0" w:space="0" w:color="auto"/>
        <w:right w:val="none" w:sz="0" w:space="0" w:color="auto"/>
      </w:divBdr>
    </w:div>
    <w:div w:id="282155230">
      <w:bodyDiv w:val="1"/>
      <w:marLeft w:val="0"/>
      <w:marRight w:val="0"/>
      <w:marTop w:val="0"/>
      <w:marBottom w:val="0"/>
      <w:divBdr>
        <w:top w:val="none" w:sz="0" w:space="0" w:color="auto"/>
        <w:left w:val="none" w:sz="0" w:space="0" w:color="auto"/>
        <w:bottom w:val="none" w:sz="0" w:space="0" w:color="auto"/>
        <w:right w:val="none" w:sz="0" w:space="0" w:color="auto"/>
      </w:divBdr>
    </w:div>
    <w:div w:id="290522383">
      <w:bodyDiv w:val="1"/>
      <w:marLeft w:val="0"/>
      <w:marRight w:val="0"/>
      <w:marTop w:val="0"/>
      <w:marBottom w:val="0"/>
      <w:divBdr>
        <w:top w:val="none" w:sz="0" w:space="0" w:color="auto"/>
        <w:left w:val="none" w:sz="0" w:space="0" w:color="auto"/>
        <w:bottom w:val="none" w:sz="0" w:space="0" w:color="auto"/>
        <w:right w:val="none" w:sz="0" w:space="0" w:color="auto"/>
      </w:divBdr>
    </w:div>
    <w:div w:id="293876537">
      <w:bodyDiv w:val="1"/>
      <w:marLeft w:val="0"/>
      <w:marRight w:val="0"/>
      <w:marTop w:val="0"/>
      <w:marBottom w:val="0"/>
      <w:divBdr>
        <w:top w:val="none" w:sz="0" w:space="0" w:color="auto"/>
        <w:left w:val="none" w:sz="0" w:space="0" w:color="auto"/>
        <w:bottom w:val="none" w:sz="0" w:space="0" w:color="auto"/>
        <w:right w:val="none" w:sz="0" w:space="0" w:color="auto"/>
      </w:divBdr>
      <w:divsChild>
        <w:div w:id="935291646">
          <w:marLeft w:val="0"/>
          <w:marRight w:val="0"/>
          <w:marTop w:val="0"/>
          <w:marBottom w:val="150"/>
          <w:divBdr>
            <w:top w:val="none" w:sz="0" w:space="0" w:color="auto"/>
            <w:left w:val="none" w:sz="0" w:space="0" w:color="auto"/>
            <w:bottom w:val="none" w:sz="0" w:space="0" w:color="auto"/>
            <w:right w:val="none" w:sz="0" w:space="0" w:color="auto"/>
          </w:divBdr>
        </w:div>
        <w:div w:id="1036586325">
          <w:marLeft w:val="0"/>
          <w:marRight w:val="0"/>
          <w:marTop w:val="0"/>
          <w:marBottom w:val="150"/>
          <w:divBdr>
            <w:top w:val="none" w:sz="0" w:space="0" w:color="auto"/>
            <w:left w:val="none" w:sz="0" w:space="0" w:color="auto"/>
            <w:bottom w:val="none" w:sz="0" w:space="0" w:color="auto"/>
            <w:right w:val="none" w:sz="0" w:space="0" w:color="auto"/>
          </w:divBdr>
        </w:div>
      </w:divsChild>
    </w:div>
    <w:div w:id="294531103">
      <w:bodyDiv w:val="1"/>
      <w:marLeft w:val="0"/>
      <w:marRight w:val="0"/>
      <w:marTop w:val="0"/>
      <w:marBottom w:val="0"/>
      <w:divBdr>
        <w:top w:val="none" w:sz="0" w:space="0" w:color="auto"/>
        <w:left w:val="none" w:sz="0" w:space="0" w:color="auto"/>
        <w:bottom w:val="none" w:sz="0" w:space="0" w:color="auto"/>
        <w:right w:val="none" w:sz="0" w:space="0" w:color="auto"/>
      </w:divBdr>
    </w:div>
    <w:div w:id="296423046">
      <w:bodyDiv w:val="1"/>
      <w:marLeft w:val="0"/>
      <w:marRight w:val="0"/>
      <w:marTop w:val="0"/>
      <w:marBottom w:val="0"/>
      <w:divBdr>
        <w:top w:val="none" w:sz="0" w:space="0" w:color="auto"/>
        <w:left w:val="none" w:sz="0" w:space="0" w:color="auto"/>
        <w:bottom w:val="none" w:sz="0" w:space="0" w:color="auto"/>
        <w:right w:val="none" w:sz="0" w:space="0" w:color="auto"/>
      </w:divBdr>
      <w:divsChild>
        <w:div w:id="231543860">
          <w:marLeft w:val="0"/>
          <w:marRight w:val="0"/>
          <w:marTop w:val="0"/>
          <w:marBottom w:val="150"/>
          <w:divBdr>
            <w:top w:val="none" w:sz="0" w:space="0" w:color="auto"/>
            <w:left w:val="none" w:sz="0" w:space="0" w:color="auto"/>
            <w:bottom w:val="none" w:sz="0" w:space="0" w:color="auto"/>
            <w:right w:val="none" w:sz="0" w:space="0" w:color="auto"/>
          </w:divBdr>
        </w:div>
        <w:div w:id="311957485">
          <w:marLeft w:val="0"/>
          <w:marRight w:val="0"/>
          <w:marTop w:val="0"/>
          <w:marBottom w:val="150"/>
          <w:divBdr>
            <w:top w:val="none" w:sz="0" w:space="0" w:color="auto"/>
            <w:left w:val="none" w:sz="0" w:space="0" w:color="auto"/>
            <w:bottom w:val="none" w:sz="0" w:space="0" w:color="auto"/>
            <w:right w:val="none" w:sz="0" w:space="0" w:color="auto"/>
          </w:divBdr>
        </w:div>
        <w:div w:id="975600857">
          <w:marLeft w:val="0"/>
          <w:marRight w:val="0"/>
          <w:marTop w:val="0"/>
          <w:marBottom w:val="150"/>
          <w:divBdr>
            <w:top w:val="none" w:sz="0" w:space="0" w:color="auto"/>
            <w:left w:val="none" w:sz="0" w:space="0" w:color="auto"/>
            <w:bottom w:val="none" w:sz="0" w:space="0" w:color="auto"/>
            <w:right w:val="none" w:sz="0" w:space="0" w:color="auto"/>
          </w:divBdr>
        </w:div>
        <w:div w:id="1790736403">
          <w:marLeft w:val="0"/>
          <w:marRight w:val="0"/>
          <w:marTop w:val="0"/>
          <w:marBottom w:val="150"/>
          <w:divBdr>
            <w:top w:val="none" w:sz="0" w:space="0" w:color="auto"/>
            <w:left w:val="none" w:sz="0" w:space="0" w:color="auto"/>
            <w:bottom w:val="none" w:sz="0" w:space="0" w:color="auto"/>
            <w:right w:val="none" w:sz="0" w:space="0" w:color="auto"/>
          </w:divBdr>
        </w:div>
      </w:divsChild>
    </w:div>
    <w:div w:id="298538468">
      <w:bodyDiv w:val="1"/>
      <w:marLeft w:val="0"/>
      <w:marRight w:val="0"/>
      <w:marTop w:val="0"/>
      <w:marBottom w:val="0"/>
      <w:divBdr>
        <w:top w:val="none" w:sz="0" w:space="0" w:color="auto"/>
        <w:left w:val="none" w:sz="0" w:space="0" w:color="auto"/>
        <w:bottom w:val="none" w:sz="0" w:space="0" w:color="auto"/>
        <w:right w:val="none" w:sz="0" w:space="0" w:color="auto"/>
      </w:divBdr>
    </w:div>
    <w:div w:id="304429955">
      <w:bodyDiv w:val="1"/>
      <w:marLeft w:val="0"/>
      <w:marRight w:val="0"/>
      <w:marTop w:val="0"/>
      <w:marBottom w:val="0"/>
      <w:divBdr>
        <w:top w:val="none" w:sz="0" w:space="0" w:color="auto"/>
        <w:left w:val="none" w:sz="0" w:space="0" w:color="auto"/>
        <w:bottom w:val="none" w:sz="0" w:space="0" w:color="auto"/>
        <w:right w:val="none" w:sz="0" w:space="0" w:color="auto"/>
      </w:divBdr>
    </w:div>
    <w:div w:id="308674767">
      <w:bodyDiv w:val="1"/>
      <w:marLeft w:val="0"/>
      <w:marRight w:val="0"/>
      <w:marTop w:val="0"/>
      <w:marBottom w:val="0"/>
      <w:divBdr>
        <w:top w:val="none" w:sz="0" w:space="0" w:color="auto"/>
        <w:left w:val="none" w:sz="0" w:space="0" w:color="auto"/>
        <w:bottom w:val="none" w:sz="0" w:space="0" w:color="auto"/>
        <w:right w:val="none" w:sz="0" w:space="0" w:color="auto"/>
      </w:divBdr>
    </w:div>
    <w:div w:id="321354310">
      <w:bodyDiv w:val="1"/>
      <w:marLeft w:val="0"/>
      <w:marRight w:val="0"/>
      <w:marTop w:val="0"/>
      <w:marBottom w:val="0"/>
      <w:divBdr>
        <w:top w:val="none" w:sz="0" w:space="0" w:color="auto"/>
        <w:left w:val="none" w:sz="0" w:space="0" w:color="auto"/>
        <w:bottom w:val="none" w:sz="0" w:space="0" w:color="auto"/>
        <w:right w:val="none" w:sz="0" w:space="0" w:color="auto"/>
      </w:divBdr>
    </w:div>
    <w:div w:id="321392080">
      <w:bodyDiv w:val="1"/>
      <w:marLeft w:val="0"/>
      <w:marRight w:val="0"/>
      <w:marTop w:val="0"/>
      <w:marBottom w:val="0"/>
      <w:divBdr>
        <w:top w:val="none" w:sz="0" w:space="0" w:color="auto"/>
        <w:left w:val="none" w:sz="0" w:space="0" w:color="auto"/>
        <w:bottom w:val="none" w:sz="0" w:space="0" w:color="auto"/>
        <w:right w:val="none" w:sz="0" w:space="0" w:color="auto"/>
      </w:divBdr>
    </w:div>
    <w:div w:id="321736343">
      <w:bodyDiv w:val="1"/>
      <w:marLeft w:val="0"/>
      <w:marRight w:val="0"/>
      <w:marTop w:val="0"/>
      <w:marBottom w:val="0"/>
      <w:divBdr>
        <w:top w:val="none" w:sz="0" w:space="0" w:color="auto"/>
        <w:left w:val="none" w:sz="0" w:space="0" w:color="auto"/>
        <w:bottom w:val="none" w:sz="0" w:space="0" w:color="auto"/>
        <w:right w:val="none" w:sz="0" w:space="0" w:color="auto"/>
      </w:divBdr>
    </w:div>
    <w:div w:id="328756157">
      <w:bodyDiv w:val="1"/>
      <w:marLeft w:val="0"/>
      <w:marRight w:val="0"/>
      <w:marTop w:val="0"/>
      <w:marBottom w:val="0"/>
      <w:divBdr>
        <w:top w:val="none" w:sz="0" w:space="0" w:color="auto"/>
        <w:left w:val="none" w:sz="0" w:space="0" w:color="auto"/>
        <w:bottom w:val="none" w:sz="0" w:space="0" w:color="auto"/>
        <w:right w:val="none" w:sz="0" w:space="0" w:color="auto"/>
      </w:divBdr>
    </w:div>
    <w:div w:id="329258208">
      <w:bodyDiv w:val="1"/>
      <w:marLeft w:val="0"/>
      <w:marRight w:val="0"/>
      <w:marTop w:val="0"/>
      <w:marBottom w:val="0"/>
      <w:divBdr>
        <w:top w:val="none" w:sz="0" w:space="0" w:color="auto"/>
        <w:left w:val="none" w:sz="0" w:space="0" w:color="auto"/>
        <w:bottom w:val="none" w:sz="0" w:space="0" w:color="auto"/>
        <w:right w:val="none" w:sz="0" w:space="0" w:color="auto"/>
      </w:divBdr>
    </w:div>
    <w:div w:id="331881590">
      <w:bodyDiv w:val="1"/>
      <w:marLeft w:val="0"/>
      <w:marRight w:val="0"/>
      <w:marTop w:val="0"/>
      <w:marBottom w:val="0"/>
      <w:divBdr>
        <w:top w:val="none" w:sz="0" w:space="0" w:color="auto"/>
        <w:left w:val="none" w:sz="0" w:space="0" w:color="auto"/>
        <w:bottom w:val="none" w:sz="0" w:space="0" w:color="auto"/>
        <w:right w:val="none" w:sz="0" w:space="0" w:color="auto"/>
      </w:divBdr>
    </w:div>
    <w:div w:id="337076988">
      <w:bodyDiv w:val="1"/>
      <w:marLeft w:val="0"/>
      <w:marRight w:val="0"/>
      <w:marTop w:val="0"/>
      <w:marBottom w:val="0"/>
      <w:divBdr>
        <w:top w:val="none" w:sz="0" w:space="0" w:color="auto"/>
        <w:left w:val="none" w:sz="0" w:space="0" w:color="auto"/>
        <w:bottom w:val="none" w:sz="0" w:space="0" w:color="auto"/>
        <w:right w:val="none" w:sz="0" w:space="0" w:color="auto"/>
      </w:divBdr>
    </w:div>
    <w:div w:id="348067056">
      <w:bodyDiv w:val="1"/>
      <w:marLeft w:val="0"/>
      <w:marRight w:val="0"/>
      <w:marTop w:val="0"/>
      <w:marBottom w:val="0"/>
      <w:divBdr>
        <w:top w:val="none" w:sz="0" w:space="0" w:color="auto"/>
        <w:left w:val="none" w:sz="0" w:space="0" w:color="auto"/>
        <w:bottom w:val="none" w:sz="0" w:space="0" w:color="auto"/>
        <w:right w:val="none" w:sz="0" w:space="0" w:color="auto"/>
      </w:divBdr>
    </w:div>
    <w:div w:id="349533569">
      <w:bodyDiv w:val="1"/>
      <w:marLeft w:val="0"/>
      <w:marRight w:val="0"/>
      <w:marTop w:val="0"/>
      <w:marBottom w:val="0"/>
      <w:divBdr>
        <w:top w:val="none" w:sz="0" w:space="0" w:color="auto"/>
        <w:left w:val="none" w:sz="0" w:space="0" w:color="auto"/>
        <w:bottom w:val="none" w:sz="0" w:space="0" w:color="auto"/>
        <w:right w:val="none" w:sz="0" w:space="0" w:color="auto"/>
      </w:divBdr>
    </w:div>
    <w:div w:id="355348320">
      <w:bodyDiv w:val="1"/>
      <w:marLeft w:val="0"/>
      <w:marRight w:val="0"/>
      <w:marTop w:val="0"/>
      <w:marBottom w:val="0"/>
      <w:divBdr>
        <w:top w:val="none" w:sz="0" w:space="0" w:color="auto"/>
        <w:left w:val="none" w:sz="0" w:space="0" w:color="auto"/>
        <w:bottom w:val="none" w:sz="0" w:space="0" w:color="auto"/>
        <w:right w:val="none" w:sz="0" w:space="0" w:color="auto"/>
      </w:divBdr>
    </w:div>
    <w:div w:id="368066306">
      <w:bodyDiv w:val="1"/>
      <w:marLeft w:val="0"/>
      <w:marRight w:val="0"/>
      <w:marTop w:val="0"/>
      <w:marBottom w:val="0"/>
      <w:divBdr>
        <w:top w:val="none" w:sz="0" w:space="0" w:color="auto"/>
        <w:left w:val="none" w:sz="0" w:space="0" w:color="auto"/>
        <w:bottom w:val="none" w:sz="0" w:space="0" w:color="auto"/>
        <w:right w:val="none" w:sz="0" w:space="0" w:color="auto"/>
      </w:divBdr>
      <w:divsChild>
        <w:div w:id="321199120">
          <w:marLeft w:val="0"/>
          <w:marRight w:val="0"/>
          <w:marTop w:val="0"/>
          <w:marBottom w:val="150"/>
          <w:divBdr>
            <w:top w:val="none" w:sz="0" w:space="0" w:color="auto"/>
            <w:left w:val="none" w:sz="0" w:space="0" w:color="auto"/>
            <w:bottom w:val="none" w:sz="0" w:space="0" w:color="auto"/>
            <w:right w:val="none" w:sz="0" w:space="0" w:color="auto"/>
          </w:divBdr>
        </w:div>
      </w:divsChild>
    </w:div>
    <w:div w:id="374891392">
      <w:bodyDiv w:val="1"/>
      <w:marLeft w:val="0"/>
      <w:marRight w:val="0"/>
      <w:marTop w:val="0"/>
      <w:marBottom w:val="0"/>
      <w:divBdr>
        <w:top w:val="none" w:sz="0" w:space="0" w:color="auto"/>
        <w:left w:val="none" w:sz="0" w:space="0" w:color="auto"/>
        <w:bottom w:val="none" w:sz="0" w:space="0" w:color="auto"/>
        <w:right w:val="none" w:sz="0" w:space="0" w:color="auto"/>
      </w:divBdr>
    </w:div>
    <w:div w:id="378668206">
      <w:bodyDiv w:val="1"/>
      <w:marLeft w:val="0"/>
      <w:marRight w:val="0"/>
      <w:marTop w:val="0"/>
      <w:marBottom w:val="0"/>
      <w:divBdr>
        <w:top w:val="none" w:sz="0" w:space="0" w:color="auto"/>
        <w:left w:val="none" w:sz="0" w:space="0" w:color="auto"/>
        <w:bottom w:val="none" w:sz="0" w:space="0" w:color="auto"/>
        <w:right w:val="none" w:sz="0" w:space="0" w:color="auto"/>
      </w:divBdr>
    </w:div>
    <w:div w:id="382826242">
      <w:bodyDiv w:val="1"/>
      <w:marLeft w:val="0"/>
      <w:marRight w:val="0"/>
      <w:marTop w:val="0"/>
      <w:marBottom w:val="0"/>
      <w:divBdr>
        <w:top w:val="none" w:sz="0" w:space="0" w:color="auto"/>
        <w:left w:val="none" w:sz="0" w:space="0" w:color="auto"/>
        <w:bottom w:val="none" w:sz="0" w:space="0" w:color="auto"/>
        <w:right w:val="none" w:sz="0" w:space="0" w:color="auto"/>
      </w:divBdr>
    </w:div>
    <w:div w:id="393505426">
      <w:bodyDiv w:val="1"/>
      <w:marLeft w:val="0"/>
      <w:marRight w:val="0"/>
      <w:marTop w:val="0"/>
      <w:marBottom w:val="0"/>
      <w:divBdr>
        <w:top w:val="none" w:sz="0" w:space="0" w:color="auto"/>
        <w:left w:val="none" w:sz="0" w:space="0" w:color="auto"/>
        <w:bottom w:val="none" w:sz="0" w:space="0" w:color="auto"/>
        <w:right w:val="none" w:sz="0" w:space="0" w:color="auto"/>
      </w:divBdr>
    </w:div>
    <w:div w:id="393894992">
      <w:bodyDiv w:val="1"/>
      <w:marLeft w:val="0"/>
      <w:marRight w:val="0"/>
      <w:marTop w:val="0"/>
      <w:marBottom w:val="0"/>
      <w:divBdr>
        <w:top w:val="none" w:sz="0" w:space="0" w:color="auto"/>
        <w:left w:val="none" w:sz="0" w:space="0" w:color="auto"/>
        <w:bottom w:val="none" w:sz="0" w:space="0" w:color="auto"/>
        <w:right w:val="none" w:sz="0" w:space="0" w:color="auto"/>
      </w:divBdr>
    </w:div>
    <w:div w:id="394395984">
      <w:bodyDiv w:val="1"/>
      <w:marLeft w:val="0"/>
      <w:marRight w:val="0"/>
      <w:marTop w:val="0"/>
      <w:marBottom w:val="0"/>
      <w:divBdr>
        <w:top w:val="none" w:sz="0" w:space="0" w:color="auto"/>
        <w:left w:val="none" w:sz="0" w:space="0" w:color="auto"/>
        <w:bottom w:val="none" w:sz="0" w:space="0" w:color="auto"/>
        <w:right w:val="none" w:sz="0" w:space="0" w:color="auto"/>
      </w:divBdr>
    </w:div>
    <w:div w:id="397827345">
      <w:bodyDiv w:val="1"/>
      <w:marLeft w:val="0"/>
      <w:marRight w:val="0"/>
      <w:marTop w:val="0"/>
      <w:marBottom w:val="0"/>
      <w:divBdr>
        <w:top w:val="none" w:sz="0" w:space="0" w:color="auto"/>
        <w:left w:val="none" w:sz="0" w:space="0" w:color="auto"/>
        <w:bottom w:val="none" w:sz="0" w:space="0" w:color="auto"/>
        <w:right w:val="none" w:sz="0" w:space="0" w:color="auto"/>
      </w:divBdr>
    </w:div>
    <w:div w:id="398599246">
      <w:bodyDiv w:val="1"/>
      <w:marLeft w:val="0"/>
      <w:marRight w:val="0"/>
      <w:marTop w:val="0"/>
      <w:marBottom w:val="0"/>
      <w:divBdr>
        <w:top w:val="none" w:sz="0" w:space="0" w:color="auto"/>
        <w:left w:val="none" w:sz="0" w:space="0" w:color="auto"/>
        <w:bottom w:val="none" w:sz="0" w:space="0" w:color="auto"/>
        <w:right w:val="none" w:sz="0" w:space="0" w:color="auto"/>
      </w:divBdr>
    </w:div>
    <w:div w:id="406000162">
      <w:bodyDiv w:val="1"/>
      <w:marLeft w:val="0"/>
      <w:marRight w:val="0"/>
      <w:marTop w:val="0"/>
      <w:marBottom w:val="0"/>
      <w:divBdr>
        <w:top w:val="none" w:sz="0" w:space="0" w:color="auto"/>
        <w:left w:val="none" w:sz="0" w:space="0" w:color="auto"/>
        <w:bottom w:val="none" w:sz="0" w:space="0" w:color="auto"/>
        <w:right w:val="none" w:sz="0" w:space="0" w:color="auto"/>
      </w:divBdr>
    </w:div>
    <w:div w:id="412777567">
      <w:bodyDiv w:val="1"/>
      <w:marLeft w:val="0"/>
      <w:marRight w:val="0"/>
      <w:marTop w:val="0"/>
      <w:marBottom w:val="0"/>
      <w:divBdr>
        <w:top w:val="none" w:sz="0" w:space="0" w:color="auto"/>
        <w:left w:val="none" w:sz="0" w:space="0" w:color="auto"/>
        <w:bottom w:val="none" w:sz="0" w:space="0" w:color="auto"/>
        <w:right w:val="none" w:sz="0" w:space="0" w:color="auto"/>
      </w:divBdr>
    </w:div>
    <w:div w:id="423500152">
      <w:bodyDiv w:val="1"/>
      <w:marLeft w:val="0"/>
      <w:marRight w:val="0"/>
      <w:marTop w:val="0"/>
      <w:marBottom w:val="0"/>
      <w:divBdr>
        <w:top w:val="none" w:sz="0" w:space="0" w:color="auto"/>
        <w:left w:val="none" w:sz="0" w:space="0" w:color="auto"/>
        <w:bottom w:val="none" w:sz="0" w:space="0" w:color="auto"/>
        <w:right w:val="none" w:sz="0" w:space="0" w:color="auto"/>
      </w:divBdr>
    </w:div>
    <w:div w:id="432821471">
      <w:bodyDiv w:val="1"/>
      <w:marLeft w:val="0"/>
      <w:marRight w:val="0"/>
      <w:marTop w:val="0"/>
      <w:marBottom w:val="0"/>
      <w:divBdr>
        <w:top w:val="none" w:sz="0" w:space="0" w:color="auto"/>
        <w:left w:val="none" w:sz="0" w:space="0" w:color="auto"/>
        <w:bottom w:val="none" w:sz="0" w:space="0" w:color="auto"/>
        <w:right w:val="none" w:sz="0" w:space="0" w:color="auto"/>
      </w:divBdr>
    </w:div>
    <w:div w:id="434249512">
      <w:bodyDiv w:val="1"/>
      <w:marLeft w:val="0"/>
      <w:marRight w:val="0"/>
      <w:marTop w:val="0"/>
      <w:marBottom w:val="0"/>
      <w:divBdr>
        <w:top w:val="none" w:sz="0" w:space="0" w:color="auto"/>
        <w:left w:val="none" w:sz="0" w:space="0" w:color="auto"/>
        <w:bottom w:val="none" w:sz="0" w:space="0" w:color="auto"/>
        <w:right w:val="none" w:sz="0" w:space="0" w:color="auto"/>
      </w:divBdr>
    </w:div>
    <w:div w:id="450444519">
      <w:bodyDiv w:val="1"/>
      <w:marLeft w:val="0"/>
      <w:marRight w:val="0"/>
      <w:marTop w:val="0"/>
      <w:marBottom w:val="0"/>
      <w:divBdr>
        <w:top w:val="none" w:sz="0" w:space="0" w:color="auto"/>
        <w:left w:val="none" w:sz="0" w:space="0" w:color="auto"/>
        <w:bottom w:val="none" w:sz="0" w:space="0" w:color="auto"/>
        <w:right w:val="none" w:sz="0" w:space="0" w:color="auto"/>
      </w:divBdr>
    </w:div>
    <w:div w:id="456334658">
      <w:bodyDiv w:val="1"/>
      <w:marLeft w:val="0"/>
      <w:marRight w:val="0"/>
      <w:marTop w:val="0"/>
      <w:marBottom w:val="0"/>
      <w:divBdr>
        <w:top w:val="none" w:sz="0" w:space="0" w:color="auto"/>
        <w:left w:val="none" w:sz="0" w:space="0" w:color="auto"/>
        <w:bottom w:val="none" w:sz="0" w:space="0" w:color="auto"/>
        <w:right w:val="none" w:sz="0" w:space="0" w:color="auto"/>
      </w:divBdr>
    </w:div>
    <w:div w:id="457382398">
      <w:bodyDiv w:val="1"/>
      <w:marLeft w:val="0"/>
      <w:marRight w:val="0"/>
      <w:marTop w:val="0"/>
      <w:marBottom w:val="0"/>
      <w:divBdr>
        <w:top w:val="none" w:sz="0" w:space="0" w:color="auto"/>
        <w:left w:val="none" w:sz="0" w:space="0" w:color="auto"/>
        <w:bottom w:val="none" w:sz="0" w:space="0" w:color="auto"/>
        <w:right w:val="none" w:sz="0" w:space="0" w:color="auto"/>
      </w:divBdr>
    </w:div>
    <w:div w:id="457844625">
      <w:bodyDiv w:val="1"/>
      <w:marLeft w:val="0"/>
      <w:marRight w:val="0"/>
      <w:marTop w:val="0"/>
      <w:marBottom w:val="0"/>
      <w:divBdr>
        <w:top w:val="none" w:sz="0" w:space="0" w:color="auto"/>
        <w:left w:val="none" w:sz="0" w:space="0" w:color="auto"/>
        <w:bottom w:val="none" w:sz="0" w:space="0" w:color="auto"/>
        <w:right w:val="none" w:sz="0" w:space="0" w:color="auto"/>
      </w:divBdr>
    </w:div>
    <w:div w:id="459543310">
      <w:bodyDiv w:val="1"/>
      <w:marLeft w:val="0"/>
      <w:marRight w:val="0"/>
      <w:marTop w:val="0"/>
      <w:marBottom w:val="0"/>
      <w:divBdr>
        <w:top w:val="none" w:sz="0" w:space="0" w:color="auto"/>
        <w:left w:val="none" w:sz="0" w:space="0" w:color="auto"/>
        <w:bottom w:val="none" w:sz="0" w:space="0" w:color="auto"/>
        <w:right w:val="none" w:sz="0" w:space="0" w:color="auto"/>
      </w:divBdr>
    </w:div>
    <w:div w:id="470639758">
      <w:bodyDiv w:val="1"/>
      <w:marLeft w:val="0"/>
      <w:marRight w:val="0"/>
      <w:marTop w:val="0"/>
      <w:marBottom w:val="0"/>
      <w:divBdr>
        <w:top w:val="none" w:sz="0" w:space="0" w:color="auto"/>
        <w:left w:val="none" w:sz="0" w:space="0" w:color="auto"/>
        <w:bottom w:val="none" w:sz="0" w:space="0" w:color="auto"/>
        <w:right w:val="none" w:sz="0" w:space="0" w:color="auto"/>
      </w:divBdr>
    </w:div>
    <w:div w:id="474375238">
      <w:bodyDiv w:val="1"/>
      <w:marLeft w:val="0"/>
      <w:marRight w:val="0"/>
      <w:marTop w:val="0"/>
      <w:marBottom w:val="0"/>
      <w:divBdr>
        <w:top w:val="none" w:sz="0" w:space="0" w:color="auto"/>
        <w:left w:val="none" w:sz="0" w:space="0" w:color="auto"/>
        <w:bottom w:val="none" w:sz="0" w:space="0" w:color="auto"/>
        <w:right w:val="none" w:sz="0" w:space="0" w:color="auto"/>
      </w:divBdr>
    </w:div>
    <w:div w:id="517084602">
      <w:bodyDiv w:val="1"/>
      <w:marLeft w:val="0"/>
      <w:marRight w:val="0"/>
      <w:marTop w:val="0"/>
      <w:marBottom w:val="0"/>
      <w:divBdr>
        <w:top w:val="none" w:sz="0" w:space="0" w:color="auto"/>
        <w:left w:val="none" w:sz="0" w:space="0" w:color="auto"/>
        <w:bottom w:val="none" w:sz="0" w:space="0" w:color="auto"/>
        <w:right w:val="none" w:sz="0" w:space="0" w:color="auto"/>
      </w:divBdr>
    </w:div>
    <w:div w:id="520896209">
      <w:bodyDiv w:val="1"/>
      <w:marLeft w:val="0"/>
      <w:marRight w:val="0"/>
      <w:marTop w:val="0"/>
      <w:marBottom w:val="0"/>
      <w:divBdr>
        <w:top w:val="none" w:sz="0" w:space="0" w:color="auto"/>
        <w:left w:val="none" w:sz="0" w:space="0" w:color="auto"/>
        <w:bottom w:val="none" w:sz="0" w:space="0" w:color="auto"/>
        <w:right w:val="none" w:sz="0" w:space="0" w:color="auto"/>
      </w:divBdr>
    </w:div>
    <w:div w:id="523637856">
      <w:bodyDiv w:val="1"/>
      <w:marLeft w:val="0"/>
      <w:marRight w:val="0"/>
      <w:marTop w:val="0"/>
      <w:marBottom w:val="0"/>
      <w:divBdr>
        <w:top w:val="none" w:sz="0" w:space="0" w:color="auto"/>
        <w:left w:val="none" w:sz="0" w:space="0" w:color="auto"/>
        <w:bottom w:val="none" w:sz="0" w:space="0" w:color="auto"/>
        <w:right w:val="none" w:sz="0" w:space="0" w:color="auto"/>
      </w:divBdr>
    </w:div>
    <w:div w:id="525564878">
      <w:bodyDiv w:val="1"/>
      <w:marLeft w:val="0"/>
      <w:marRight w:val="0"/>
      <w:marTop w:val="0"/>
      <w:marBottom w:val="0"/>
      <w:divBdr>
        <w:top w:val="none" w:sz="0" w:space="0" w:color="auto"/>
        <w:left w:val="none" w:sz="0" w:space="0" w:color="auto"/>
        <w:bottom w:val="none" w:sz="0" w:space="0" w:color="auto"/>
        <w:right w:val="none" w:sz="0" w:space="0" w:color="auto"/>
      </w:divBdr>
    </w:div>
    <w:div w:id="526067471">
      <w:bodyDiv w:val="1"/>
      <w:marLeft w:val="0"/>
      <w:marRight w:val="0"/>
      <w:marTop w:val="0"/>
      <w:marBottom w:val="0"/>
      <w:divBdr>
        <w:top w:val="none" w:sz="0" w:space="0" w:color="auto"/>
        <w:left w:val="none" w:sz="0" w:space="0" w:color="auto"/>
        <w:bottom w:val="none" w:sz="0" w:space="0" w:color="auto"/>
        <w:right w:val="none" w:sz="0" w:space="0" w:color="auto"/>
      </w:divBdr>
    </w:div>
    <w:div w:id="529875219">
      <w:bodyDiv w:val="1"/>
      <w:marLeft w:val="0"/>
      <w:marRight w:val="0"/>
      <w:marTop w:val="0"/>
      <w:marBottom w:val="0"/>
      <w:divBdr>
        <w:top w:val="none" w:sz="0" w:space="0" w:color="auto"/>
        <w:left w:val="none" w:sz="0" w:space="0" w:color="auto"/>
        <w:bottom w:val="none" w:sz="0" w:space="0" w:color="auto"/>
        <w:right w:val="none" w:sz="0" w:space="0" w:color="auto"/>
      </w:divBdr>
    </w:div>
    <w:div w:id="531961474">
      <w:bodyDiv w:val="1"/>
      <w:marLeft w:val="0"/>
      <w:marRight w:val="0"/>
      <w:marTop w:val="0"/>
      <w:marBottom w:val="0"/>
      <w:divBdr>
        <w:top w:val="none" w:sz="0" w:space="0" w:color="auto"/>
        <w:left w:val="none" w:sz="0" w:space="0" w:color="auto"/>
        <w:bottom w:val="none" w:sz="0" w:space="0" w:color="auto"/>
        <w:right w:val="none" w:sz="0" w:space="0" w:color="auto"/>
      </w:divBdr>
    </w:div>
    <w:div w:id="538511622">
      <w:bodyDiv w:val="1"/>
      <w:marLeft w:val="0"/>
      <w:marRight w:val="0"/>
      <w:marTop w:val="0"/>
      <w:marBottom w:val="0"/>
      <w:divBdr>
        <w:top w:val="none" w:sz="0" w:space="0" w:color="auto"/>
        <w:left w:val="none" w:sz="0" w:space="0" w:color="auto"/>
        <w:bottom w:val="none" w:sz="0" w:space="0" w:color="auto"/>
        <w:right w:val="none" w:sz="0" w:space="0" w:color="auto"/>
      </w:divBdr>
    </w:div>
    <w:div w:id="545993821">
      <w:bodyDiv w:val="1"/>
      <w:marLeft w:val="0"/>
      <w:marRight w:val="0"/>
      <w:marTop w:val="0"/>
      <w:marBottom w:val="0"/>
      <w:divBdr>
        <w:top w:val="none" w:sz="0" w:space="0" w:color="auto"/>
        <w:left w:val="none" w:sz="0" w:space="0" w:color="auto"/>
        <w:bottom w:val="none" w:sz="0" w:space="0" w:color="auto"/>
        <w:right w:val="none" w:sz="0" w:space="0" w:color="auto"/>
      </w:divBdr>
    </w:div>
    <w:div w:id="546601060">
      <w:bodyDiv w:val="1"/>
      <w:marLeft w:val="0"/>
      <w:marRight w:val="0"/>
      <w:marTop w:val="0"/>
      <w:marBottom w:val="0"/>
      <w:divBdr>
        <w:top w:val="none" w:sz="0" w:space="0" w:color="auto"/>
        <w:left w:val="none" w:sz="0" w:space="0" w:color="auto"/>
        <w:bottom w:val="none" w:sz="0" w:space="0" w:color="auto"/>
        <w:right w:val="none" w:sz="0" w:space="0" w:color="auto"/>
      </w:divBdr>
    </w:div>
    <w:div w:id="548305949">
      <w:bodyDiv w:val="1"/>
      <w:marLeft w:val="0"/>
      <w:marRight w:val="0"/>
      <w:marTop w:val="0"/>
      <w:marBottom w:val="0"/>
      <w:divBdr>
        <w:top w:val="none" w:sz="0" w:space="0" w:color="auto"/>
        <w:left w:val="none" w:sz="0" w:space="0" w:color="auto"/>
        <w:bottom w:val="none" w:sz="0" w:space="0" w:color="auto"/>
        <w:right w:val="none" w:sz="0" w:space="0" w:color="auto"/>
      </w:divBdr>
    </w:div>
    <w:div w:id="553006841">
      <w:bodyDiv w:val="1"/>
      <w:marLeft w:val="0"/>
      <w:marRight w:val="0"/>
      <w:marTop w:val="0"/>
      <w:marBottom w:val="0"/>
      <w:divBdr>
        <w:top w:val="none" w:sz="0" w:space="0" w:color="auto"/>
        <w:left w:val="none" w:sz="0" w:space="0" w:color="auto"/>
        <w:bottom w:val="none" w:sz="0" w:space="0" w:color="auto"/>
        <w:right w:val="none" w:sz="0" w:space="0" w:color="auto"/>
      </w:divBdr>
    </w:div>
    <w:div w:id="570232865">
      <w:bodyDiv w:val="1"/>
      <w:marLeft w:val="0"/>
      <w:marRight w:val="0"/>
      <w:marTop w:val="0"/>
      <w:marBottom w:val="0"/>
      <w:divBdr>
        <w:top w:val="none" w:sz="0" w:space="0" w:color="auto"/>
        <w:left w:val="none" w:sz="0" w:space="0" w:color="auto"/>
        <w:bottom w:val="none" w:sz="0" w:space="0" w:color="auto"/>
        <w:right w:val="none" w:sz="0" w:space="0" w:color="auto"/>
      </w:divBdr>
    </w:div>
    <w:div w:id="571964003">
      <w:bodyDiv w:val="1"/>
      <w:marLeft w:val="0"/>
      <w:marRight w:val="0"/>
      <w:marTop w:val="0"/>
      <w:marBottom w:val="0"/>
      <w:divBdr>
        <w:top w:val="none" w:sz="0" w:space="0" w:color="auto"/>
        <w:left w:val="none" w:sz="0" w:space="0" w:color="auto"/>
        <w:bottom w:val="none" w:sz="0" w:space="0" w:color="auto"/>
        <w:right w:val="none" w:sz="0" w:space="0" w:color="auto"/>
      </w:divBdr>
    </w:div>
    <w:div w:id="572004386">
      <w:bodyDiv w:val="1"/>
      <w:marLeft w:val="0"/>
      <w:marRight w:val="0"/>
      <w:marTop w:val="0"/>
      <w:marBottom w:val="0"/>
      <w:divBdr>
        <w:top w:val="none" w:sz="0" w:space="0" w:color="auto"/>
        <w:left w:val="none" w:sz="0" w:space="0" w:color="auto"/>
        <w:bottom w:val="none" w:sz="0" w:space="0" w:color="auto"/>
        <w:right w:val="none" w:sz="0" w:space="0" w:color="auto"/>
      </w:divBdr>
    </w:div>
    <w:div w:id="574241329">
      <w:bodyDiv w:val="1"/>
      <w:marLeft w:val="0"/>
      <w:marRight w:val="0"/>
      <w:marTop w:val="0"/>
      <w:marBottom w:val="0"/>
      <w:divBdr>
        <w:top w:val="none" w:sz="0" w:space="0" w:color="auto"/>
        <w:left w:val="none" w:sz="0" w:space="0" w:color="auto"/>
        <w:bottom w:val="none" w:sz="0" w:space="0" w:color="auto"/>
        <w:right w:val="none" w:sz="0" w:space="0" w:color="auto"/>
      </w:divBdr>
    </w:div>
    <w:div w:id="574751007">
      <w:bodyDiv w:val="1"/>
      <w:marLeft w:val="0"/>
      <w:marRight w:val="0"/>
      <w:marTop w:val="0"/>
      <w:marBottom w:val="0"/>
      <w:divBdr>
        <w:top w:val="none" w:sz="0" w:space="0" w:color="auto"/>
        <w:left w:val="none" w:sz="0" w:space="0" w:color="auto"/>
        <w:bottom w:val="none" w:sz="0" w:space="0" w:color="auto"/>
        <w:right w:val="none" w:sz="0" w:space="0" w:color="auto"/>
      </w:divBdr>
    </w:div>
    <w:div w:id="576088510">
      <w:bodyDiv w:val="1"/>
      <w:marLeft w:val="0"/>
      <w:marRight w:val="0"/>
      <w:marTop w:val="0"/>
      <w:marBottom w:val="0"/>
      <w:divBdr>
        <w:top w:val="none" w:sz="0" w:space="0" w:color="auto"/>
        <w:left w:val="none" w:sz="0" w:space="0" w:color="auto"/>
        <w:bottom w:val="none" w:sz="0" w:space="0" w:color="auto"/>
        <w:right w:val="none" w:sz="0" w:space="0" w:color="auto"/>
      </w:divBdr>
    </w:div>
    <w:div w:id="586884081">
      <w:bodyDiv w:val="1"/>
      <w:marLeft w:val="0"/>
      <w:marRight w:val="0"/>
      <w:marTop w:val="0"/>
      <w:marBottom w:val="0"/>
      <w:divBdr>
        <w:top w:val="none" w:sz="0" w:space="0" w:color="auto"/>
        <w:left w:val="none" w:sz="0" w:space="0" w:color="auto"/>
        <w:bottom w:val="none" w:sz="0" w:space="0" w:color="auto"/>
        <w:right w:val="none" w:sz="0" w:space="0" w:color="auto"/>
      </w:divBdr>
    </w:div>
    <w:div w:id="599723485">
      <w:bodyDiv w:val="1"/>
      <w:marLeft w:val="0"/>
      <w:marRight w:val="0"/>
      <w:marTop w:val="0"/>
      <w:marBottom w:val="0"/>
      <w:divBdr>
        <w:top w:val="none" w:sz="0" w:space="0" w:color="auto"/>
        <w:left w:val="none" w:sz="0" w:space="0" w:color="auto"/>
        <w:bottom w:val="none" w:sz="0" w:space="0" w:color="auto"/>
        <w:right w:val="none" w:sz="0" w:space="0" w:color="auto"/>
      </w:divBdr>
    </w:div>
    <w:div w:id="609892731">
      <w:bodyDiv w:val="1"/>
      <w:marLeft w:val="0"/>
      <w:marRight w:val="0"/>
      <w:marTop w:val="0"/>
      <w:marBottom w:val="0"/>
      <w:divBdr>
        <w:top w:val="none" w:sz="0" w:space="0" w:color="auto"/>
        <w:left w:val="none" w:sz="0" w:space="0" w:color="auto"/>
        <w:bottom w:val="none" w:sz="0" w:space="0" w:color="auto"/>
        <w:right w:val="none" w:sz="0" w:space="0" w:color="auto"/>
      </w:divBdr>
    </w:div>
    <w:div w:id="610667321">
      <w:bodyDiv w:val="1"/>
      <w:marLeft w:val="0"/>
      <w:marRight w:val="0"/>
      <w:marTop w:val="0"/>
      <w:marBottom w:val="0"/>
      <w:divBdr>
        <w:top w:val="none" w:sz="0" w:space="0" w:color="auto"/>
        <w:left w:val="none" w:sz="0" w:space="0" w:color="auto"/>
        <w:bottom w:val="none" w:sz="0" w:space="0" w:color="auto"/>
        <w:right w:val="none" w:sz="0" w:space="0" w:color="auto"/>
      </w:divBdr>
    </w:div>
    <w:div w:id="612397508">
      <w:bodyDiv w:val="1"/>
      <w:marLeft w:val="0"/>
      <w:marRight w:val="0"/>
      <w:marTop w:val="0"/>
      <w:marBottom w:val="0"/>
      <w:divBdr>
        <w:top w:val="none" w:sz="0" w:space="0" w:color="auto"/>
        <w:left w:val="none" w:sz="0" w:space="0" w:color="auto"/>
        <w:bottom w:val="none" w:sz="0" w:space="0" w:color="auto"/>
        <w:right w:val="none" w:sz="0" w:space="0" w:color="auto"/>
      </w:divBdr>
    </w:div>
    <w:div w:id="614213155">
      <w:bodyDiv w:val="1"/>
      <w:marLeft w:val="0"/>
      <w:marRight w:val="0"/>
      <w:marTop w:val="0"/>
      <w:marBottom w:val="0"/>
      <w:divBdr>
        <w:top w:val="none" w:sz="0" w:space="0" w:color="auto"/>
        <w:left w:val="none" w:sz="0" w:space="0" w:color="auto"/>
        <w:bottom w:val="none" w:sz="0" w:space="0" w:color="auto"/>
        <w:right w:val="none" w:sz="0" w:space="0" w:color="auto"/>
      </w:divBdr>
    </w:div>
    <w:div w:id="614214104">
      <w:bodyDiv w:val="1"/>
      <w:marLeft w:val="0"/>
      <w:marRight w:val="0"/>
      <w:marTop w:val="0"/>
      <w:marBottom w:val="0"/>
      <w:divBdr>
        <w:top w:val="none" w:sz="0" w:space="0" w:color="auto"/>
        <w:left w:val="none" w:sz="0" w:space="0" w:color="auto"/>
        <w:bottom w:val="none" w:sz="0" w:space="0" w:color="auto"/>
        <w:right w:val="none" w:sz="0" w:space="0" w:color="auto"/>
      </w:divBdr>
      <w:divsChild>
        <w:div w:id="545602435">
          <w:marLeft w:val="0"/>
          <w:marRight w:val="0"/>
          <w:marTop w:val="0"/>
          <w:marBottom w:val="0"/>
          <w:divBdr>
            <w:top w:val="none" w:sz="0" w:space="0" w:color="auto"/>
            <w:left w:val="none" w:sz="0" w:space="0" w:color="auto"/>
            <w:bottom w:val="none" w:sz="0" w:space="0" w:color="auto"/>
            <w:right w:val="none" w:sz="0" w:space="0" w:color="auto"/>
          </w:divBdr>
          <w:divsChild>
            <w:div w:id="1276669380">
              <w:marLeft w:val="0"/>
              <w:marRight w:val="0"/>
              <w:marTop w:val="0"/>
              <w:marBottom w:val="0"/>
              <w:divBdr>
                <w:top w:val="none" w:sz="0" w:space="0" w:color="auto"/>
                <w:left w:val="none" w:sz="0" w:space="0" w:color="auto"/>
                <w:bottom w:val="none" w:sz="0" w:space="0" w:color="auto"/>
                <w:right w:val="none" w:sz="0" w:space="0" w:color="auto"/>
              </w:divBdr>
              <w:divsChild>
                <w:div w:id="1751463388">
                  <w:marLeft w:val="0"/>
                  <w:marRight w:val="0"/>
                  <w:marTop w:val="0"/>
                  <w:marBottom w:val="0"/>
                  <w:divBdr>
                    <w:top w:val="none" w:sz="0" w:space="0" w:color="auto"/>
                    <w:left w:val="none" w:sz="0" w:space="0" w:color="auto"/>
                    <w:bottom w:val="none" w:sz="0" w:space="0" w:color="auto"/>
                    <w:right w:val="none" w:sz="0" w:space="0" w:color="auto"/>
                  </w:divBdr>
                  <w:divsChild>
                    <w:div w:id="427435203">
                      <w:marLeft w:val="0"/>
                      <w:marRight w:val="0"/>
                      <w:marTop w:val="0"/>
                      <w:marBottom w:val="0"/>
                      <w:divBdr>
                        <w:top w:val="none" w:sz="0" w:space="0" w:color="auto"/>
                        <w:left w:val="none" w:sz="0" w:space="0" w:color="auto"/>
                        <w:bottom w:val="none" w:sz="0" w:space="0" w:color="auto"/>
                        <w:right w:val="none" w:sz="0" w:space="0" w:color="auto"/>
                      </w:divBdr>
                      <w:divsChild>
                        <w:div w:id="1507868977">
                          <w:marLeft w:val="0"/>
                          <w:marRight w:val="0"/>
                          <w:marTop w:val="0"/>
                          <w:marBottom w:val="0"/>
                          <w:divBdr>
                            <w:top w:val="none" w:sz="0" w:space="0" w:color="auto"/>
                            <w:left w:val="none" w:sz="0" w:space="0" w:color="auto"/>
                            <w:bottom w:val="none" w:sz="0" w:space="0" w:color="auto"/>
                            <w:right w:val="none" w:sz="0" w:space="0" w:color="auto"/>
                          </w:divBdr>
                          <w:divsChild>
                            <w:div w:id="1003244164">
                              <w:marLeft w:val="0"/>
                              <w:marRight w:val="0"/>
                              <w:marTop w:val="0"/>
                              <w:marBottom w:val="0"/>
                              <w:divBdr>
                                <w:top w:val="none" w:sz="0" w:space="0" w:color="auto"/>
                                <w:left w:val="none" w:sz="0" w:space="0" w:color="auto"/>
                                <w:bottom w:val="none" w:sz="0" w:space="0" w:color="auto"/>
                                <w:right w:val="none" w:sz="0" w:space="0" w:color="auto"/>
                              </w:divBdr>
                              <w:divsChild>
                                <w:div w:id="488596322">
                                  <w:marLeft w:val="0"/>
                                  <w:marRight w:val="0"/>
                                  <w:marTop w:val="0"/>
                                  <w:marBottom w:val="0"/>
                                  <w:divBdr>
                                    <w:top w:val="none" w:sz="0" w:space="0" w:color="auto"/>
                                    <w:left w:val="none" w:sz="0" w:space="0" w:color="auto"/>
                                    <w:bottom w:val="none" w:sz="0" w:space="0" w:color="auto"/>
                                    <w:right w:val="none" w:sz="0" w:space="0" w:color="auto"/>
                                  </w:divBdr>
                                  <w:divsChild>
                                    <w:div w:id="82405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217284">
      <w:bodyDiv w:val="1"/>
      <w:marLeft w:val="0"/>
      <w:marRight w:val="0"/>
      <w:marTop w:val="0"/>
      <w:marBottom w:val="0"/>
      <w:divBdr>
        <w:top w:val="none" w:sz="0" w:space="0" w:color="auto"/>
        <w:left w:val="none" w:sz="0" w:space="0" w:color="auto"/>
        <w:bottom w:val="none" w:sz="0" w:space="0" w:color="auto"/>
        <w:right w:val="none" w:sz="0" w:space="0" w:color="auto"/>
      </w:divBdr>
    </w:div>
    <w:div w:id="623460922">
      <w:bodyDiv w:val="1"/>
      <w:marLeft w:val="0"/>
      <w:marRight w:val="0"/>
      <w:marTop w:val="0"/>
      <w:marBottom w:val="0"/>
      <w:divBdr>
        <w:top w:val="none" w:sz="0" w:space="0" w:color="auto"/>
        <w:left w:val="none" w:sz="0" w:space="0" w:color="auto"/>
        <w:bottom w:val="none" w:sz="0" w:space="0" w:color="auto"/>
        <w:right w:val="none" w:sz="0" w:space="0" w:color="auto"/>
      </w:divBdr>
    </w:div>
    <w:div w:id="626009024">
      <w:bodyDiv w:val="1"/>
      <w:marLeft w:val="0"/>
      <w:marRight w:val="0"/>
      <w:marTop w:val="0"/>
      <w:marBottom w:val="0"/>
      <w:divBdr>
        <w:top w:val="none" w:sz="0" w:space="0" w:color="auto"/>
        <w:left w:val="none" w:sz="0" w:space="0" w:color="auto"/>
        <w:bottom w:val="none" w:sz="0" w:space="0" w:color="auto"/>
        <w:right w:val="none" w:sz="0" w:space="0" w:color="auto"/>
      </w:divBdr>
    </w:div>
    <w:div w:id="632370759">
      <w:bodyDiv w:val="1"/>
      <w:marLeft w:val="0"/>
      <w:marRight w:val="0"/>
      <w:marTop w:val="0"/>
      <w:marBottom w:val="0"/>
      <w:divBdr>
        <w:top w:val="none" w:sz="0" w:space="0" w:color="auto"/>
        <w:left w:val="none" w:sz="0" w:space="0" w:color="auto"/>
        <w:bottom w:val="none" w:sz="0" w:space="0" w:color="auto"/>
        <w:right w:val="none" w:sz="0" w:space="0" w:color="auto"/>
      </w:divBdr>
    </w:div>
    <w:div w:id="632832869">
      <w:bodyDiv w:val="1"/>
      <w:marLeft w:val="0"/>
      <w:marRight w:val="0"/>
      <w:marTop w:val="0"/>
      <w:marBottom w:val="0"/>
      <w:divBdr>
        <w:top w:val="none" w:sz="0" w:space="0" w:color="auto"/>
        <w:left w:val="none" w:sz="0" w:space="0" w:color="auto"/>
        <w:bottom w:val="none" w:sz="0" w:space="0" w:color="auto"/>
        <w:right w:val="none" w:sz="0" w:space="0" w:color="auto"/>
      </w:divBdr>
    </w:div>
    <w:div w:id="634724428">
      <w:bodyDiv w:val="1"/>
      <w:marLeft w:val="0"/>
      <w:marRight w:val="0"/>
      <w:marTop w:val="0"/>
      <w:marBottom w:val="0"/>
      <w:divBdr>
        <w:top w:val="none" w:sz="0" w:space="0" w:color="auto"/>
        <w:left w:val="none" w:sz="0" w:space="0" w:color="auto"/>
        <w:bottom w:val="none" w:sz="0" w:space="0" w:color="auto"/>
        <w:right w:val="none" w:sz="0" w:space="0" w:color="auto"/>
      </w:divBdr>
    </w:div>
    <w:div w:id="645819187">
      <w:bodyDiv w:val="1"/>
      <w:marLeft w:val="0"/>
      <w:marRight w:val="0"/>
      <w:marTop w:val="0"/>
      <w:marBottom w:val="0"/>
      <w:divBdr>
        <w:top w:val="none" w:sz="0" w:space="0" w:color="auto"/>
        <w:left w:val="none" w:sz="0" w:space="0" w:color="auto"/>
        <w:bottom w:val="none" w:sz="0" w:space="0" w:color="auto"/>
        <w:right w:val="none" w:sz="0" w:space="0" w:color="auto"/>
      </w:divBdr>
    </w:div>
    <w:div w:id="648823774">
      <w:bodyDiv w:val="1"/>
      <w:marLeft w:val="0"/>
      <w:marRight w:val="0"/>
      <w:marTop w:val="0"/>
      <w:marBottom w:val="0"/>
      <w:divBdr>
        <w:top w:val="none" w:sz="0" w:space="0" w:color="auto"/>
        <w:left w:val="none" w:sz="0" w:space="0" w:color="auto"/>
        <w:bottom w:val="none" w:sz="0" w:space="0" w:color="auto"/>
        <w:right w:val="none" w:sz="0" w:space="0" w:color="auto"/>
      </w:divBdr>
    </w:div>
    <w:div w:id="653147565">
      <w:bodyDiv w:val="1"/>
      <w:marLeft w:val="0"/>
      <w:marRight w:val="0"/>
      <w:marTop w:val="0"/>
      <w:marBottom w:val="0"/>
      <w:divBdr>
        <w:top w:val="none" w:sz="0" w:space="0" w:color="auto"/>
        <w:left w:val="none" w:sz="0" w:space="0" w:color="auto"/>
        <w:bottom w:val="none" w:sz="0" w:space="0" w:color="auto"/>
        <w:right w:val="none" w:sz="0" w:space="0" w:color="auto"/>
      </w:divBdr>
    </w:div>
    <w:div w:id="662589292">
      <w:bodyDiv w:val="1"/>
      <w:marLeft w:val="0"/>
      <w:marRight w:val="0"/>
      <w:marTop w:val="0"/>
      <w:marBottom w:val="0"/>
      <w:divBdr>
        <w:top w:val="none" w:sz="0" w:space="0" w:color="auto"/>
        <w:left w:val="none" w:sz="0" w:space="0" w:color="auto"/>
        <w:bottom w:val="none" w:sz="0" w:space="0" w:color="auto"/>
        <w:right w:val="none" w:sz="0" w:space="0" w:color="auto"/>
      </w:divBdr>
    </w:div>
    <w:div w:id="663970959">
      <w:bodyDiv w:val="1"/>
      <w:marLeft w:val="0"/>
      <w:marRight w:val="0"/>
      <w:marTop w:val="0"/>
      <w:marBottom w:val="0"/>
      <w:divBdr>
        <w:top w:val="none" w:sz="0" w:space="0" w:color="auto"/>
        <w:left w:val="none" w:sz="0" w:space="0" w:color="auto"/>
        <w:bottom w:val="none" w:sz="0" w:space="0" w:color="auto"/>
        <w:right w:val="none" w:sz="0" w:space="0" w:color="auto"/>
      </w:divBdr>
    </w:div>
    <w:div w:id="666515324">
      <w:bodyDiv w:val="1"/>
      <w:marLeft w:val="0"/>
      <w:marRight w:val="0"/>
      <w:marTop w:val="0"/>
      <w:marBottom w:val="0"/>
      <w:divBdr>
        <w:top w:val="none" w:sz="0" w:space="0" w:color="auto"/>
        <w:left w:val="none" w:sz="0" w:space="0" w:color="auto"/>
        <w:bottom w:val="none" w:sz="0" w:space="0" w:color="auto"/>
        <w:right w:val="none" w:sz="0" w:space="0" w:color="auto"/>
      </w:divBdr>
    </w:div>
    <w:div w:id="668678084">
      <w:bodyDiv w:val="1"/>
      <w:marLeft w:val="0"/>
      <w:marRight w:val="0"/>
      <w:marTop w:val="0"/>
      <w:marBottom w:val="0"/>
      <w:divBdr>
        <w:top w:val="none" w:sz="0" w:space="0" w:color="auto"/>
        <w:left w:val="none" w:sz="0" w:space="0" w:color="auto"/>
        <w:bottom w:val="none" w:sz="0" w:space="0" w:color="auto"/>
        <w:right w:val="none" w:sz="0" w:space="0" w:color="auto"/>
      </w:divBdr>
    </w:div>
    <w:div w:id="677540663">
      <w:bodyDiv w:val="1"/>
      <w:marLeft w:val="0"/>
      <w:marRight w:val="0"/>
      <w:marTop w:val="0"/>
      <w:marBottom w:val="0"/>
      <w:divBdr>
        <w:top w:val="none" w:sz="0" w:space="0" w:color="auto"/>
        <w:left w:val="none" w:sz="0" w:space="0" w:color="auto"/>
        <w:bottom w:val="none" w:sz="0" w:space="0" w:color="auto"/>
        <w:right w:val="none" w:sz="0" w:space="0" w:color="auto"/>
      </w:divBdr>
    </w:div>
    <w:div w:id="679966755">
      <w:bodyDiv w:val="1"/>
      <w:marLeft w:val="0"/>
      <w:marRight w:val="0"/>
      <w:marTop w:val="0"/>
      <w:marBottom w:val="0"/>
      <w:divBdr>
        <w:top w:val="none" w:sz="0" w:space="0" w:color="auto"/>
        <w:left w:val="none" w:sz="0" w:space="0" w:color="auto"/>
        <w:bottom w:val="none" w:sz="0" w:space="0" w:color="auto"/>
        <w:right w:val="none" w:sz="0" w:space="0" w:color="auto"/>
      </w:divBdr>
    </w:div>
    <w:div w:id="681779682">
      <w:bodyDiv w:val="1"/>
      <w:marLeft w:val="0"/>
      <w:marRight w:val="0"/>
      <w:marTop w:val="0"/>
      <w:marBottom w:val="0"/>
      <w:divBdr>
        <w:top w:val="none" w:sz="0" w:space="0" w:color="auto"/>
        <w:left w:val="none" w:sz="0" w:space="0" w:color="auto"/>
        <w:bottom w:val="none" w:sz="0" w:space="0" w:color="auto"/>
        <w:right w:val="none" w:sz="0" w:space="0" w:color="auto"/>
      </w:divBdr>
    </w:div>
    <w:div w:id="683745257">
      <w:bodyDiv w:val="1"/>
      <w:marLeft w:val="0"/>
      <w:marRight w:val="0"/>
      <w:marTop w:val="0"/>
      <w:marBottom w:val="0"/>
      <w:divBdr>
        <w:top w:val="none" w:sz="0" w:space="0" w:color="auto"/>
        <w:left w:val="none" w:sz="0" w:space="0" w:color="auto"/>
        <w:bottom w:val="none" w:sz="0" w:space="0" w:color="auto"/>
        <w:right w:val="none" w:sz="0" w:space="0" w:color="auto"/>
      </w:divBdr>
    </w:div>
    <w:div w:id="696079520">
      <w:bodyDiv w:val="1"/>
      <w:marLeft w:val="0"/>
      <w:marRight w:val="0"/>
      <w:marTop w:val="0"/>
      <w:marBottom w:val="0"/>
      <w:divBdr>
        <w:top w:val="none" w:sz="0" w:space="0" w:color="auto"/>
        <w:left w:val="none" w:sz="0" w:space="0" w:color="auto"/>
        <w:bottom w:val="none" w:sz="0" w:space="0" w:color="auto"/>
        <w:right w:val="none" w:sz="0" w:space="0" w:color="auto"/>
      </w:divBdr>
    </w:div>
    <w:div w:id="701436667">
      <w:bodyDiv w:val="1"/>
      <w:marLeft w:val="0"/>
      <w:marRight w:val="0"/>
      <w:marTop w:val="0"/>
      <w:marBottom w:val="0"/>
      <w:divBdr>
        <w:top w:val="none" w:sz="0" w:space="0" w:color="auto"/>
        <w:left w:val="none" w:sz="0" w:space="0" w:color="auto"/>
        <w:bottom w:val="none" w:sz="0" w:space="0" w:color="auto"/>
        <w:right w:val="none" w:sz="0" w:space="0" w:color="auto"/>
      </w:divBdr>
    </w:div>
    <w:div w:id="703869242">
      <w:bodyDiv w:val="1"/>
      <w:marLeft w:val="0"/>
      <w:marRight w:val="0"/>
      <w:marTop w:val="0"/>
      <w:marBottom w:val="0"/>
      <w:divBdr>
        <w:top w:val="none" w:sz="0" w:space="0" w:color="auto"/>
        <w:left w:val="none" w:sz="0" w:space="0" w:color="auto"/>
        <w:bottom w:val="none" w:sz="0" w:space="0" w:color="auto"/>
        <w:right w:val="none" w:sz="0" w:space="0" w:color="auto"/>
      </w:divBdr>
    </w:div>
    <w:div w:id="708342217">
      <w:bodyDiv w:val="1"/>
      <w:marLeft w:val="0"/>
      <w:marRight w:val="0"/>
      <w:marTop w:val="0"/>
      <w:marBottom w:val="0"/>
      <w:divBdr>
        <w:top w:val="none" w:sz="0" w:space="0" w:color="auto"/>
        <w:left w:val="none" w:sz="0" w:space="0" w:color="auto"/>
        <w:bottom w:val="none" w:sz="0" w:space="0" w:color="auto"/>
        <w:right w:val="none" w:sz="0" w:space="0" w:color="auto"/>
      </w:divBdr>
    </w:div>
    <w:div w:id="708801970">
      <w:bodyDiv w:val="1"/>
      <w:marLeft w:val="0"/>
      <w:marRight w:val="0"/>
      <w:marTop w:val="0"/>
      <w:marBottom w:val="0"/>
      <w:divBdr>
        <w:top w:val="none" w:sz="0" w:space="0" w:color="auto"/>
        <w:left w:val="none" w:sz="0" w:space="0" w:color="auto"/>
        <w:bottom w:val="none" w:sz="0" w:space="0" w:color="auto"/>
        <w:right w:val="none" w:sz="0" w:space="0" w:color="auto"/>
      </w:divBdr>
    </w:div>
    <w:div w:id="709305058">
      <w:bodyDiv w:val="1"/>
      <w:marLeft w:val="0"/>
      <w:marRight w:val="0"/>
      <w:marTop w:val="0"/>
      <w:marBottom w:val="0"/>
      <w:divBdr>
        <w:top w:val="none" w:sz="0" w:space="0" w:color="auto"/>
        <w:left w:val="none" w:sz="0" w:space="0" w:color="auto"/>
        <w:bottom w:val="none" w:sz="0" w:space="0" w:color="auto"/>
        <w:right w:val="none" w:sz="0" w:space="0" w:color="auto"/>
      </w:divBdr>
    </w:div>
    <w:div w:id="712659078">
      <w:bodyDiv w:val="1"/>
      <w:marLeft w:val="0"/>
      <w:marRight w:val="0"/>
      <w:marTop w:val="0"/>
      <w:marBottom w:val="0"/>
      <w:divBdr>
        <w:top w:val="none" w:sz="0" w:space="0" w:color="auto"/>
        <w:left w:val="none" w:sz="0" w:space="0" w:color="auto"/>
        <w:bottom w:val="none" w:sz="0" w:space="0" w:color="auto"/>
        <w:right w:val="none" w:sz="0" w:space="0" w:color="auto"/>
      </w:divBdr>
    </w:div>
    <w:div w:id="735930007">
      <w:bodyDiv w:val="1"/>
      <w:marLeft w:val="0"/>
      <w:marRight w:val="0"/>
      <w:marTop w:val="0"/>
      <w:marBottom w:val="0"/>
      <w:divBdr>
        <w:top w:val="none" w:sz="0" w:space="0" w:color="auto"/>
        <w:left w:val="none" w:sz="0" w:space="0" w:color="auto"/>
        <w:bottom w:val="none" w:sz="0" w:space="0" w:color="auto"/>
        <w:right w:val="none" w:sz="0" w:space="0" w:color="auto"/>
      </w:divBdr>
    </w:div>
    <w:div w:id="745303202">
      <w:bodyDiv w:val="1"/>
      <w:marLeft w:val="0"/>
      <w:marRight w:val="0"/>
      <w:marTop w:val="0"/>
      <w:marBottom w:val="0"/>
      <w:divBdr>
        <w:top w:val="none" w:sz="0" w:space="0" w:color="auto"/>
        <w:left w:val="none" w:sz="0" w:space="0" w:color="auto"/>
        <w:bottom w:val="none" w:sz="0" w:space="0" w:color="auto"/>
        <w:right w:val="none" w:sz="0" w:space="0" w:color="auto"/>
      </w:divBdr>
    </w:div>
    <w:div w:id="749035419">
      <w:bodyDiv w:val="1"/>
      <w:marLeft w:val="0"/>
      <w:marRight w:val="0"/>
      <w:marTop w:val="0"/>
      <w:marBottom w:val="0"/>
      <w:divBdr>
        <w:top w:val="none" w:sz="0" w:space="0" w:color="auto"/>
        <w:left w:val="none" w:sz="0" w:space="0" w:color="auto"/>
        <w:bottom w:val="none" w:sz="0" w:space="0" w:color="auto"/>
        <w:right w:val="none" w:sz="0" w:space="0" w:color="auto"/>
      </w:divBdr>
    </w:div>
    <w:div w:id="749275059">
      <w:bodyDiv w:val="1"/>
      <w:marLeft w:val="0"/>
      <w:marRight w:val="0"/>
      <w:marTop w:val="0"/>
      <w:marBottom w:val="0"/>
      <w:divBdr>
        <w:top w:val="none" w:sz="0" w:space="0" w:color="auto"/>
        <w:left w:val="none" w:sz="0" w:space="0" w:color="auto"/>
        <w:bottom w:val="none" w:sz="0" w:space="0" w:color="auto"/>
        <w:right w:val="none" w:sz="0" w:space="0" w:color="auto"/>
      </w:divBdr>
    </w:div>
    <w:div w:id="754014327">
      <w:bodyDiv w:val="1"/>
      <w:marLeft w:val="0"/>
      <w:marRight w:val="0"/>
      <w:marTop w:val="0"/>
      <w:marBottom w:val="0"/>
      <w:divBdr>
        <w:top w:val="none" w:sz="0" w:space="0" w:color="auto"/>
        <w:left w:val="none" w:sz="0" w:space="0" w:color="auto"/>
        <w:bottom w:val="none" w:sz="0" w:space="0" w:color="auto"/>
        <w:right w:val="none" w:sz="0" w:space="0" w:color="auto"/>
      </w:divBdr>
    </w:div>
    <w:div w:id="754211241">
      <w:bodyDiv w:val="1"/>
      <w:marLeft w:val="0"/>
      <w:marRight w:val="0"/>
      <w:marTop w:val="0"/>
      <w:marBottom w:val="0"/>
      <w:divBdr>
        <w:top w:val="none" w:sz="0" w:space="0" w:color="auto"/>
        <w:left w:val="none" w:sz="0" w:space="0" w:color="auto"/>
        <w:bottom w:val="none" w:sz="0" w:space="0" w:color="auto"/>
        <w:right w:val="none" w:sz="0" w:space="0" w:color="auto"/>
      </w:divBdr>
    </w:div>
    <w:div w:id="754977231">
      <w:bodyDiv w:val="1"/>
      <w:marLeft w:val="0"/>
      <w:marRight w:val="0"/>
      <w:marTop w:val="0"/>
      <w:marBottom w:val="0"/>
      <w:divBdr>
        <w:top w:val="none" w:sz="0" w:space="0" w:color="auto"/>
        <w:left w:val="none" w:sz="0" w:space="0" w:color="auto"/>
        <w:bottom w:val="none" w:sz="0" w:space="0" w:color="auto"/>
        <w:right w:val="none" w:sz="0" w:space="0" w:color="auto"/>
      </w:divBdr>
    </w:div>
    <w:div w:id="759184817">
      <w:bodyDiv w:val="1"/>
      <w:marLeft w:val="0"/>
      <w:marRight w:val="0"/>
      <w:marTop w:val="0"/>
      <w:marBottom w:val="0"/>
      <w:divBdr>
        <w:top w:val="none" w:sz="0" w:space="0" w:color="auto"/>
        <w:left w:val="none" w:sz="0" w:space="0" w:color="auto"/>
        <w:bottom w:val="none" w:sz="0" w:space="0" w:color="auto"/>
        <w:right w:val="none" w:sz="0" w:space="0" w:color="auto"/>
      </w:divBdr>
    </w:div>
    <w:div w:id="764887153">
      <w:bodyDiv w:val="1"/>
      <w:marLeft w:val="0"/>
      <w:marRight w:val="0"/>
      <w:marTop w:val="0"/>
      <w:marBottom w:val="0"/>
      <w:divBdr>
        <w:top w:val="none" w:sz="0" w:space="0" w:color="auto"/>
        <w:left w:val="none" w:sz="0" w:space="0" w:color="auto"/>
        <w:bottom w:val="none" w:sz="0" w:space="0" w:color="auto"/>
        <w:right w:val="none" w:sz="0" w:space="0" w:color="auto"/>
      </w:divBdr>
    </w:div>
    <w:div w:id="770467652">
      <w:bodyDiv w:val="1"/>
      <w:marLeft w:val="0"/>
      <w:marRight w:val="0"/>
      <w:marTop w:val="0"/>
      <w:marBottom w:val="0"/>
      <w:divBdr>
        <w:top w:val="none" w:sz="0" w:space="0" w:color="auto"/>
        <w:left w:val="none" w:sz="0" w:space="0" w:color="auto"/>
        <w:bottom w:val="none" w:sz="0" w:space="0" w:color="auto"/>
        <w:right w:val="none" w:sz="0" w:space="0" w:color="auto"/>
      </w:divBdr>
    </w:div>
    <w:div w:id="774400820">
      <w:bodyDiv w:val="1"/>
      <w:marLeft w:val="0"/>
      <w:marRight w:val="0"/>
      <w:marTop w:val="0"/>
      <w:marBottom w:val="0"/>
      <w:divBdr>
        <w:top w:val="none" w:sz="0" w:space="0" w:color="auto"/>
        <w:left w:val="none" w:sz="0" w:space="0" w:color="auto"/>
        <w:bottom w:val="none" w:sz="0" w:space="0" w:color="auto"/>
        <w:right w:val="none" w:sz="0" w:space="0" w:color="auto"/>
      </w:divBdr>
    </w:div>
    <w:div w:id="775711046">
      <w:bodyDiv w:val="1"/>
      <w:marLeft w:val="0"/>
      <w:marRight w:val="0"/>
      <w:marTop w:val="0"/>
      <w:marBottom w:val="0"/>
      <w:divBdr>
        <w:top w:val="none" w:sz="0" w:space="0" w:color="auto"/>
        <w:left w:val="none" w:sz="0" w:space="0" w:color="auto"/>
        <w:bottom w:val="none" w:sz="0" w:space="0" w:color="auto"/>
        <w:right w:val="none" w:sz="0" w:space="0" w:color="auto"/>
      </w:divBdr>
    </w:div>
    <w:div w:id="776219751">
      <w:bodyDiv w:val="1"/>
      <w:marLeft w:val="0"/>
      <w:marRight w:val="0"/>
      <w:marTop w:val="0"/>
      <w:marBottom w:val="0"/>
      <w:divBdr>
        <w:top w:val="none" w:sz="0" w:space="0" w:color="auto"/>
        <w:left w:val="none" w:sz="0" w:space="0" w:color="auto"/>
        <w:bottom w:val="none" w:sz="0" w:space="0" w:color="auto"/>
        <w:right w:val="none" w:sz="0" w:space="0" w:color="auto"/>
      </w:divBdr>
    </w:div>
    <w:div w:id="778069127">
      <w:bodyDiv w:val="1"/>
      <w:marLeft w:val="0"/>
      <w:marRight w:val="0"/>
      <w:marTop w:val="0"/>
      <w:marBottom w:val="0"/>
      <w:divBdr>
        <w:top w:val="none" w:sz="0" w:space="0" w:color="auto"/>
        <w:left w:val="none" w:sz="0" w:space="0" w:color="auto"/>
        <w:bottom w:val="none" w:sz="0" w:space="0" w:color="auto"/>
        <w:right w:val="none" w:sz="0" w:space="0" w:color="auto"/>
      </w:divBdr>
    </w:div>
    <w:div w:id="782192798">
      <w:bodyDiv w:val="1"/>
      <w:marLeft w:val="0"/>
      <w:marRight w:val="0"/>
      <w:marTop w:val="0"/>
      <w:marBottom w:val="0"/>
      <w:divBdr>
        <w:top w:val="none" w:sz="0" w:space="0" w:color="auto"/>
        <w:left w:val="none" w:sz="0" w:space="0" w:color="auto"/>
        <w:bottom w:val="none" w:sz="0" w:space="0" w:color="auto"/>
        <w:right w:val="none" w:sz="0" w:space="0" w:color="auto"/>
      </w:divBdr>
    </w:div>
    <w:div w:id="783573573">
      <w:bodyDiv w:val="1"/>
      <w:marLeft w:val="0"/>
      <w:marRight w:val="0"/>
      <w:marTop w:val="0"/>
      <w:marBottom w:val="0"/>
      <w:divBdr>
        <w:top w:val="none" w:sz="0" w:space="0" w:color="auto"/>
        <w:left w:val="none" w:sz="0" w:space="0" w:color="auto"/>
        <w:bottom w:val="none" w:sz="0" w:space="0" w:color="auto"/>
        <w:right w:val="none" w:sz="0" w:space="0" w:color="auto"/>
      </w:divBdr>
    </w:div>
    <w:div w:id="789740068">
      <w:bodyDiv w:val="1"/>
      <w:marLeft w:val="0"/>
      <w:marRight w:val="0"/>
      <w:marTop w:val="0"/>
      <w:marBottom w:val="0"/>
      <w:divBdr>
        <w:top w:val="none" w:sz="0" w:space="0" w:color="auto"/>
        <w:left w:val="none" w:sz="0" w:space="0" w:color="auto"/>
        <w:bottom w:val="none" w:sz="0" w:space="0" w:color="auto"/>
        <w:right w:val="none" w:sz="0" w:space="0" w:color="auto"/>
      </w:divBdr>
    </w:div>
    <w:div w:id="790785733">
      <w:bodyDiv w:val="1"/>
      <w:marLeft w:val="0"/>
      <w:marRight w:val="0"/>
      <w:marTop w:val="0"/>
      <w:marBottom w:val="0"/>
      <w:divBdr>
        <w:top w:val="none" w:sz="0" w:space="0" w:color="auto"/>
        <w:left w:val="none" w:sz="0" w:space="0" w:color="auto"/>
        <w:bottom w:val="none" w:sz="0" w:space="0" w:color="auto"/>
        <w:right w:val="none" w:sz="0" w:space="0" w:color="auto"/>
      </w:divBdr>
    </w:div>
    <w:div w:id="791167320">
      <w:bodyDiv w:val="1"/>
      <w:marLeft w:val="0"/>
      <w:marRight w:val="0"/>
      <w:marTop w:val="0"/>
      <w:marBottom w:val="0"/>
      <w:divBdr>
        <w:top w:val="none" w:sz="0" w:space="0" w:color="auto"/>
        <w:left w:val="none" w:sz="0" w:space="0" w:color="auto"/>
        <w:bottom w:val="none" w:sz="0" w:space="0" w:color="auto"/>
        <w:right w:val="none" w:sz="0" w:space="0" w:color="auto"/>
      </w:divBdr>
    </w:div>
    <w:div w:id="791902345">
      <w:bodyDiv w:val="1"/>
      <w:marLeft w:val="0"/>
      <w:marRight w:val="0"/>
      <w:marTop w:val="0"/>
      <w:marBottom w:val="0"/>
      <w:divBdr>
        <w:top w:val="none" w:sz="0" w:space="0" w:color="auto"/>
        <w:left w:val="none" w:sz="0" w:space="0" w:color="auto"/>
        <w:bottom w:val="none" w:sz="0" w:space="0" w:color="auto"/>
        <w:right w:val="none" w:sz="0" w:space="0" w:color="auto"/>
      </w:divBdr>
    </w:div>
    <w:div w:id="792556273">
      <w:bodyDiv w:val="1"/>
      <w:marLeft w:val="0"/>
      <w:marRight w:val="0"/>
      <w:marTop w:val="0"/>
      <w:marBottom w:val="0"/>
      <w:divBdr>
        <w:top w:val="none" w:sz="0" w:space="0" w:color="auto"/>
        <w:left w:val="none" w:sz="0" w:space="0" w:color="auto"/>
        <w:bottom w:val="none" w:sz="0" w:space="0" w:color="auto"/>
        <w:right w:val="none" w:sz="0" w:space="0" w:color="auto"/>
      </w:divBdr>
    </w:div>
    <w:div w:id="793476751">
      <w:bodyDiv w:val="1"/>
      <w:marLeft w:val="0"/>
      <w:marRight w:val="0"/>
      <w:marTop w:val="0"/>
      <w:marBottom w:val="0"/>
      <w:divBdr>
        <w:top w:val="none" w:sz="0" w:space="0" w:color="auto"/>
        <w:left w:val="none" w:sz="0" w:space="0" w:color="auto"/>
        <w:bottom w:val="none" w:sz="0" w:space="0" w:color="auto"/>
        <w:right w:val="none" w:sz="0" w:space="0" w:color="auto"/>
      </w:divBdr>
    </w:div>
    <w:div w:id="794177951">
      <w:bodyDiv w:val="1"/>
      <w:marLeft w:val="0"/>
      <w:marRight w:val="0"/>
      <w:marTop w:val="0"/>
      <w:marBottom w:val="0"/>
      <w:divBdr>
        <w:top w:val="none" w:sz="0" w:space="0" w:color="auto"/>
        <w:left w:val="none" w:sz="0" w:space="0" w:color="auto"/>
        <w:bottom w:val="none" w:sz="0" w:space="0" w:color="auto"/>
        <w:right w:val="none" w:sz="0" w:space="0" w:color="auto"/>
      </w:divBdr>
    </w:div>
    <w:div w:id="797383055">
      <w:bodyDiv w:val="1"/>
      <w:marLeft w:val="0"/>
      <w:marRight w:val="0"/>
      <w:marTop w:val="0"/>
      <w:marBottom w:val="0"/>
      <w:divBdr>
        <w:top w:val="none" w:sz="0" w:space="0" w:color="auto"/>
        <w:left w:val="none" w:sz="0" w:space="0" w:color="auto"/>
        <w:bottom w:val="none" w:sz="0" w:space="0" w:color="auto"/>
        <w:right w:val="none" w:sz="0" w:space="0" w:color="auto"/>
      </w:divBdr>
    </w:div>
    <w:div w:id="797651178">
      <w:bodyDiv w:val="1"/>
      <w:marLeft w:val="0"/>
      <w:marRight w:val="0"/>
      <w:marTop w:val="0"/>
      <w:marBottom w:val="0"/>
      <w:divBdr>
        <w:top w:val="none" w:sz="0" w:space="0" w:color="auto"/>
        <w:left w:val="none" w:sz="0" w:space="0" w:color="auto"/>
        <w:bottom w:val="none" w:sz="0" w:space="0" w:color="auto"/>
        <w:right w:val="none" w:sz="0" w:space="0" w:color="auto"/>
      </w:divBdr>
    </w:div>
    <w:div w:id="799499025">
      <w:bodyDiv w:val="1"/>
      <w:marLeft w:val="0"/>
      <w:marRight w:val="0"/>
      <w:marTop w:val="0"/>
      <w:marBottom w:val="0"/>
      <w:divBdr>
        <w:top w:val="none" w:sz="0" w:space="0" w:color="auto"/>
        <w:left w:val="none" w:sz="0" w:space="0" w:color="auto"/>
        <w:bottom w:val="none" w:sz="0" w:space="0" w:color="auto"/>
        <w:right w:val="none" w:sz="0" w:space="0" w:color="auto"/>
      </w:divBdr>
    </w:div>
    <w:div w:id="802042349">
      <w:bodyDiv w:val="1"/>
      <w:marLeft w:val="0"/>
      <w:marRight w:val="0"/>
      <w:marTop w:val="0"/>
      <w:marBottom w:val="0"/>
      <w:divBdr>
        <w:top w:val="none" w:sz="0" w:space="0" w:color="auto"/>
        <w:left w:val="none" w:sz="0" w:space="0" w:color="auto"/>
        <w:bottom w:val="none" w:sz="0" w:space="0" w:color="auto"/>
        <w:right w:val="none" w:sz="0" w:space="0" w:color="auto"/>
      </w:divBdr>
    </w:div>
    <w:div w:id="802885478">
      <w:bodyDiv w:val="1"/>
      <w:marLeft w:val="0"/>
      <w:marRight w:val="0"/>
      <w:marTop w:val="0"/>
      <w:marBottom w:val="0"/>
      <w:divBdr>
        <w:top w:val="none" w:sz="0" w:space="0" w:color="auto"/>
        <w:left w:val="none" w:sz="0" w:space="0" w:color="auto"/>
        <w:bottom w:val="none" w:sz="0" w:space="0" w:color="auto"/>
        <w:right w:val="none" w:sz="0" w:space="0" w:color="auto"/>
      </w:divBdr>
    </w:div>
    <w:div w:id="805390477">
      <w:bodyDiv w:val="1"/>
      <w:marLeft w:val="0"/>
      <w:marRight w:val="0"/>
      <w:marTop w:val="0"/>
      <w:marBottom w:val="0"/>
      <w:divBdr>
        <w:top w:val="none" w:sz="0" w:space="0" w:color="auto"/>
        <w:left w:val="none" w:sz="0" w:space="0" w:color="auto"/>
        <w:bottom w:val="none" w:sz="0" w:space="0" w:color="auto"/>
        <w:right w:val="none" w:sz="0" w:space="0" w:color="auto"/>
      </w:divBdr>
    </w:div>
    <w:div w:id="806095185">
      <w:bodyDiv w:val="1"/>
      <w:marLeft w:val="0"/>
      <w:marRight w:val="0"/>
      <w:marTop w:val="0"/>
      <w:marBottom w:val="0"/>
      <w:divBdr>
        <w:top w:val="none" w:sz="0" w:space="0" w:color="auto"/>
        <w:left w:val="none" w:sz="0" w:space="0" w:color="auto"/>
        <w:bottom w:val="none" w:sz="0" w:space="0" w:color="auto"/>
        <w:right w:val="none" w:sz="0" w:space="0" w:color="auto"/>
      </w:divBdr>
    </w:div>
    <w:div w:id="810025022">
      <w:bodyDiv w:val="1"/>
      <w:marLeft w:val="0"/>
      <w:marRight w:val="0"/>
      <w:marTop w:val="0"/>
      <w:marBottom w:val="0"/>
      <w:divBdr>
        <w:top w:val="none" w:sz="0" w:space="0" w:color="auto"/>
        <w:left w:val="none" w:sz="0" w:space="0" w:color="auto"/>
        <w:bottom w:val="none" w:sz="0" w:space="0" w:color="auto"/>
        <w:right w:val="none" w:sz="0" w:space="0" w:color="auto"/>
      </w:divBdr>
    </w:div>
    <w:div w:id="811292732">
      <w:bodyDiv w:val="1"/>
      <w:marLeft w:val="0"/>
      <w:marRight w:val="0"/>
      <w:marTop w:val="0"/>
      <w:marBottom w:val="0"/>
      <w:divBdr>
        <w:top w:val="none" w:sz="0" w:space="0" w:color="auto"/>
        <w:left w:val="none" w:sz="0" w:space="0" w:color="auto"/>
        <w:bottom w:val="none" w:sz="0" w:space="0" w:color="auto"/>
        <w:right w:val="none" w:sz="0" w:space="0" w:color="auto"/>
      </w:divBdr>
    </w:div>
    <w:div w:id="815609644">
      <w:bodyDiv w:val="1"/>
      <w:marLeft w:val="0"/>
      <w:marRight w:val="0"/>
      <w:marTop w:val="0"/>
      <w:marBottom w:val="0"/>
      <w:divBdr>
        <w:top w:val="none" w:sz="0" w:space="0" w:color="auto"/>
        <w:left w:val="none" w:sz="0" w:space="0" w:color="auto"/>
        <w:bottom w:val="none" w:sz="0" w:space="0" w:color="auto"/>
        <w:right w:val="none" w:sz="0" w:space="0" w:color="auto"/>
      </w:divBdr>
    </w:div>
    <w:div w:id="815684209">
      <w:bodyDiv w:val="1"/>
      <w:marLeft w:val="0"/>
      <w:marRight w:val="0"/>
      <w:marTop w:val="0"/>
      <w:marBottom w:val="0"/>
      <w:divBdr>
        <w:top w:val="none" w:sz="0" w:space="0" w:color="auto"/>
        <w:left w:val="none" w:sz="0" w:space="0" w:color="auto"/>
        <w:bottom w:val="none" w:sz="0" w:space="0" w:color="auto"/>
        <w:right w:val="none" w:sz="0" w:space="0" w:color="auto"/>
      </w:divBdr>
    </w:div>
    <w:div w:id="816605803">
      <w:bodyDiv w:val="1"/>
      <w:marLeft w:val="0"/>
      <w:marRight w:val="0"/>
      <w:marTop w:val="0"/>
      <w:marBottom w:val="0"/>
      <w:divBdr>
        <w:top w:val="none" w:sz="0" w:space="0" w:color="auto"/>
        <w:left w:val="none" w:sz="0" w:space="0" w:color="auto"/>
        <w:bottom w:val="none" w:sz="0" w:space="0" w:color="auto"/>
        <w:right w:val="none" w:sz="0" w:space="0" w:color="auto"/>
      </w:divBdr>
    </w:div>
    <w:div w:id="817304488">
      <w:bodyDiv w:val="1"/>
      <w:marLeft w:val="0"/>
      <w:marRight w:val="0"/>
      <w:marTop w:val="0"/>
      <w:marBottom w:val="0"/>
      <w:divBdr>
        <w:top w:val="none" w:sz="0" w:space="0" w:color="auto"/>
        <w:left w:val="none" w:sz="0" w:space="0" w:color="auto"/>
        <w:bottom w:val="none" w:sz="0" w:space="0" w:color="auto"/>
        <w:right w:val="none" w:sz="0" w:space="0" w:color="auto"/>
      </w:divBdr>
    </w:div>
    <w:div w:id="819923593">
      <w:bodyDiv w:val="1"/>
      <w:marLeft w:val="0"/>
      <w:marRight w:val="0"/>
      <w:marTop w:val="0"/>
      <w:marBottom w:val="0"/>
      <w:divBdr>
        <w:top w:val="none" w:sz="0" w:space="0" w:color="auto"/>
        <w:left w:val="none" w:sz="0" w:space="0" w:color="auto"/>
        <w:bottom w:val="none" w:sz="0" w:space="0" w:color="auto"/>
        <w:right w:val="none" w:sz="0" w:space="0" w:color="auto"/>
      </w:divBdr>
    </w:div>
    <w:div w:id="820461966">
      <w:bodyDiv w:val="1"/>
      <w:marLeft w:val="0"/>
      <w:marRight w:val="0"/>
      <w:marTop w:val="0"/>
      <w:marBottom w:val="0"/>
      <w:divBdr>
        <w:top w:val="none" w:sz="0" w:space="0" w:color="auto"/>
        <w:left w:val="none" w:sz="0" w:space="0" w:color="auto"/>
        <w:bottom w:val="none" w:sz="0" w:space="0" w:color="auto"/>
        <w:right w:val="none" w:sz="0" w:space="0" w:color="auto"/>
      </w:divBdr>
    </w:div>
    <w:div w:id="820735039">
      <w:bodyDiv w:val="1"/>
      <w:marLeft w:val="0"/>
      <w:marRight w:val="0"/>
      <w:marTop w:val="0"/>
      <w:marBottom w:val="0"/>
      <w:divBdr>
        <w:top w:val="none" w:sz="0" w:space="0" w:color="auto"/>
        <w:left w:val="none" w:sz="0" w:space="0" w:color="auto"/>
        <w:bottom w:val="none" w:sz="0" w:space="0" w:color="auto"/>
        <w:right w:val="none" w:sz="0" w:space="0" w:color="auto"/>
      </w:divBdr>
    </w:div>
    <w:div w:id="821429451">
      <w:bodyDiv w:val="1"/>
      <w:marLeft w:val="0"/>
      <w:marRight w:val="0"/>
      <w:marTop w:val="0"/>
      <w:marBottom w:val="0"/>
      <w:divBdr>
        <w:top w:val="none" w:sz="0" w:space="0" w:color="auto"/>
        <w:left w:val="none" w:sz="0" w:space="0" w:color="auto"/>
        <w:bottom w:val="none" w:sz="0" w:space="0" w:color="auto"/>
        <w:right w:val="none" w:sz="0" w:space="0" w:color="auto"/>
      </w:divBdr>
    </w:div>
    <w:div w:id="822769423">
      <w:bodyDiv w:val="1"/>
      <w:marLeft w:val="0"/>
      <w:marRight w:val="0"/>
      <w:marTop w:val="0"/>
      <w:marBottom w:val="0"/>
      <w:divBdr>
        <w:top w:val="none" w:sz="0" w:space="0" w:color="auto"/>
        <w:left w:val="none" w:sz="0" w:space="0" w:color="auto"/>
        <w:bottom w:val="none" w:sz="0" w:space="0" w:color="auto"/>
        <w:right w:val="none" w:sz="0" w:space="0" w:color="auto"/>
      </w:divBdr>
    </w:div>
    <w:div w:id="823858572">
      <w:bodyDiv w:val="1"/>
      <w:marLeft w:val="0"/>
      <w:marRight w:val="0"/>
      <w:marTop w:val="0"/>
      <w:marBottom w:val="0"/>
      <w:divBdr>
        <w:top w:val="none" w:sz="0" w:space="0" w:color="auto"/>
        <w:left w:val="none" w:sz="0" w:space="0" w:color="auto"/>
        <w:bottom w:val="none" w:sz="0" w:space="0" w:color="auto"/>
        <w:right w:val="none" w:sz="0" w:space="0" w:color="auto"/>
      </w:divBdr>
    </w:div>
    <w:div w:id="824274460">
      <w:bodyDiv w:val="1"/>
      <w:marLeft w:val="0"/>
      <w:marRight w:val="0"/>
      <w:marTop w:val="0"/>
      <w:marBottom w:val="0"/>
      <w:divBdr>
        <w:top w:val="none" w:sz="0" w:space="0" w:color="auto"/>
        <w:left w:val="none" w:sz="0" w:space="0" w:color="auto"/>
        <w:bottom w:val="none" w:sz="0" w:space="0" w:color="auto"/>
        <w:right w:val="none" w:sz="0" w:space="0" w:color="auto"/>
      </w:divBdr>
    </w:div>
    <w:div w:id="827483678">
      <w:bodyDiv w:val="1"/>
      <w:marLeft w:val="0"/>
      <w:marRight w:val="0"/>
      <w:marTop w:val="0"/>
      <w:marBottom w:val="0"/>
      <w:divBdr>
        <w:top w:val="none" w:sz="0" w:space="0" w:color="auto"/>
        <w:left w:val="none" w:sz="0" w:space="0" w:color="auto"/>
        <w:bottom w:val="none" w:sz="0" w:space="0" w:color="auto"/>
        <w:right w:val="none" w:sz="0" w:space="0" w:color="auto"/>
      </w:divBdr>
    </w:div>
    <w:div w:id="838427890">
      <w:bodyDiv w:val="1"/>
      <w:marLeft w:val="0"/>
      <w:marRight w:val="0"/>
      <w:marTop w:val="0"/>
      <w:marBottom w:val="0"/>
      <w:divBdr>
        <w:top w:val="none" w:sz="0" w:space="0" w:color="auto"/>
        <w:left w:val="none" w:sz="0" w:space="0" w:color="auto"/>
        <w:bottom w:val="none" w:sz="0" w:space="0" w:color="auto"/>
        <w:right w:val="none" w:sz="0" w:space="0" w:color="auto"/>
      </w:divBdr>
    </w:div>
    <w:div w:id="843470888">
      <w:bodyDiv w:val="1"/>
      <w:marLeft w:val="0"/>
      <w:marRight w:val="0"/>
      <w:marTop w:val="0"/>
      <w:marBottom w:val="0"/>
      <w:divBdr>
        <w:top w:val="none" w:sz="0" w:space="0" w:color="auto"/>
        <w:left w:val="none" w:sz="0" w:space="0" w:color="auto"/>
        <w:bottom w:val="none" w:sz="0" w:space="0" w:color="auto"/>
        <w:right w:val="none" w:sz="0" w:space="0" w:color="auto"/>
      </w:divBdr>
    </w:div>
    <w:div w:id="851067710">
      <w:bodyDiv w:val="1"/>
      <w:marLeft w:val="0"/>
      <w:marRight w:val="0"/>
      <w:marTop w:val="0"/>
      <w:marBottom w:val="0"/>
      <w:divBdr>
        <w:top w:val="none" w:sz="0" w:space="0" w:color="auto"/>
        <w:left w:val="none" w:sz="0" w:space="0" w:color="auto"/>
        <w:bottom w:val="none" w:sz="0" w:space="0" w:color="auto"/>
        <w:right w:val="none" w:sz="0" w:space="0" w:color="auto"/>
      </w:divBdr>
    </w:div>
    <w:div w:id="863522968">
      <w:bodyDiv w:val="1"/>
      <w:marLeft w:val="0"/>
      <w:marRight w:val="0"/>
      <w:marTop w:val="0"/>
      <w:marBottom w:val="0"/>
      <w:divBdr>
        <w:top w:val="none" w:sz="0" w:space="0" w:color="auto"/>
        <w:left w:val="none" w:sz="0" w:space="0" w:color="auto"/>
        <w:bottom w:val="none" w:sz="0" w:space="0" w:color="auto"/>
        <w:right w:val="none" w:sz="0" w:space="0" w:color="auto"/>
      </w:divBdr>
    </w:div>
    <w:div w:id="865949359">
      <w:bodyDiv w:val="1"/>
      <w:marLeft w:val="0"/>
      <w:marRight w:val="0"/>
      <w:marTop w:val="0"/>
      <w:marBottom w:val="0"/>
      <w:divBdr>
        <w:top w:val="none" w:sz="0" w:space="0" w:color="auto"/>
        <w:left w:val="none" w:sz="0" w:space="0" w:color="auto"/>
        <w:bottom w:val="none" w:sz="0" w:space="0" w:color="auto"/>
        <w:right w:val="none" w:sz="0" w:space="0" w:color="auto"/>
      </w:divBdr>
    </w:div>
    <w:div w:id="866213445">
      <w:bodyDiv w:val="1"/>
      <w:marLeft w:val="0"/>
      <w:marRight w:val="0"/>
      <w:marTop w:val="0"/>
      <w:marBottom w:val="0"/>
      <w:divBdr>
        <w:top w:val="none" w:sz="0" w:space="0" w:color="auto"/>
        <w:left w:val="none" w:sz="0" w:space="0" w:color="auto"/>
        <w:bottom w:val="none" w:sz="0" w:space="0" w:color="auto"/>
        <w:right w:val="none" w:sz="0" w:space="0" w:color="auto"/>
      </w:divBdr>
    </w:div>
    <w:div w:id="867791928">
      <w:bodyDiv w:val="1"/>
      <w:marLeft w:val="0"/>
      <w:marRight w:val="0"/>
      <w:marTop w:val="0"/>
      <w:marBottom w:val="0"/>
      <w:divBdr>
        <w:top w:val="none" w:sz="0" w:space="0" w:color="auto"/>
        <w:left w:val="none" w:sz="0" w:space="0" w:color="auto"/>
        <w:bottom w:val="none" w:sz="0" w:space="0" w:color="auto"/>
        <w:right w:val="none" w:sz="0" w:space="0" w:color="auto"/>
      </w:divBdr>
    </w:div>
    <w:div w:id="876694771">
      <w:bodyDiv w:val="1"/>
      <w:marLeft w:val="0"/>
      <w:marRight w:val="0"/>
      <w:marTop w:val="0"/>
      <w:marBottom w:val="0"/>
      <w:divBdr>
        <w:top w:val="none" w:sz="0" w:space="0" w:color="auto"/>
        <w:left w:val="none" w:sz="0" w:space="0" w:color="auto"/>
        <w:bottom w:val="none" w:sz="0" w:space="0" w:color="auto"/>
        <w:right w:val="none" w:sz="0" w:space="0" w:color="auto"/>
      </w:divBdr>
    </w:div>
    <w:div w:id="882131593">
      <w:bodyDiv w:val="1"/>
      <w:marLeft w:val="0"/>
      <w:marRight w:val="0"/>
      <w:marTop w:val="0"/>
      <w:marBottom w:val="0"/>
      <w:divBdr>
        <w:top w:val="none" w:sz="0" w:space="0" w:color="auto"/>
        <w:left w:val="none" w:sz="0" w:space="0" w:color="auto"/>
        <w:bottom w:val="none" w:sz="0" w:space="0" w:color="auto"/>
        <w:right w:val="none" w:sz="0" w:space="0" w:color="auto"/>
      </w:divBdr>
    </w:div>
    <w:div w:id="883253711">
      <w:bodyDiv w:val="1"/>
      <w:marLeft w:val="0"/>
      <w:marRight w:val="0"/>
      <w:marTop w:val="0"/>
      <w:marBottom w:val="0"/>
      <w:divBdr>
        <w:top w:val="none" w:sz="0" w:space="0" w:color="auto"/>
        <w:left w:val="none" w:sz="0" w:space="0" w:color="auto"/>
        <w:bottom w:val="none" w:sz="0" w:space="0" w:color="auto"/>
        <w:right w:val="none" w:sz="0" w:space="0" w:color="auto"/>
      </w:divBdr>
    </w:div>
    <w:div w:id="884483289">
      <w:bodyDiv w:val="1"/>
      <w:marLeft w:val="0"/>
      <w:marRight w:val="0"/>
      <w:marTop w:val="0"/>
      <w:marBottom w:val="0"/>
      <w:divBdr>
        <w:top w:val="none" w:sz="0" w:space="0" w:color="auto"/>
        <w:left w:val="none" w:sz="0" w:space="0" w:color="auto"/>
        <w:bottom w:val="none" w:sz="0" w:space="0" w:color="auto"/>
        <w:right w:val="none" w:sz="0" w:space="0" w:color="auto"/>
      </w:divBdr>
    </w:div>
    <w:div w:id="884677778">
      <w:bodyDiv w:val="1"/>
      <w:marLeft w:val="0"/>
      <w:marRight w:val="0"/>
      <w:marTop w:val="0"/>
      <w:marBottom w:val="0"/>
      <w:divBdr>
        <w:top w:val="none" w:sz="0" w:space="0" w:color="auto"/>
        <w:left w:val="none" w:sz="0" w:space="0" w:color="auto"/>
        <w:bottom w:val="none" w:sz="0" w:space="0" w:color="auto"/>
        <w:right w:val="none" w:sz="0" w:space="0" w:color="auto"/>
      </w:divBdr>
    </w:div>
    <w:div w:id="885601224">
      <w:bodyDiv w:val="1"/>
      <w:marLeft w:val="0"/>
      <w:marRight w:val="0"/>
      <w:marTop w:val="0"/>
      <w:marBottom w:val="0"/>
      <w:divBdr>
        <w:top w:val="none" w:sz="0" w:space="0" w:color="auto"/>
        <w:left w:val="none" w:sz="0" w:space="0" w:color="auto"/>
        <w:bottom w:val="none" w:sz="0" w:space="0" w:color="auto"/>
        <w:right w:val="none" w:sz="0" w:space="0" w:color="auto"/>
      </w:divBdr>
    </w:div>
    <w:div w:id="888801306">
      <w:bodyDiv w:val="1"/>
      <w:marLeft w:val="0"/>
      <w:marRight w:val="0"/>
      <w:marTop w:val="0"/>
      <w:marBottom w:val="0"/>
      <w:divBdr>
        <w:top w:val="none" w:sz="0" w:space="0" w:color="auto"/>
        <w:left w:val="none" w:sz="0" w:space="0" w:color="auto"/>
        <w:bottom w:val="none" w:sz="0" w:space="0" w:color="auto"/>
        <w:right w:val="none" w:sz="0" w:space="0" w:color="auto"/>
      </w:divBdr>
    </w:div>
    <w:div w:id="894849057">
      <w:bodyDiv w:val="1"/>
      <w:marLeft w:val="0"/>
      <w:marRight w:val="0"/>
      <w:marTop w:val="0"/>
      <w:marBottom w:val="0"/>
      <w:divBdr>
        <w:top w:val="none" w:sz="0" w:space="0" w:color="auto"/>
        <w:left w:val="none" w:sz="0" w:space="0" w:color="auto"/>
        <w:bottom w:val="none" w:sz="0" w:space="0" w:color="auto"/>
        <w:right w:val="none" w:sz="0" w:space="0" w:color="auto"/>
      </w:divBdr>
    </w:div>
    <w:div w:id="900213813">
      <w:bodyDiv w:val="1"/>
      <w:marLeft w:val="0"/>
      <w:marRight w:val="0"/>
      <w:marTop w:val="0"/>
      <w:marBottom w:val="0"/>
      <w:divBdr>
        <w:top w:val="none" w:sz="0" w:space="0" w:color="auto"/>
        <w:left w:val="none" w:sz="0" w:space="0" w:color="auto"/>
        <w:bottom w:val="none" w:sz="0" w:space="0" w:color="auto"/>
        <w:right w:val="none" w:sz="0" w:space="0" w:color="auto"/>
      </w:divBdr>
    </w:div>
    <w:div w:id="905147701">
      <w:bodyDiv w:val="1"/>
      <w:marLeft w:val="0"/>
      <w:marRight w:val="0"/>
      <w:marTop w:val="0"/>
      <w:marBottom w:val="0"/>
      <w:divBdr>
        <w:top w:val="none" w:sz="0" w:space="0" w:color="auto"/>
        <w:left w:val="none" w:sz="0" w:space="0" w:color="auto"/>
        <w:bottom w:val="none" w:sz="0" w:space="0" w:color="auto"/>
        <w:right w:val="none" w:sz="0" w:space="0" w:color="auto"/>
      </w:divBdr>
    </w:div>
    <w:div w:id="907226985">
      <w:bodyDiv w:val="1"/>
      <w:marLeft w:val="0"/>
      <w:marRight w:val="0"/>
      <w:marTop w:val="0"/>
      <w:marBottom w:val="0"/>
      <w:divBdr>
        <w:top w:val="none" w:sz="0" w:space="0" w:color="auto"/>
        <w:left w:val="none" w:sz="0" w:space="0" w:color="auto"/>
        <w:bottom w:val="none" w:sz="0" w:space="0" w:color="auto"/>
        <w:right w:val="none" w:sz="0" w:space="0" w:color="auto"/>
      </w:divBdr>
    </w:div>
    <w:div w:id="908613632">
      <w:bodyDiv w:val="1"/>
      <w:marLeft w:val="0"/>
      <w:marRight w:val="0"/>
      <w:marTop w:val="0"/>
      <w:marBottom w:val="0"/>
      <w:divBdr>
        <w:top w:val="none" w:sz="0" w:space="0" w:color="auto"/>
        <w:left w:val="none" w:sz="0" w:space="0" w:color="auto"/>
        <w:bottom w:val="none" w:sz="0" w:space="0" w:color="auto"/>
        <w:right w:val="none" w:sz="0" w:space="0" w:color="auto"/>
      </w:divBdr>
    </w:div>
    <w:div w:id="911700486">
      <w:bodyDiv w:val="1"/>
      <w:marLeft w:val="0"/>
      <w:marRight w:val="0"/>
      <w:marTop w:val="0"/>
      <w:marBottom w:val="0"/>
      <w:divBdr>
        <w:top w:val="none" w:sz="0" w:space="0" w:color="auto"/>
        <w:left w:val="none" w:sz="0" w:space="0" w:color="auto"/>
        <w:bottom w:val="none" w:sz="0" w:space="0" w:color="auto"/>
        <w:right w:val="none" w:sz="0" w:space="0" w:color="auto"/>
      </w:divBdr>
    </w:div>
    <w:div w:id="914632565">
      <w:bodyDiv w:val="1"/>
      <w:marLeft w:val="0"/>
      <w:marRight w:val="0"/>
      <w:marTop w:val="0"/>
      <w:marBottom w:val="0"/>
      <w:divBdr>
        <w:top w:val="none" w:sz="0" w:space="0" w:color="auto"/>
        <w:left w:val="none" w:sz="0" w:space="0" w:color="auto"/>
        <w:bottom w:val="none" w:sz="0" w:space="0" w:color="auto"/>
        <w:right w:val="none" w:sz="0" w:space="0" w:color="auto"/>
      </w:divBdr>
    </w:div>
    <w:div w:id="924147985">
      <w:bodyDiv w:val="1"/>
      <w:marLeft w:val="0"/>
      <w:marRight w:val="0"/>
      <w:marTop w:val="0"/>
      <w:marBottom w:val="0"/>
      <w:divBdr>
        <w:top w:val="none" w:sz="0" w:space="0" w:color="auto"/>
        <w:left w:val="none" w:sz="0" w:space="0" w:color="auto"/>
        <w:bottom w:val="none" w:sz="0" w:space="0" w:color="auto"/>
        <w:right w:val="none" w:sz="0" w:space="0" w:color="auto"/>
      </w:divBdr>
    </w:div>
    <w:div w:id="929201265">
      <w:bodyDiv w:val="1"/>
      <w:marLeft w:val="0"/>
      <w:marRight w:val="0"/>
      <w:marTop w:val="0"/>
      <w:marBottom w:val="0"/>
      <w:divBdr>
        <w:top w:val="none" w:sz="0" w:space="0" w:color="auto"/>
        <w:left w:val="none" w:sz="0" w:space="0" w:color="auto"/>
        <w:bottom w:val="none" w:sz="0" w:space="0" w:color="auto"/>
        <w:right w:val="none" w:sz="0" w:space="0" w:color="auto"/>
      </w:divBdr>
    </w:div>
    <w:div w:id="931090575">
      <w:bodyDiv w:val="1"/>
      <w:marLeft w:val="0"/>
      <w:marRight w:val="0"/>
      <w:marTop w:val="0"/>
      <w:marBottom w:val="0"/>
      <w:divBdr>
        <w:top w:val="none" w:sz="0" w:space="0" w:color="auto"/>
        <w:left w:val="none" w:sz="0" w:space="0" w:color="auto"/>
        <w:bottom w:val="none" w:sz="0" w:space="0" w:color="auto"/>
        <w:right w:val="none" w:sz="0" w:space="0" w:color="auto"/>
      </w:divBdr>
    </w:div>
    <w:div w:id="933248801">
      <w:bodyDiv w:val="1"/>
      <w:marLeft w:val="0"/>
      <w:marRight w:val="0"/>
      <w:marTop w:val="0"/>
      <w:marBottom w:val="0"/>
      <w:divBdr>
        <w:top w:val="none" w:sz="0" w:space="0" w:color="auto"/>
        <w:left w:val="none" w:sz="0" w:space="0" w:color="auto"/>
        <w:bottom w:val="none" w:sz="0" w:space="0" w:color="auto"/>
        <w:right w:val="none" w:sz="0" w:space="0" w:color="auto"/>
      </w:divBdr>
    </w:div>
    <w:div w:id="933897727">
      <w:bodyDiv w:val="1"/>
      <w:marLeft w:val="0"/>
      <w:marRight w:val="0"/>
      <w:marTop w:val="0"/>
      <w:marBottom w:val="0"/>
      <w:divBdr>
        <w:top w:val="none" w:sz="0" w:space="0" w:color="auto"/>
        <w:left w:val="none" w:sz="0" w:space="0" w:color="auto"/>
        <w:bottom w:val="none" w:sz="0" w:space="0" w:color="auto"/>
        <w:right w:val="none" w:sz="0" w:space="0" w:color="auto"/>
      </w:divBdr>
    </w:div>
    <w:div w:id="934556007">
      <w:bodyDiv w:val="1"/>
      <w:marLeft w:val="0"/>
      <w:marRight w:val="0"/>
      <w:marTop w:val="0"/>
      <w:marBottom w:val="0"/>
      <w:divBdr>
        <w:top w:val="none" w:sz="0" w:space="0" w:color="auto"/>
        <w:left w:val="none" w:sz="0" w:space="0" w:color="auto"/>
        <w:bottom w:val="none" w:sz="0" w:space="0" w:color="auto"/>
        <w:right w:val="none" w:sz="0" w:space="0" w:color="auto"/>
      </w:divBdr>
    </w:div>
    <w:div w:id="939291485">
      <w:bodyDiv w:val="1"/>
      <w:marLeft w:val="0"/>
      <w:marRight w:val="0"/>
      <w:marTop w:val="0"/>
      <w:marBottom w:val="0"/>
      <w:divBdr>
        <w:top w:val="none" w:sz="0" w:space="0" w:color="auto"/>
        <w:left w:val="none" w:sz="0" w:space="0" w:color="auto"/>
        <w:bottom w:val="none" w:sz="0" w:space="0" w:color="auto"/>
        <w:right w:val="none" w:sz="0" w:space="0" w:color="auto"/>
      </w:divBdr>
    </w:div>
    <w:div w:id="940380819">
      <w:bodyDiv w:val="1"/>
      <w:marLeft w:val="0"/>
      <w:marRight w:val="0"/>
      <w:marTop w:val="0"/>
      <w:marBottom w:val="0"/>
      <w:divBdr>
        <w:top w:val="none" w:sz="0" w:space="0" w:color="auto"/>
        <w:left w:val="none" w:sz="0" w:space="0" w:color="auto"/>
        <w:bottom w:val="none" w:sz="0" w:space="0" w:color="auto"/>
        <w:right w:val="none" w:sz="0" w:space="0" w:color="auto"/>
      </w:divBdr>
    </w:div>
    <w:div w:id="941647213">
      <w:bodyDiv w:val="1"/>
      <w:marLeft w:val="0"/>
      <w:marRight w:val="0"/>
      <w:marTop w:val="0"/>
      <w:marBottom w:val="0"/>
      <w:divBdr>
        <w:top w:val="none" w:sz="0" w:space="0" w:color="auto"/>
        <w:left w:val="none" w:sz="0" w:space="0" w:color="auto"/>
        <w:bottom w:val="none" w:sz="0" w:space="0" w:color="auto"/>
        <w:right w:val="none" w:sz="0" w:space="0" w:color="auto"/>
      </w:divBdr>
    </w:div>
    <w:div w:id="944770257">
      <w:bodyDiv w:val="1"/>
      <w:marLeft w:val="0"/>
      <w:marRight w:val="0"/>
      <w:marTop w:val="0"/>
      <w:marBottom w:val="0"/>
      <w:divBdr>
        <w:top w:val="none" w:sz="0" w:space="0" w:color="auto"/>
        <w:left w:val="none" w:sz="0" w:space="0" w:color="auto"/>
        <w:bottom w:val="none" w:sz="0" w:space="0" w:color="auto"/>
        <w:right w:val="none" w:sz="0" w:space="0" w:color="auto"/>
      </w:divBdr>
    </w:div>
    <w:div w:id="946422066">
      <w:bodyDiv w:val="1"/>
      <w:marLeft w:val="0"/>
      <w:marRight w:val="0"/>
      <w:marTop w:val="0"/>
      <w:marBottom w:val="0"/>
      <w:divBdr>
        <w:top w:val="none" w:sz="0" w:space="0" w:color="auto"/>
        <w:left w:val="none" w:sz="0" w:space="0" w:color="auto"/>
        <w:bottom w:val="none" w:sz="0" w:space="0" w:color="auto"/>
        <w:right w:val="none" w:sz="0" w:space="0" w:color="auto"/>
      </w:divBdr>
    </w:div>
    <w:div w:id="952860409">
      <w:bodyDiv w:val="1"/>
      <w:marLeft w:val="0"/>
      <w:marRight w:val="0"/>
      <w:marTop w:val="0"/>
      <w:marBottom w:val="0"/>
      <w:divBdr>
        <w:top w:val="none" w:sz="0" w:space="0" w:color="auto"/>
        <w:left w:val="none" w:sz="0" w:space="0" w:color="auto"/>
        <w:bottom w:val="none" w:sz="0" w:space="0" w:color="auto"/>
        <w:right w:val="none" w:sz="0" w:space="0" w:color="auto"/>
      </w:divBdr>
    </w:div>
    <w:div w:id="955253520">
      <w:bodyDiv w:val="1"/>
      <w:marLeft w:val="0"/>
      <w:marRight w:val="0"/>
      <w:marTop w:val="0"/>
      <w:marBottom w:val="0"/>
      <w:divBdr>
        <w:top w:val="none" w:sz="0" w:space="0" w:color="auto"/>
        <w:left w:val="none" w:sz="0" w:space="0" w:color="auto"/>
        <w:bottom w:val="none" w:sz="0" w:space="0" w:color="auto"/>
        <w:right w:val="none" w:sz="0" w:space="0" w:color="auto"/>
      </w:divBdr>
    </w:div>
    <w:div w:id="957489689">
      <w:bodyDiv w:val="1"/>
      <w:marLeft w:val="0"/>
      <w:marRight w:val="0"/>
      <w:marTop w:val="0"/>
      <w:marBottom w:val="0"/>
      <w:divBdr>
        <w:top w:val="none" w:sz="0" w:space="0" w:color="auto"/>
        <w:left w:val="none" w:sz="0" w:space="0" w:color="auto"/>
        <w:bottom w:val="none" w:sz="0" w:space="0" w:color="auto"/>
        <w:right w:val="none" w:sz="0" w:space="0" w:color="auto"/>
      </w:divBdr>
    </w:div>
    <w:div w:id="958952645">
      <w:bodyDiv w:val="1"/>
      <w:marLeft w:val="0"/>
      <w:marRight w:val="0"/>
      <w:marTop w:val="0"/>
      <w:marBottom w:val="0"/>
      <w:divBdr>
        <w:top w:val="none" w:sz="0" w:space="0" w:color="auto"/>
        <w:left w:val="none" w:sz="0" w:space="0" w:color="auto"/>
        <w:bottom w:val="none" w:sz="0" w:space="0" w:color="auto"/>
        <w:right w:val="none" w:sz="0" w:space="0" w:color="auto"/>
      </w:divBdr>
    </w:div>
    <w:div w:id="959148888">
      <w:bodyDiv w:val="1"/>
      <w:marLeft w:val="0"/>
      <w:marRight w:val="0"/>
      <w:marTop w:val="0"/>
      <w:marBottom w:val="0"/>
      <w:divBdr>
        <w:top w:val="none" w:sz="0" w:space="0" w:color="auto"/>
        <w:left w:val="none" w:sz="0" w:space="0" w:color="auto"/>
        <w:bottom w:val="none" w:sz="0" w:space="0" w:color="auto"/>
        <w:right w:val="none" w:sz="0" w:space="0" w:color="auto"/>
      </w:divBdr>
    </w:div>
    <w:div w:id="965430658">
      <w:bodyDiv w:val="1"/>
      <w:marLeft w:val="0"/>
      <w:marRight w:val="0"/>
      <w:marTop w:val="0"/>
      <w:marBottom w:val="0"/>
      <w:divBdr>
        <w:top w:val="none" w:sz="0" w:space="0" w:color="auto"/>
        <w:left w:val="none" w:sz="0" w:space="0" w:color="auto"/>
        <w:bottom w:val="none" w:sz="0" w:space="0" w:color="auto"/>
        <w:right w:val="none" w:sz="0" w:space="0" w:color="auto"/>
      </w:divBdr>
    </w:div>
    <w:div w:id="968630837">
      <w:bodyDiv w:val="1"/>
      <w:marLeft w:val="0"/>
      <w:marRight w:val="0"/>
      <w:marTop w:val="0"/>
      <w:marBottom w:val="0"/>
      <w:divBdr>
        <w:top w:val="none" w:sz="0" w:space="0" w:color="auto"/>
        <w:left w:val="none" w:sz="0" w:space="0" w:color="auto"/>
        <w:bottom w:val="none" w:sz="0" w:space="0" w:color="auto"/>
        <w:right w:val="none" w:sz="0" w:space="0" w:color="auto"/>
      </w:divBdr>
    </w:div>
    <w:div w:id="980042465">
      <w:bodyDiv w:val="1"/>
      <w:marLeft w:val="0"/>
      <w:marRight w:val="0"/>
      <w:marTop w:val="0"/>
      <w:marBottom w:val="0"/>
      <w:divBdr>
        <w:top w:val="none" w:sz="0" w:space="0" w:color="auto"/>
        <w:left w:val="none" w:sz="0" w:space="0" w:color="auto"/>
        <w:bottom w:val="none" w:sz="0" w:space="0" w:color="auto"/>
        <w:right w:val="none" w:sz="0" w:space="0" w:color="auto"/>
      </w:divBdr>
    </w:div>
    <w:div w:id="983509685">
      <w:bodyDiv w:val="1"/>
      <w:marLeft w:val="0"/>
      <w:marRight w:val="0"/>
      <w:marTop w:val="0"/>
      <w:marBottom w:val="0"/>
      <w:divBdr>
        <w:top w:val="none" w:sz="0" w:space="0" w:color="auto"/>
        <w:left w:val="none" w:sz="0" w:space="0" w:color="auto"/>
        <w:bottom w:val="none" w:sz="0" w:space="0" w:color="auto"/>
        <w:right w:val="none" w:sz="0" w:space="0" w:color="auto"/>
      </w:divBdr>
    </w:div>
    <w:div w:id="990908924">
      <w:bodyDiv w:val="1"/>
      <w:marLeft w:val="0"/>
      <w:marRight w:val="0"/>
      <w:marTop w:val="0"/>
      <w:marBottom w:val="0"/>
      <w:divBdr>
        <w:top w:val="none" w:sz="0" w:space="0" w:color="auto"/>
        <w:left w:val="none" w:sz="0" w:space="0" w:color="auto"/>
        <w:bottom w:val="none" w:sz="0" w:space="0" w:color="auto"/>
        <w:right w:val="none" w:sz="0" w:space="0" w:color="auto"/>
      </w:divBdr>
    </w:div>
    <w:div w:id="991905862">
      <w:bodyDiv w:val="1"/>
      <w:marLeft w:val="0"/>
      <w:marRight w:val="0"/>
      <w:marTop w:val="0"/>
      <w:marBottom w:val="0"/>
      <w:divBdr>
        <w:top w:val="none" w:sz="0" w:space="0" w:color="auto"/>
        <w:left w:val="none" w:sz="0" w:space="0" w:color="auto"/>
        <w:bottom w:val="none" w:sz="0" w:space="0" w:color="auto"/>
        <w:right w:val="none" w:sz="0" w:space="0" w:color="auto"/>
      </w:divBdr>
    </w:div>
    <w:div w:id="1002121150">
      <w:bodyDiv w:val="1"/>
      <w:marLeft w:val="0"/>
      <w:marRight w:val="0"/>
      <w:marTop w:val="0"/>
      <w:marBottom w:val="0"/>
      <w:divBdr>
        <w:top w:val="none" w:sz="0" w:space="0" w:color="auto"/>
        <w:left w:val="none" w:sz="0" w:space="0" w:color="auto"/>
        <w:bottom w:val="none" w:sz="0" w:space="0" w:color="auto"/>
        <w:right w:val="none" w:sz="0" w:space="0" w:color="auto"/>
      </w:divBdr>
    </w:div>
    <w:div w:id="1002319444">
      <w:bodyDiv w:val="1"/>
      <w:marLeft w:val="0"/>
      <w:marRight w:val="0"/>
      <w:marTop w:val="0"/>
      <w:marBottom w:val="0"/>
      <w:divBdr>
        <w:top w:val="none" w:sz="0" w:space="0" w:color="auto"/>
        <w:left w:val="none" w:sz="0" w:space="0" w:color="auto"/>
        <w:bottom w:val="none" w:sz="0" w:space="0" w:color="auto"/>
        <w:right w:val="none" w:sz="0" w:space="0" w:color="auto"/>
      </w:divBdr>
    </w:div>
    <w:div w:id="1002395949">
      <w:bodyDiv w:val="1"/>
      <w:marLeft w:val="0"/>
      <w:marRight w:val="0"/>
      <w:marTop w:val="0"/>
      <w:marBottom w:val="0"/>
      <w:divBdr>
        <w:top w:val="none" w:sz="0" w:space="0" w:color="auto"/>
        <w:left w:val="none" w:sz="0" w:space="0" w:color="auto"/>
        <w:bottom w:val="none" w:sz="0" w:space="0" w:color="auto"/>
        <w:right w:val="none" w:sz="0" w:space="0" w:color="auto"/>
      </w:divBdr>
    </w:div>
    <w:div w:id="1003820230">
      <w:bodyDiv w:val="1"/>
      <w:marLeft w:val="0"/>
      <w:marRight w:val="0"/>
      <w:marTop w:val="0"/>
      <w:marBottom w:val="0"/>
      <w:divBdr>
        <w:top w:val="none" w:sz="0" w:space="0" w:color="auto"/>
        <w:left w:val="none" w:sz="0" w:space="0" w:color="auto"/>
        <w:bottom w:val="none" w:sz="0" w:space="0" w:color="auto"/>
        <w:right w:val="none" w:sz="0" w:space="0" w:color="auto"/>
      </w:divBdr>
    </w:div>
    <w:div w:id="1012099558">
      <w:bodyDiv w:val="1"/>
      <w:marLeft w:val="0"/>
      <w:marRight w:val="0"/>
      <w:marTop w:val="0"/>
      <w:marBottom w:val="0"/>
      <w:divBdr>
        <w:top w:val="none" w:sz="0" w:space="0" w:color="auto"/>
        <w:left w:val="none" w:sz="0" w:space="0" w:color="auto"/>
        <w:bottom w:val="none" w:sz="0" w:space="0" w:color="auto"/>
        <w:right w:val="none" w:sz="0" w:space="0" w:color="auto"/>
      </w:divBdr>
    </w:div>
    <w:div w:id="1014696785">
      <w:bodyDiv w:val="1"/>
      <w:marLeft w:val="0"/>
      <w:marRight w:val="0"/>
      <w:marTop w:val="0"/>
      <w:marBottom w:val="0"/>
      <w:divBdr>
        <w:top w:val="none" w:sz="0" w:space="0" w:color="auto"/>
        <w:left w:val="none" w:sz="0" w:space="0" w:color="auto"/>
        <w:bottom w:val="none" w:sz="0" w:space="0" w:color="auto"/>
        <w:right w:val="none" w:sz="0" w:space="0" w:color="auto"/>
      </w:divBdr>
    </w:div>
    <w:div w:id="1016231053">
      <w:bodyDiv w:val="1"/>
      <w:marLeft w:val="0"/>
      <w:marRight w:val="0"/>
      <w:marTop w:val="0"/>
      <w:marBottom w:val="0"/>
      <w:divBdr>
        <w:top w:val="none" w:sz="0" w:space="0" w:color="auto"/>
        <w:left w:val="none" w:sz="0" w:space="0" w:color="auto"/>
        <w:bottom w:val="none" w:sz="0" w:space="0" w:color="auto"/>
        <w:right w:val="none" w:sz="0" w:space="0" w:color="auto"/>
      </w:divBdr>
    </w:div>
    <w:div w:id="1017148898">
      <w:bodyDiv w:val="1"/>
      <w:marLeft w:val="0"/>
      <w:marRight w:val="0"/>
      <w:marTop w:val="0"/>
      <w:marBottom w:val="0"/>
      <w:divBdr>
        <w:top w:val="none" w:sz="0" w:space="0" w:color="auto"/>
        <w:left w:val="none" w:sz="0" w:space="0" w:color="auto"/>
        <w:bottom w:val="none" w:sz="0" w:space="0" w:color="auto"/>
        <w:right w:val="none" w:sz="0" w:space="0" w:color="auto"/>
      </w:divBdr>
    </w:div>
    <w:div w:id="1017266969">
      <w:bodyDiv w:val="1"/>
      <w:marLeft w:val="0"/>
      <w:marRight w:val="0"/>
      <w:marTop w:val="0"/>
      <w:marBottom w:val="0"/>
      <w:divBdr>
        <w:top w:val="none" w:sz="0" w:space="0" w:color="auto"/>
        <w:left w:val="none" w:sz="0" w:space="0" w:color="auto"/>
        <w:bottom w:val="none" w:sz="0" w:space="0" w:color="auto"/>
        <w:right w:val="none" w:sz="0" w:space="0" w:color="auto"/>
      </w:divBdr>
    </w:div>
    <w:div w:id="1021668344">
      <w:bodyDiv w:val="1"/>
      <w:marLeft w:val="0"/>
      <w:marRight w:val="0"/>
      <w:marTop w:val="0"/>
      <w:marBottom w:val="0"/>
      <w:divBdr>
        <w:top w:val="none" w:sz="0" w:space="0" w:color="auto"/>
        <w:left w:val="none" w:sz="0" w:space="0" w:color="auto"/>
        <w:bottom w:val="none" w:sz="0" w:space="0" w:color="auto"/>
        <w:right w:val="none" w:sz="0" w:space="0" w:color="auto"/>
      </w:divBdr>
    </w:div>
    <w:div w:id="1030689657">
      <w:bodyDiv w:val="1"/>
      <w:marLeft w:val="0"/>
      <w:marRight w:val="0"/>
      <w:marTop w:val="0"/>
      <w:marBottom w:val="0"/>
      <w:divBdr>
        <w:top w:val="none" w:sz="0" w:space="0" w:color="auto"/>
        <w:left w:val="none" w:sz="0" w:space="0" w:color="auto"/>
        <w:bottom w:val="none" w:sz="0" w:space="0" w:color="auto"/>
        <w:right w:val="none" w:sz="0" w:space="0" w:color="auto"/>
      </w:divBdr>
    </w:div>
    <w:div w:id="1031417243">
      <w:bodyDiv w:val="1"/>
      <w:marLeft w:val="0"/>
      <w:marRight w:val="0"/>
      <w:marTop w:val="0"/>
      <w:marBottom w:val="0"/>
      <w:divBdr>
        <w:top w:val="none" w:sz="0" w:space="0" w:color="auto"/>
        <w:left w:val="none" w:sz="0" w:space="0" w:color="auto"/>
        <w:bottom w:val="none" w:sz="0" w:space="0" w:color="auto"/>
        <w:right w:val="none" w:sz="0" w:space="0" w:color="auto"/>
      </w:divBdr>
    </w:div>
    <w:div w:id="1035076628">
      <w:bodyDiv w:val="1"/>
      <w:marLeft w:val="0"/>
      <w:marRight w:val="0"/>
      <w:marTop w:val="0"/>
      <w:marBottom w:val="0"/>
      <w:divBdr>
        <w:top w:val="none" w:sz="0" w:space="0" w:color="auto"/>
        <w:left w:val="none" w:sz="0" w:space="0" w:color="auto"/>
        <w:bottom w:val="none" w:sz="0" w:space="0" w:color="auto"/>
        <w:right w:val="none" w:sz="0" w:space="0" w:color="auto"/>
      </w:divBdr>
    </w:div>
    <w:div w:id="1038091353">
      <w:bodyDiv w:val="1"/>
      <w:marLeft w:val="0"/>
      <w:marRight w:val="0"/>
      <w:marTop w:val="0"/>
      <w:marBottom w:val="0"/>
      <w:divBdr>
        <w:top w:val="none" w:sz="0" w:space="0" w:color="auto"/>
        <w:left w:val="none" w:sz="0" w:space="0" w:color="auto"/>
        <w:bottom w:val="none" w:sz="0" w:space="0" w:color="auto"/>
        <w:right w:val="none" w:sz="0" w:space="0" w:color="auto"/>
      </w:divBdr>
    </w:div>
    <w:div w:id="1044645135">
      <w:bodyDiv w:val="1"/>
      <w:marLeft w:val="0"/>
      <w:marRight w:val="0"/>
      <w:marTop w:val="0"/>
      <w:marBottom w:val="0"/>
      <w:divBdr>
        <w:top w:val="none" w:sz="0" w:space="0" w:color="auto"/>
        <w:left w:val="none" w:sz="0" w:space="0" w:color="auto"/>
        <w:bottom w:val="none" w:sz="0" w:space="0" w:color="auto"/>
        <w:right w:val="none" w:sz="0" w:space="0" w:color="auto"/>
      </w:divBdr>
    </w:div>
    <w:div w:id="1045252196">
      <w:bodyDiv w:val="1"/>
      <w:marLeft w:val="0"/>
      <w:marRight w:val="0"/>
      <w:marTop w:val="0"/>
      <w:marBottom w:val="0"/>
      <w:divBdr>
        <w:top w:val="none" w:sz="0" w:space="0" w:color="auto"/>
        <w:left w:val="none" w:sz="0" w:space="0" w:color="auto"/>
        <w:bottom w:val="none" w:sz="0" w:space="0" w:color="auto"/>
        <w:right w:val="none" w:sz="0" w:space="0" w:color="auto"/>
      </w:divBdr>
    </w:div>
    <w:div w:id="1045371077">
      <w:bodyDiv w:val="1"/>
      <w:marLeft w:val="0"/>
      <w:marRight w:val="0"/>
      <w:marTop w:val="0"/>
      <w:marBottom w:val="0"/>
      <w:divBdr>
        <w:top w:val="none" w:sz="0" w:space="0" w:color="auto"/>
        <w:left w:val="none" w:sz="0" w:space="0" w:color="auto"/>
        <w:bottom w:val="none" w:sz="0" w:space="0" w:color="auto"/>
        <w:right w:val="none" w:sz="0" w:space="0" w:color="auto"/>
      </w:divBdr>
    </w:div>
    <w:div w:id="1054159444">
      <w:bodyDiv w:val="1"/>
      <w:marLeft w:val="0"/>
      <w:marRight w:val="0"/>
      <w:marTop w:val="0"/>
      <w:marBottom w:val="0"/>
      <w:divBdr>
        <w:top w:val="none" w:sz="0" w:space="0" w:color="auto"/>
        <w:left w:val="none" w:sz="0" w:space="0" w:color="auto"/>
        <w:bottom w:val="none" w:sz="0" w:space="0" w:color="auto"/>
        <w:right w:val="none" w:sz="0" w:space="0" w:color="auto"/>
      </w:divBdr>
    </w:div>
    <w:div w:id="1054352707">
      <w:bodyDiv w:val="1"/>
      <w:marLeft w:val="0"/>
      <w:marRight w:val="0"/>
      <w:marTop w:val="0"/>
      <w:marBottom w:val="0"/>
      <w:divBdr>
        <w:top w:val="none" w:sz="0" w:space="0" w:color="auto"/>
        <w:left w:val="none" w:sz="0" w:space="0" w:color="auto"/>
        <w:bottom w:val="none" w:sz="0" w:space="0" w:color="auto"/>
        <w:right w:val="none" w:sz="0" w:space="0" w:color="auto"/>
      </w:divBdr>
    </w:div>
    <w:div w:id="1060637619">
      <w:bodyDiv w:val="1"/>
      <w:marLeft w:val="0"/>
      <w:marRight w:val="0"/>
      <w:marTop w:val="0"/>
      <w:marBottom w:val="0"/>
      <w:divBdr>
        <w:top w:val="none" w:sz="0" w:space="0" w:color="auto"/>
        <w:left w:val="none" w:sz="0" w:space="0" w:color="auto"/>
        <w:bottom w:val="none" w:sz="0" w:space="0" w:color="auto"/>
        <w:right w:val="none" w:sz="0" w:space="0" w:color="auto"/>
      </w:divBdr>
    </w:div>
    <w:div w:id="1064255092">
      <w:bodyDiv w:val="1"/>
      <w:marLeft w:val="0"/>
      <w:marRight w:val="0"/>
      <w:marTop w:val="0"/>
      <w:marBottom w:val="0"/>
      <w:divBdr>
        <w:top w:val="none" w:sz="0" w:space="0" w:color="auto"/>
        <w:left w:val="none" w:sz="0" w:space="0" w:color="auto"/>
        <w:bottom w:val="none" w:sz="0" w:space="0" w:color="auto"/>
        <w:right w:val="none" w:sz="0" w:space="0" w:color="auto"/>
      </w:divBdr>
    </w:div>
    <w:div w:id="1072002283">
      <w:bodyDiv w:val="1"/>
      <w:marLeft w:val="0"/>
      <w:marRight w:val="0"/>
      <w:marTop w:val="0"/>
      <w:marBottom w:val="0"/>
      <w:divBdr>
        <w:top w:val="none" w:sz="0" w:space="0" w:color="auto"/>
        <w:left w:val="none" w:sz="0" w:space="0" w:color="auto"/>
        <w:bottom w:val="none" w:sz="0" w:space="0" w:color="auto"/>
        <w:right w:val="none" w:sz="0" w:space="0" w:color="auto"/>
      </w:divBdr>
    </w:div>
    <w:div w:id="1072123194">
      <w:bodyDiv w:val="1"/>
      <w:marLeft w:val="0"/>
      <w:marRight w:val="0"/>
      <w:marTop w:val="0"/>
      <w:marBottom w:val="0"/>
      <w:divBdr>
        <w:top w:val="none" w:sz="0" w:space="0" w:color="auto"/>
        <w:left w:val="none" w:sz="0" w:space="0" w:color="auto"/>
        <w:bottom w:val="none" w:sz="0" w:space="0" w:color="auto"/>
        <w:right w:val="none" w:sz="0" w:space="0" w:color="auto"/>
      </w:divBdr>
    </w:div>
    <w:div w:id="1074818121">
      <w:bodyDiv w:val="1"/>
      <w:marLeft w:val="0"/>
      <w:marRight w:val="0"/>
      <w:marTop w:val="0"/>
      <w:marBottom w:val="0"/>
      <w:divBdr>
        <w:top w:val="none" w:sz="0" w:space="0" w:color="auto"/>
        <w:left w:val="none" w:sz="0" w:space="0" w:color="auto"/>
        <w:bottom w:val="none" w:sz="0" w:space="0" w:color="auto"/>
        <w:right w:val="none" w:sz="0" w:space="0" w:color="auto"/>
      </w:divBdr>
    </w:div>
    <w:div w:id="1077167123">
      <w:bodyDiv w:val="1"/>
      <w:marLeft w:val="0"/>
      <w:marRight w:val="0"/>
      <w:marTop w:val="0"/>
      <w:marBottom w:val="0"/>
      <w:divBdr>
        <w:top w:val="none" w:sz="0" w:space="0" w:color="auto"/>
        <w:left w:val="none" w:sz="0" w:space="0" w:color="auto"/>
        <w:bottom w:val="none" w:sz="0" w:space="0" w:color="auto"/>
        <w:right w:val="none" w:sz="0" w:space="0" w:color="auto"/>
      </w:divBdr>
    </w:div>
    <w:div w:id="1081634599">
      <w:bodyDiv w:val="1"/>
      <w:marLeft w:val="0"/>
      <w:marRight w:val="0"/>
      <w:marTop w:val="0"/>
      <w:marBottom w:val="0"/>
      <w:divBdr>
        <w:top w:val="none" w:sz="0" w:space="0" w:color="auto"/>
        <w:left w:val="none" w:sz="0" w:space="0" w:color="auto"/>
        <w:bottom w:val="none" w:sz="0" w:space="0" w:color="auto"/>
        <w:right w:val="none" w:sz="0" w:space="0" w:color="auto"/>
      </w:divBdr>
    </w:div>
    <w:div w:id="1087577225">
      <w:bodyDiv w:val="1"/>
      <w:marLeft w:val="0"/>
      <w:marRight w:val="0"/>
      <w:marTop w:val="0"/>
      <w:marBottom w:val="0"/>
      <w:divBdr>
        <w:top w:val="none" w:sz="0" w:space="0" w:color="auto"/>
        <w:left w:val="none" w:sz="0" w:space="0" w:color="auto"/>
        <w:bottom w:val="none" w:sz="0" w:space="0" w:color="auto"/>
        <w:right w:val="none" w:sz="0" w:space="0" w:color="auto"/>
      </w:divBdr>
    </w:div>
    <w:div w:id="1091505715">
      <w:bodyDiv w:val="1"/>
      <w:marLeft w:val="0"/>
      <w:marRight w:val="0"/>
      <w:marTop w:val="0"/>
      <w:marBottom w:val="0"/>
      <w:divBdr>
        <w:top w:val="none" w:sz="0" w:space="0" w:color="auto"/>
        <w:left w:val="none" w:sz="0" w:space="0" w:color="auto"/>
        <w:bottom w:val="none" w:sz="0" w:space="0" w:color="auto"/>
        <w:right w:val="none" w:sz="0" w:space="0" w:color="auto"/>
      </w:divBdr>
    </w:div>
    <w:div w:id="1100103553">
      <w:bodyDiv w:val="1"/>
      <w:marLeft w:val="0"/>
      <w:marRight w:val="0"/>
      <w:marTop w:val="0"/>
      <w:marBottom w:val="0"/>
      <w:divBdr>
        <w:top w:val="none" w:sz="0" w:space="0" w:color="auto"/>
        <w:left w:val="none" w:sz="0" w:space="0" w:color="auto"/>
        <w:bottom w:val="none" w:sz="0" w:space="0" w:color="auto"/>
        <w:right w:val="none" w:sz="0" w:space="0" w:color="auto"/>
      </w:divBdr>
    </w:div>
    <w:div w:id="1102455347">
      <w:bodyDiv w:val="1"/>
      <w:marLeft w:val="0"/>
      <w:marRight w:val="0"/>
      <w:marTop w:val="0"/>
      <w:marBottom w:val="0"/>
      <w:divBdr>
        <w:top w:val="none" w:sz="0" w:space="0" w:color="auto"/>
        <w:left w:val="none" w:sz="0" w:space="0" w:color="auto"/>
        <w:bottom w:val="none" w:sz="0" w:space="0" w:color="auto"/>
        <w:right w:val="none" w:sz="0" w:space="0" w:color="auto"/>
      </w:divBdr>
    </w:div>
    <w:div w:id="1106534022">
      <w:bodyDiv w:val="1"/>
      <w:marLeft w:val="0"/>
      <w:marRight w:val="0"/>
      <w:marTop w:val="0"/>
      <w:marBottom w:val="0"/>
      <w:divBdr>
        <w:top w:val="none" w:sz="0" w:space="0" w:color="auto"/>
        <w:left w:val="none" w:sz="0" w:space="0" w:color="auto"/>
        <w:bottom w:val="none" w:sz="0" w:space="0" w:color="auto"/>
        <w:right w:val="none" w:sz="0" w:space="0" w:color="auto"/>
      </w:divBdr>
    </w:div>
    <w:div w:id="1111317753">
      <w:bodyDiv w:val="1"/>
      <w:marLeft w:val="0"/>
      <w:marRight w:val="0"/>
      <w:marTop w:val="0"/>
      <w:marBottom w:val="0"/>
      <w:divBdr>
        <w:top w:val="none" w:sz="0" w:space="0" w:color="auto"/>
        <w:left w:val="none" w:sz="0" w:space="0" w:color="auto"/>
        <w:bottom w:val="none" w:sz="0" w:space="0" w:color="auto"/>
        <w:right w:val="none" w:sz="0" w:space="0" w:color="auto"/>
      </w:divBdr>
    </w:div>
    <w:div w:id="1119494928">
      <w:bodyDiv w:val="1"/>
      <w:marLeft w:val="0"/>
      <w:marRight w:val="0"/>
      <w:marTop w:val="0"/>
      <w:marBottom w:val="0"/>
      <w:divBdr>
        <w:top w:val="none" w:sz="0" w:space="0" w:color="auto"/>
        <w:left w:val="none" w:sz="0" w:space="0" w:color="auto"/>
        <w:bottom w:val="none" w:sz="0" w:space="0" w:color="auto"/>
        <w:right w:val="none" w:sz="0" w:space="0" w:color="auto"/>
      </w:divBdr>
    </w:div>
    <w:div w:id="1120295646">
      <w:bodyDiv w:val="1"/>
      <w:marLeft w:val="0"/>
      <w:marRight w:val="0"/>
      <w:marTop w:val="0"/>
      <w:marBottom w:val="0"/>
      <w:divBdr>
        <w:top w:val="none" w:sz="0" w:space="0" w:color="auto"/>
        <w:left w:val="none" w:sz="0" w:space="0" w:color="auto"/>
        <w:bottom w:val="none" w:sz="0" w:space="0" w:color="auto"/>
        <w:right w:val="none" w:sz="0" w:space="0" w:color="auto"/>
      </w:divBdr>
    </w:div>
    <w:div w:id="1130630063">
      <w:bodyDiv w:val="1"/>
      <w:marLeft w:val="0"/>
      <w:marRight w:val="0"/>
      <w:marTop w:val="0"/>
      <w:marBottom w:val="0"/>
      <w:divBdr>
        <w:top w:val="none" w:sz="0" w:space="0" w:color="auto"/>
        <w:left w:val="none" w:sz="0" w:space="0" w:color="auto"/>
        <w:bottom w:val="none" w:sz="0" w:space="0" w:color="auto"/>
        <w:right w:val="none" w:sz="0" w:space="0" w:color="auto"/>
      </w:divBdr>
    </w:div>
    <w:div w:id="1136491827">
      <w:bodyDiv w:val="1"/>
      <w:marLeft w:val="0"/>
      <w:marRight w:val="0"/>
      <w:marTop w:val="0"/>
      <w:marBottom w:val="0"/>
      <w:divBdr>
        <w:top w:val="none" w:sz="0" w:space="0" w:color="auto"/>
        <w:left w:val="none" w:sz="0" w:space="0" w:color="auto"/>
        <w:bottom w:val="none" w:sz="0" w:space="0" w:color="auto"/>
        <w:right w:val="none" w:sz="0" w:space="0" w:color="auto"/>
      </w:divBdr>
    </w:div>
    <w:div w:id="1144548088">
      <w:bodyDiv w:val="1"/>
      <w:marLeft w:val="0"/>
      <w:marRight w:val="0"/>
      <w:marTop w:val="0"/>
      <w:marBottom w:val="0"/>
      <w:divBdr>
        <w:top w:val="none" w:sz="0" w:space="0" w:color="auto"/>
        <w:left w:val="none" w:sz="0" w:space="0" w:color="auto"/>
        <w:bottom w:val="none" w:sz="0" w:space="0" w:color="auto"/>
        <w:right w:val="none" w:sz="0" w:space="0" w:color="auto"/>
      </w:divBdr>
    </w:div>
    <w:div w:id="1145392703">
      <w:bodyDiv w:val="1"/>
      <w:marLeft w:val="0"/>
      <w:marRight w:val="0"/>
      <w:marTop w:val="0"/>
      <w:marBottom w:val="0"/>
      <w:divBdr>
        <w:top w:val="none" w:sz="0" w:space="0" w:color="auto"/>
        <w:left w:val="none" w:sz="0" w:space="0" w:color="auto"/>
        <w:bottom w:val="none" w:sz="0" w:space="0" w:color="auto"/>
        <w:right w:val="none" w:sz="0" w:space="0" w:color="auto"/>
      </w:divBdr>
    </w:div>
    <w:div w:id="1145505923">
      <w:bodyDiv w:val="1"/>
      <w:marLeft w:val="0"/>
      <w:marRight w:val="0"/>
      <w:marTop w:val="0"/>
      <w:marBottom w:val="0"/>
      <w:divBdr>
        <w:top w:val="none" w:sz="0" w:space="0" w:color="auto"/>
        <w:left w:val="none" w:sz="0" w:space="0" w:color="auto"/>
        <w:bottom w:val="none" w:sz="0" w:space="0" w:color="auto"/>
        <w:right w:val="none" w:sz="0" w:space="0" w:color="auto"/>
      </w:divBdr>
    </w:div>
    <w:div w:id="1150092701">
      <w:bodyDiv w:val="1"/>
      <w:marLeft w:val="0"/>
      <w:marRight w:val="0"/>
      <w:marTop w:val="0"/>
      <w:marBottom w:val="0"/>
      <w:divBdr>
        <w:top w:val="none" w:sz="0" w:space="0" w:color="auto"/>
        <w:left w:val="none" w:sz="0" w:space="0" w:color="auto"/>
        <w:bottom w:val="none" w:sz="0" w:space="0" w:color="auto"/>
        <w:right w:val="none" w:sz="0" w:space="0" w:color="auto"/>
      </w:divBdr>
    </w:div>
    <w:div w:id="1153713212">
      <w:bodyDiv w:val="1"/>
      <w:marLeft w:val="0"/>
      <w:marRight w:val="0"/>
      <w:marTop w:val="0"/>
      <w:marBottom w:val="0"/>
      <w:divBdr>
        <w:top w:val="none" w:sz="0" w:space="0" w:color="auto"/>
        <w:left w:val="none" w:sz="0" w:space="0" w:color="auto"/>
        <w:bottom w:val="none" w:sz="0" w:space="0" w:color="auto"/>
        <w:right w:val="none" w:sz="0" w:space="0" w:color="auto"/>
      </w:divBdr>
    </w:div>
    <w:div w:id="1154109008">
      <w:bodyDiv w:val="1"/>
      <w:marLeft w:val="0"/>
      <w:marRight w:val="0"/>
      <w:marTop w:val="0"/>
      <w:marBottom w:val="0"/>
      <w:divBdr>
        <w:top w:val="none" w:sz="0" w:space="0" w:color="auto"/>
        <w:left w:val="none" w:sz="0" w:space="0" w:color="auto"/>
        <w:bottom w:val="none" w:sz="0" w:space="0" w:color="auto"/>
        <w:right w:val="none" w:sz="0" w:space="0" w:color="auto"/>
      </w:divBdr>
    </w:div>
    <w:div w:id="1155730670">
      <w:bodyDiv w:val="1"/>
      <w:marLeft w:val="0"/>
      <w:marRight w:val="0"/>
      <w:marTop w:val="0"/>
      <w:marBottom w:val="0"/>
      <w:divBdr>
        <w:top w:val="none" w:sz="0" w:space="0" w:color="auto"/>
        <w:left w:val="none" w:sz="0" w:space="0" w:color="auto"/>
        <w:bottom w:val="none" w:sz="0" w:space="0" w:color="auto"/>
        <w:right w:val="none" w:sz="0" w:space="0" w:color="auto"/>
      </w:divBdr>
    </w:div>
    <w:div w:id="1170675485">
      <w:bodyDiv w:val="1"/>
      <w:marLeft w:val="0"/>
      <w:marRight w:val="0"/>
      <w:marTop w:val="0"/>
      <w:marBottom w:val="0"/>
      <w:divBdr>
        <w:top w:val="none" w:sz="0" w:space="0" w:color="auto"/>
        <w:left w:val="none" w:sz="0" w:space="0" w:color="auto"/>
        <w:bottom w:val="none" w:sz="0" w:space="0" w:color="auto"/>
        <w:right w:val="none" w:sz="0" w:space="0" w:color="auto"/>
      </w:divBdr>
    </w:div>
    <w:div w:id="1170869720">
      <w:bodyDiv w:val="1"/>
      <w:marLeft w:val="0"/>
      <w:marRight w:val="0"/>
      <w:marTop w:val="0"/>
      <w:marBottom w:val="0"/>
      <w:divBdr>
        <w:top w:val="none" w:sz="0" w:space="0" w:color="auto"/>
        <w:left w:val="none" w:sz="0" w:space="0" w:color="auto"/>
        <w:bottom w:val="none" w:sz="0" w:space="0" w:color="auto"/>
        <w:right w:val="none" w:sz="0" w:space="0" w:color="auto"/>
      </w:divBdr>
    </w:div>
    <w:div w:id="1172719524">
      <w:bodyDiv w:val="1"/>
      <w:marLeft w:val="0"/>
      <w:marRight w:val="0"/>
      <w:marTop w:val="0"/>
      <w:marBottom w:val="0"/>
      <w:divBdr>
        <w:top w:val="none" w:sz="0" w:space="0" w:color="auto"/>
        <w:left w:val="none" w:sz="0" w:space="0" w:color="auto"/>
        <w:bottom w:val="none" w:sz="0" w:space="0" w:color="auto"/>
        <w:right w:val="none" w:sz="0" w:space="0" w:color="auto"/>
      </w:divBdr>
    </w:div>
    <w:div w:id="1180318774">
      <w:bodyDiv w:val="1"/>
      <w:marLeft w:val="0"/>
      <w:marRight w:val="0"/>
      <w:marTop w:val="0"/>
      <w:marBottom w:val="0"/>
      <w:divBdr>
        <w:top w:val="none" w:sz="0" w:space="0" w:color="auto"/>
        <w:left w:val="none" w:sz="0" w:space="0" w:color="auto"/>
        <w:bottom w:val="none" w:sz="0" w:space="0" w:color="auto"/>
        <w:right w:val="none" w:sz="0" w:space="0" w:color="auto"/>
      </w:divBdr>
    </w:div>
    <w:div w:id="1182402464">
      <w:bodyDiv w:val="1"/>
      <w:marLeft w:val="0"/>
      <w:marRight w:val="0"/>
      <w:marTop w:val="0"/>
      <w:marBottom w:val="0"/>
      <w:divBdr>
        <w:top w:val="none" w:sz="0" w:space="0" w:color="auto"/>
        <w:left w:val="none" w:sz="0" w:space="0" w:color="auto"/>
        <w:bottom w:val="none" w:sz="0" w:space="0" w:color="auto"/>
        <w:right w:val="none" w:sz="0" w:space="0" w:color="auto"/>
      </w:divBdr>
    </w:div>
    <w:div w:id="1183857198">
      <w:bodyDiv w:val="1"/>
      <w:marLeft w:val="0"/>
      <w:marRight w:val="0"/>
      <w:marTop w:val="0"/>
      <w:marBottom w:val="0"/>
      <w:divBdr>
        <w:top w:val="none" w:sz="0" w:space="0" w:color="auto"/>
        <w:left w:val="none" w:sz="0" w:space="0" w:color="auto"/>
        <w:bottom w:val="none" w:sz="0" w:space="0" w:color="auto"/>
        <w:right w:val="none" w:sz="0" w:space="0" w:color="auto"/>
      </w:divBdr>
    </w:div>
    <w:div w:id="1190336100">
      <w:bodyDiv w:val="1"/>
      <w:marLeft w:val="0"/>
      <w:marRight w:val="0"/>
      <w:marTop w:val="0"/>
      <w:marBottom w:val="0"/>
      <w:divBdr>
        <w:top w:val="none" w:sz="0" w:space="0" w:color="auto"/>
        <w:left w:val="none" w:sz="0" w:space="0" w:color="auto"/>
        <w:bottom w:val="none" w:sz="0" w:space="0" w:color="auto"/>
        <w:right w:val="none" w:sz="0" w:space="0" w:color="auto"/>
      </w:divBdr>
    </w:div>
    <w:div w:id="1192501439">
      <w:bodyDiv w:val="1"/>
      <w:marLeft w:val="0"/>
      <w:marRight w:val="0"/>
      <w:marTop w:val="0"/>
      <w:marBottom w:val="0"/>
      <w:divBdr>
        <w:top w:val="none" w:sz="0" w:space="0" w:color="auto"/>
        <w:left w:val="none" w:sz="0" w:space="0" w:color="auto"/>
        <w:bottom w:val="none" w:sz="0" w:space="0" w:color="auto"/>
        <w:right w:val="none" w:sz="0" w:space="0" w:color="auto"/>
      </w:divBdr>
    </w:div>
    <w:div w:id="1193303564">
      <w:bodyDiv w:val="1"/>
      <w:marLeft w:val="0"/>
      <w:marRight w:val="0"/>
      <w:marTop w:val="0"/>
      <w:marBottom w:val="0"/>
      <w:divBdr>
        <w:top w:val="none" w:sz="0" w:space="0" w:color="auto"/>
        <w:left w:val="none" w:sz="0" w:space="0" w:color="auto"/>
        <w:bottom w:val="none" w:sz="0" w:space="0" w:color="auto"/>
        <w:right w:val="none" w:sz="0" w:space="0" w:color="auto"/>
      </w:divBdr>
    </w:div>
    <w:div w:id="1194926722">
      <w:bodyDiv w:val="1"/>
      <w:marLeft w:val="0"/>
      <w:marRight w:val="0"/>
      <w:marTop w:val="0"/>
      <w:marBottom w:val="0"/>
      <w:divBdr>
        <w:top w:val="none" w:sz="0" w:space="0" w:color="auto"/>
        <w:left w:val="none" w:sz="0" w:space="0" w:color="auto"/>
        <w:bottom w:val="none" w:sz="0" w:space="0" w:color="auto"/>
        <w:right w:val="none" w:sz="0" w:space="0" w:color="auto"/>
      </w:divBdr>
    </w:div>
    <w:div w:id="1199661869">
      <w:bodyDiv w:val="1"/>
      <w:marLeft w:val="0"/>
      <w:marRight w:val="0"/>
      <w:marTop w:val="0"/>
      <w:marBottom w:val="0"/>
      <w:divBdr>
        <w:top w:val="none" w:sz="0" w:space="0" w:color="auto"/>
        <w:left w:val="none" w:sz="0" w:space="0" w:color="auto"/>
        <w:bottom w:val="none" w:sz="0" w:space="0" w:color="auto"/>
        <w:right w:val="none" w:sz="0" w:space="0" w:color="auto"/>
      </w:divBdr>
    </w:div>
    <w:div w:id="1200900322">
      <w:bodyDiv w:val="1"/>
      <w:marLeft w:val="0"/>
      <w:marRight w:val="0"/>
      <w:marTop w:val="0"/>
      <w:marBottom w:val="0"/>
      <w:divBdr>
        <w:top w:val="none" w:sz="0" w:space="0" w:color="auto"/>
        <w:left w:val="none" w:sz="0" w:space="0" w:color="auto"/>
        <w:bottom w:val="none" w:sz="0" w:space="0" w:color="auto"/>
        <w:right w:val="none" w:sz="0" w:space="0" w:color="auto"/>
      </w:divBdr>
    </w:div>
    <w:div w:id="1201362790">
      <w:bodyDiv w:val="1"/>
      <w:marLeft w:val="0"/>
      <w:marRight w:val="0"/>
      <w:marTop w:val="0"/>
      <w:marBottom w:val="0"/>
      <w:divBdr>
        <w:top w:val="none" w:sz="0" w:space="0" w:color="auto"/>
        <w:left w:val="none" w:sz="0" w:space="0" w:color="auto"/>
        <w:bottom w:val="none" w:sz="0" w:space="0" w:color="auto"/>
        <w:right w:val="none" w:sz="0" w:space="0" w:color="auto"/>
      </w:divBdr>
    </w:div>
    <w:div w:id="1202981984">
      <w:bodyDiv w:val="1"/>
      <w:marLeft w:val="0"/>
      <w:marRight w:val="0"/>
      <w:marTop w:val="0"/>
      <w:marBottom w:val="0"/>
      <w:divBdr>
        <w:top w:val="none" w:sz="0" w:space="0" w:color="auto"/>
        <w:left w:val="none" w:sz="0" w:space="0" w:color="auto"/>
        <w:bottom w:val="none" w:sz="0" w:space="0" w:color="auto"/>
        <w:right w:val="none" w:sz="0" w:space="0" w:color="auto"/>
      </w:divBdr>
    </w:div>
    <w:div w:id="1203636935">
      <w:bodyDiv w:val="1"/>
      <w:marLeft w:val="0"/>
      <w:marRight w:val="0"/>
      <w:marTop w:val="0"/>
      <w:marBottom w:val="0"/>
      <w:divBdr>
        <w:top w:val="none" w:sz="0" w:space="0" w:color="auto"/>
        <w:left w:val="none" w:sz="0" w:space="0" w:color="auto"/>
        <w:bottom w:val="none" w:sz="0" w:space="0" w:color="auto"/>
        <w:right w:val="none" w:sz="0" w:space="0" w:color="auto"/>
      </w:divBdr>
    </w:div>
    <w:div w:id="1211112698">
      <w:bodyDiv w:val="1"/>
      <w:marLeft w:val="0"/>
      <w:marRight w:val="0"/>
      <w:marTop w:val="0"/>
      <w:marBottom w:val="0"/>
      <w:divBdr>
        <w:top w:val="none" w:sz="0" w:space="0" w:color="auto"/>
        <w:left w:val="none" w:sz="0" w:space="0" w:color="auto"/>
        <w:bottom w:val="none" w:sz="0" w:space="0" w:color="auto"/>
        <w:right w:val="none" w:sz="0" w:space="0" w:color="auto"/>
      </w:divBdr>
    </w:div>
    <w:div w:id="1215461677">
      <w:bodyDiv w:val="1"/>
      <w:marLeft w:val="0"/>
      <w:marRight w:val="0"/>
      <w:marTop w:val="0"/>
      <w:marBottom w:val="0"/>
      <w:divBdr>
        <w:top w:val="none" w:sz="0" w:space="0" w:color="auto"/>
        <w:left w:val="none" w:sz="0" w:space="0" w:color="auto"/>
        <w:bottom w:val="none" w:sz="0" w:space="0" w:color="auto"/>
        <w:right w:val="none" w:sz="0" w:space="0" w:color="auto"/>
      </w:divBdr>
    </w:div>
    <w:div w:id="1220046706">
      <w:bodyDiv w:val="1"/>
      <w:marLeft w:val="0"/>
      <w:marRight w:val="0"/>
      <w:marTop w:val="0"/>
      <w:marBottom w:val="0"/>
      <w:divBdr>
        <w:top w:val="none" w:sz="0" w:space="0" w:color="auto"/>
        <w:left w:val="none" w:sz="0" w:space="0" w:color="auto"/>
        <w:bottom w:val="none" w:sz="0" w:space="0" w:color="auto"/>
        <w:right w:val="none" w:sz="0" w:space="0" w:color="auto"/>
      </w:divBdr>
    </w:div>
    <w:div w:id="1222326239">
      <w:bodyDiv w:val="1"/>
      <w:marLeft w:val="0"/>
      <w:marRight w:val="0"/>
      <w:marTop w:val="0"/>
      <w:marBottom w:val="0"/>
      <w:divBdr>
        <w:top w:val="none" w:sz="0" w:space="0" w:color="auto"/>
        <w:left w:val="none" w:sz="0" w:space="0" w:color="auto"/>
        <w:bottom w:val="none" w:sz="0" w:space="0" w:color="auto"/>
        <w:right w:val="none" w:sz="0" w:space="0" w:color="auto"/>
      </w:divBdr>
    </w:div>
    <w:div w:id="1227183604">
      <w:bodyDiv w:val="1"/>
      <w:marLeft w:val="0"/>
      <w:marRight w:val="0"/>
      <w:marTop w:val="0"/>
      <w:marBottom w:val="0"/>
      <w:divBdr>
        <w:top w:val="none" w:sz="0" w:space="0" w:color="auto"/>
        <w:left w:val="none" w:sz="0" w:space="0" w:color="auto"/>
        <w:bottom w:val="none" w:sz="0" w:space="0" w:color="auto"/>
        <w:right w:val="none" w:sz="0" w:space="0" w:color="auto"/>
      </w:divBdr>
    </w:div>
    <w:div w:id="1227256416">
      <w:bodyDiv w:val="1"/>
      <w:marLeft w:val="0"/>
      <w:marRight w:val="0"/>
      <w:marTop w:val="0"/>
      <w:marBottom w:val="0"/>
      <w:divBdr>
        <w:top w:val="none" w:sz="0" w:space="0" w:color="auto"/>
        <w:left w:val="none" w:sz="0" w:space="0" w:color="auto"/>
        <w:bottom w:val="none" w:sz="0" w:space="0" w:color="auto"/>
        <w:right w:val="none" w:sz="0" w:space="0" w:color="auto"/>
      </w:divBdr>
    </w:div>
    <w:div w:id="1229149089">
      <w:bodyDiv w:val="1"/>
      <w:marLeft w:val="0"/>
      <w:marRight w:val="0"/>
      <w:marTop w:val="0"/>
      <w:marBottom w:val="0"/>
      <w:divBdr>
        <w:top w:val="none" w:sz="0" w:space="0" w:color="auto"/>
        <w:left w:val="none" w:sz="0" w:space="0" w:color="auto"/>
        <w:bottom w:val="none" w:sz="0" w:space="0" w:color="auto"/>
        <w:right w:val="none" w:sz="0" w:space="0" w:color="auto"/>
      </w:divBdr>
    </w:div>
    <w:div w:id="1233614160">
      <w:bodyDiv w:val="1"/>
      <w:marLeft w:val="0"/>
      <w:marRight w:val="0"/>
      <w:marTop w:val="0"/>
      <w:marBottom w:val="0"/>
      <w:divBdr>
        <w:top w:val="none" w:sz="0" w:space="0" w:color="auto"/>
        <w:left w:val="none" w:sz="0" w:space="0" w:color="auto"/>
        <w:bottom w:val="none" w:sz="0" w:space="0" w:color="auto"/>
        <w:right w:val="none" w:sz="0" w:space="0" w:color="auto"/>
      </w:divBdr>
    </w:div>
    <w:div w:id="1234663911">
      <w:bodyDiv w:val="1"/>
      <w:marLeft w:val="0"/>
      <w:marRight w:val="0"/>
      <w:marTop w:val="0"/>
      <w:marBottom w:val="0"/>
      <w:divBdr>
        <w:top w:val="none" w:sz="0" w:space="0" w:color="auto"/>
        <w:left w:val="none" w:sz="0" w:space="0" w:color="auto"/>
        <w:bottom w:val="none" w:sz="0" w:space="0" w:color="auto"/>
        <w:right w:val="none" w:sz="0" w:space="0" w:color="auto"/>
      </w:divBdr>
    </w:div>
    <w:div w:id="1236553430">
      <w:bodyDiv w:val="1"/>
      <w:marLeft w:val="0"/>
      <w:marRight w:val="0"/>
      <w:marTop w:val="0"/>
      <w:marBottom w:val="0"/>
      <w:divBdr>
        <w:top w:val="none" w:sz="0" w:space="0" w:color="auto"/>
        <w:left w:val="none" w:sz="0" w:space="0" w:color="auto"/>
        <w:bottom w:val="none" w:sz="0" w:space="0" w:color="auto"/>
        <w:right w:val="none" w:sz="0" w:space="0" w:color="auto"/>
      </w:divBdr>
    </w:div>
    <w:div w:id="1239905035">
      <w:bodyDiv w:val="1"/>
      <w:marLeft w:val="0"/>
      <w:marRight w:val="0"/>
      <w:marTop w:val="0"/>
      <w:marBottom w:val="0"/>
      <w:divBdr>
        <w:top w:val="none" w:sz="0" w:space="0" w:color="auto"/>
        <w:left w:val="none" w:sz="0" w:space="0" w:color="auto"/>
        <w:bottom w:val="none" w:sz="0" w:space="0" w:color="auto"/>
        <w:right w:val="none" w:sz="0" w:space="0" w:color="auto"/>
      </w:divBdr>
    </w:div>
    <w:div w:id="1252466906">
      <w:bodyDiv w:val="1"/>
      <w:marLeft w:val="0"/>
      <w:marRight w:val="0"/>
      <w:marTop w:val="0"/>
      <w:marBottom w:val="0"/>
      <w:divBdr>
        <w:top w:val="none" w:sz="0" w:space="0" w:color="auto"/>
        <w:left w:val="none" w:sz="0" w:space="0" w:color="auto"/>
        <w:bottom w:val="none" w:sz="0" w:space="0" w:color="auto"/>
        <w:right w:val="none" w:sz="0" w:space="0" w:color="auto"/>
      </w:divBdr>
    </w:div>
    <w:div w:id="1255480578">
      <w:bodyDiv w:val="1"/>
      <w:marLeft w:val="0"/>
      <w:marRight w:val="0"/>
      <w:marTop w:val="0"/>
      <w:marBottom w:val="0"/>
      <w:divBdr>
        <w:top w:val="none" w:sz="0" w:space="0" w:color="auto"/>
        <w:left w:val="none" w:sz="0" w:space="0" w:color="auto"/>
        <w:bottom w:val="none" w:sz="0" w:space="0" w:color="auto"/>
        <w:right w:val="none" w:sz="0" w:space="0" w:color="auto"/>
      </w:divBdr>
    </w:div>
    <w:div w:id="1259564515">
      <w:bodyDiv w:val="1"/>
      <w:marLeft w:val="0"/>
      <w:marRight w:val="0"/>
      <w:marTop w:val="0"/>
      <w:marBottom w:val="0"/>
      <w:divBdr>
        <w:top w:val="none" w:sz="0" w:space="0" w:color="auto"/>
        <w:left w:val="none" w:sz="0" w:space="0" w:color="auto"/>
        <w:bottom w:val="none" w:sz="0" w:space="0" w:color="auto"/>
        <w:right w:val="none" w:sz="0" w:space="0" w:color="auto"/>
      </w:divBdr>
    </w:div>
    <w:div w:id="1268536836">
      <w:bodyDiv w:val="1"/>
      <w:marLeft w:val="0"/>
      <w:marRight w:val="0"/>
      <w:marTop w:val="0"/>
      <w:marBottom w:val="0"/>
      <w:divBdr>
        <w:top w:val="none" w:sz="0" w:space="0" w:color="auto"/>
        <w:left w:val="none" w:sz="0" w:space="0" w:color="auto"/>
        <w:bottom w:val="none" w:sz="0" w:space="0" w:color="auto"/>
        <w:right w:val="none" w:sz="0" w:space="0" w:color="auto"/>
      </w:divBdr>
    </w:div>
    <w:div w:id="1270433425">
      <w:bodyDiv w:val="1"/>
      <w:marLeft w:val="0"/>
      <w:marRight w:val="0"/>
      <w:marTop w:val="0"/>
      <w:marBottom w:val="0"/>
      <w:divBdr>
        <w:top w:val="none" w:sz="0" w:space="0" w:color="auto"/>
        <w:left w:val="none" w:sz="0" w:space="0" w:color="auto"/>
        <w:bottom w:val="none" w:sz="0" w:space="0" w:color="auto"/>
        <w:right w:val="none" w:sz="0" w:space="0" w:color="auto"/>
      </w:divBdr>
    </w:div>
    <w:div w:id="1272203202">
      <w:bodyDiv w:val="1"/>
      <w:marLeft w:val="0"/>
      <w:marRight w:val="0"/>
      <w:marTop w:val="0"/>
      <w:marBottom w:val="0"/>
      <w:divBdr>
        <w:top w:val="none" w:sz="0" w:space="0" w:color="auto"/>
        <w:left w:val="none" w:sz="0" w:space="0" w:color="auto"/>
        <w:bottom w:val="none" w:sz="0" w:space="0" w:color="auto"/>
        <w:right w:val="none" w:sz="0" w:space="0" w:color="auto"/>
      </w:divBdr>
    </w:div>
    <w:div w:id="1275284032">
      <w:bodyDiv w:val="1"/>
      <w:marLeft w:val="0"/>
      <w:marRight w:val="0"/>
      <w:marTop w:val="0"/>
      <w:marBottom w:val="0"/>
      <w:divBdr>
        <w:top w:val="none" w:sz="0" w:space="0" w:color="auto"/>
        <w:left w:val="none" w:sz="0" w:space="0" w:color="auto"/>
        <w:bottom w:val="none" w:sz="0" w:space="0" w:color="auto"/>
        <w:right w:val="none" w:sz="0" w:space="0" w:color="auto"/>
      </w:divBdr>
    </w:div>
    <w:div w:id="1277709723">
      <w:bodyDiv w:val="1"/>
      <w:marLeft w:val="0"/>
      <w:marRight w:val="0"/>
      <w:marTop w:val="0"/>
      <w:marBottom w:val="0"/>
      <w:divBdr>
        <w:top w:val="none" w:sz="0" w:space="0" w:color="auto"/>
        <w:left w:val="none" w:sz="0" w:space="0" w:color="auto"/>
        <w:bottom w:val="none" w:sz="0" w:space="0" w:color="auto"/>
        <w:right w:val="none" w:sz="0" w:space="0" w:color="auto"/>
      </w:divBdr>
    </w:div>
    <w:div w:id="1281301821">
      <w:bodyDiv w:val="1"/>
      <w:marLeft w:val="0"/>
      <w:marRight w:val="0"/>
      <w:marTop w:val="0"/>
      <w:marBottom w:val="0"/>
      <w:divBdr>
        <w:top w:val="none" w:sz="0" w:space="0" w:color="auto"/>
        <w:left w:val="none" w:sz="0" w:space="0" w:color="auto"/>
        <w:bottom w:val="none" w:sz="0" w:space="0" w:color="auto"/>
        <w:right w:val="none" w:sz="0" w:space="0" w:color="auto"/>
      </w:divBdr>
    </w:div>
    <w:div w:id="1283880415">
      <w:bodyDiv w:val="1"/>
      <w:marLeft w:val="0"/>
      <w:marRight w:val="0"/>
      <w:marTop w:val="0"/>
      <w:marBottom w:val="0"/>
      <w:divBdr>
        <w:top w:val="none" w:sz="0" w:space="0" w:color="auto"/>
        <w:left w:val="none" w:sz="0" w:space="0" w:color="auto"/>
        <w:bottom w:val="none" w:sz="0" w:space="0" w:color="auto"/>
        <w:right w:val="none" w:sz="0" w:space="0" w:color="auto"/>
      </w:divBdr>
    </w:div>
    <w:div w:id="1288008505">
      <w:bodyDiv w:val="1"/>
      <w:marLeft w:val="0"/>
      <w:marRight w:val="0"/>
      <w:marTop w:val="0"/>
      <w:marBottom w:val="0"/>
      <w:divBdr>
        <w:top w:val="none" w:sz="0" w:space="0" w:color="auto"/>
        <w:left w:val="none" w:sz="0" w:space="0" w:color="auto"/>
        <w:bottom w:val="none" w:sz="0" w:space="0" w:color="auto"/>
        <w:right w:val="none" w:sz="0" w:space="0" w:color="auto"/>
      </w:divBdr>
    </w:div>
    <w:div w:id="1291059754">
      <w:bodyDiv w:val="1"/>
      <w:marLeft w:val="0"/>
      <w:marRight w:val="0"/>
      <w:marTop w:val="0"/>
      <w:marBottom w:val="0"/>
      <w:divBdr>
        <w:top w:val="none" w:sz="0" w:space="0" w:color="auto"/>
        <w:left w:val="none" w:sz="0" w:space="0" w:color="auto"/>
        <w:bottom w:val="none" w:sz="0" w:space="0" w:color="auto"/>
        <w:right w:val="none" w:sz="0" w:space="0" w:color="auto"/>
      </w:divBdr>
    </w:div>
    <w:div w:id="1293638552">
      <w:bodyDiv w:val="1"/>
      <w:marLeft w:val="0"/>
      <w:marRight w:val="0"/>
      <w:marTop w:val="0"/>
      <w:marBottom w:val="0"/>
      <w:divBdr>
        <w:top w:val="none" w:sz="0" w:space="0" w:color="auto"/>
        <w:left w:val="none" w:sz="0" w:space="0" w:color="auto"/>
        <w:bottom w:val="none" w:sz="0" w:space="0" w:color="auto"/>
        <w:right w:val="none" w:sz="0" w:space="0" w:color="auto"/>
      </w:divBdr>
    </w:div>
    <w:div w:id="1296255238">
      <w:bodyDiv w:val="1"/>
      <w:marLeft w:val="0"/>
      <w:marRight w:val="0"/>
      <w:marTop w:val="0"/>
      <w:marBottom w:val="0"/>
      <w:divBdr>
        <w:top w:val="none" w:sz="0" w:space="0" w:color="auto"/>
        <w:left w:val="none" w:sz="0" w:space="0" w:color="auto"/>
        <w:bottom w:val="none" w:sz="0" w:space="0" w:color="auto"/>
        <w:right w:val="none" w:sz="0" w:space="0" w:color="auto"/>
      </w:divBdr>
    </w:div>
    <w:div w:id="1297419825">
      <w:bodyDiv w:val="1"/>
      <w:marLeft w:val="0"/>
      <w:marRight w:val="0"/>
      <w:marTop w:val="0"/>
      <w:marBottom w:val="0"/>
      <w:divBdr>
        <w:top w:val="none" w:sz="0" w:space="0" w:color="auto"/>
        <w:left w:val="none" w:sz="0" w:space="0" w:color="auto"/>
        <w:bottom w:val="none" w:sz="0" w:space="0" w:color="auto"/>
        <w:right w:val="none" w:sz="0" w:space="0" w:color="auto"/>
      </w:divBdr>
    </w:div>
    <w:div w:id="1300375755">
      <w:bodyDiv w:val="1"/>
      <w:marLeft w:val="0"/>
      <w:marRight w:val="0"/>
      <w:marTop w:val="0"/>
      <w:marBottom w:val="0"/>
      <w:divBdr>
        <w:top w:val="none" w:sz="0" w:space="0" w:color="auto"/>
        <w:left w:val="none" w:sz="0" w:space="0" w:color="auto"/>
        <w:bottom w:val="none" w:sz="0" w:space="0" w:color="auto"/>
        <w:right w:val="none" w:sz="0" w:space="0" w:color="auto"/>
      </w:divBdr>
    </w:div>
    <w:div w:id="1307861574">
      <w:bodyDiv w:val="1"/>
      <w:marLeft w:val="0"/>
      <w:marRight w:val="0"/>
      <w:marTop w:val="0"/>
      <w:marBottom w:val="0"/>
      <w:divBdr>
        <w:top w:val="none" w:sz="0" w:space="0" w:color="auto"/>
        <w:left w:val="none" w:sz="0" w:space="0" w:color="auto"/>
        <w:bottom w:val="none" w:sz="0" w:space="0" w:color="auto"/>
        <w:right w:val="none" w:sz="0" w:space="0" w:color="auto"/>
      </w:divBdr>
    </w:div>
    <w:div w:id="1310942109">
      <w:bodyDiv w:val="1"/>
      <w:marLeft w:val="0"/>
      <w:marRight w:val="0"/>
      <w:marTop w:val="0"/>
      <w:marBottom w:val="0"/>
      <w:divBdr>
        <w:top w:val="none" w:sz="0" w:space="0" w:color="auto"/>
        <w:left w:val="none" w:sz="0" w:space="0" w:color="auto"/>
        <w:bottom w:val="none" w:sz="0" w:space="0" w:color="auto"/>
        <w:right w:val="none" w:sz="0" w:space="0" w:color="auto"/>
      </w:divBdr>
    </w:div>
    <w:div w:id="1313484160">
      <w:bodyDiv w:val="1"/>
      <w:marLeft w:val="0"/>
      <w:marRight w:val="0"/>
      <w:marTop w:val="0"/>
      <w:marBottom w:val="0"/>
      <w:divBdr>
        <w:top w:val="none" w:sz="0" w:space="0" w:color="auto"/>
        <w:left w:val="none" w:sz="0" w:space="0" w:color="auto"/>
        <w:bottom w:val="none" w:sz="0" w:space="0" w:color="auto"/>
        <w:right w:val="none" w:sz="0" w:space="0" w:color="auto"/>
      </w:divBdr>
    </w:div>
    <w:div w:id="1319116827">
      <w:bodyDiv w:val="1"/>
      <w:marLeft w:val="0"/>
      <w:marRight w:val="0"/>
      <w:marTop w:val="0"/>
      <w:marBottom w:val="0"/>
      <w:divBdr>
        <w:top w:val="none" w:sz="0" w:space="0" w:color="auto"/>
        <w:left w:val="none" w:sz="0" w:space="0" w:color="auto"/>
        <w:bottom w:val="none" w:sz="0" w:space="0" w:color="auto"/>
        <w:right w:val="none" w:sz="0" w:space="0" w:color="auto"/>
      </w:divBdr>
    </w:div>
    <w:div w:id="1320188951">
      <w:bodyDiv w:val="1"/>
      <w:marLeft w:val="0"/>
      <w:marRight w:val="0"/>
      <w:marTop w:val="0"/>
      <w:marBottom w:val="0"/>
      <w:divBdr>
        <w:top w:val="none" w:sz="0" w:space="0" w:color="auto"/>
        <w:left w:val="none" w:sz="0" w:space="0" w:color="auto"/>
        <w:bottom w:val="none" w:sz="0" w:space="0" w:color="auto"/>
        <w:right w:val="none" w:sz="0" w:space="0" w:color="auto"/>
      </w:divBdr>
    </w:div>
    <w:div w:id="1321082929">
      <w:bodyDiv w:val="1"/>
      <w:marLeft w:val="0"/>
      <w:marRight w:val="0"/>
      <w:marTop w:val="0"/>
      <w:marBottom w:val="0"/>
      <w:divBdr>
        <w:top w:val="none" w:sz="0" w:space="0" w:color="auto"/>
        <w:left w:val="none" w:sz="0" w:space="0" w:color="auto"/>
        <w:bottom w:val="none" w:sz="0" w:space="0" w:color="auto"/>
        <w:right w:val="none" w:sz="0" w:space="0" w:color="auto"/>
      </w:divBdr>
    </w:div>
    <w:div w:id="1323773330">
      <w:bodyDiv w:val="1"/>
      <w:marLeft w:val="0"/>
      <w:marRight w:val="0"/>
      <w:marTop w:val="0"/>
      <w:marBottom w:val="0"/>
      <w:divBdr>
        <w:top w:val="none" w:sz="0" w:space="0" w:color="auto"/>
        <w:left w:val="none" w:sz="0" w:space="0" w:color="auto"/>
        <w:bottom w:val="none" w:sz="0" w:space="0" w:color="auto"/>
        <w:right w:val="none" w:sz="0" w:space="0" w:color="auto"/>
      </w:divBdr>
    </w:div>
    <w:div w:id="1326664219">
      <w:bodyDiv w:val="1"/>
      <w:marLeft w:val="0"/>
      <w:marRight w:val="0"/>
      <w:marTop w:val="0"/>
      <w:marBottom w:val="0"/>
      <w:divBdr>
        <w:top w:val="none" w:sz="0" w:space="0" w:color="auto"/>
        <w:left w:val="none" w:sz="0" w:space="0" w:color="auto"/>
        <w:bottom w:val="none" w:sz="0" w:space="0" w:color="auto"/>
        <w:right w:val="none" w:sz="0" w:space="0" w:color="auto"/>
      </w:divBdr>
    </w:div>
    <w:div w:id="1329359387">
      <w:bodyDiv w:val="1"/>
      <w:marLeft w:val="0"/>
      <w:marRight w:val="0"/>
      <w:marTop w:val="0"/>
      <w:marBottom w:val="0"/>
      <w:divBdr>
        <w:top w:val="none" w:sz="0" w:space="0" w:color="auto"/>
        <w:left w:val="none" w:sz="0" w:space="0" w:color="auto"/>
        <w:bottom w:val="none" w:sz="0" w:space="0" w:color="auto"/>
        <w:right w:val="none" w:sz="0" w:space="0" w:color="auto"/>
      </w:divBdr>
    </w:div>
    <w:div w:id="1332492744">
      <w:bodyDiv w:val="1"/>
      <w:marLeft w:val="0"/>
      <w:marRight w:val="0"/>
      <w:marTop w:val="0"/>
      <w:marBottom w:val="0"/>
      <w:divBdr>
        <w:top w:val="none" w:sz="0" w:space="0" w:color="auto"/>
        <w:left w:val="none" w:sz="0" w:space="0" w:color="auto"/>
        <w:bottom w:val="none" w:sz="0" w:space="0" w:color="auto"/>
        <w:right w:val="none" w:sz="0" w:space="0" w:color="auto"/>
      </w:divBdr>
    </w:div>
    <w:div w:id="1342779813">
      <w:bodyDiv w:val="1"/>
      <w:marLeft w:val="0"/>
      <w:marRight w:val="0"/>
      <w:marTop w:val="0"/>
      <w:marBottom w:val="0"/>
      <w:divBdr>
        <w:top w:val="none" w:sz="0" w:space="0" w:color="auto"/>
        <w:left w:val="none" w:sz="0" w:space="0" w:color="auto"/>
        <w:bottom w:val="none" w:sz="0" w:space="0" w:color="auto"/>
        <w:right w:val="none" w:sz="0" w:space="0" w:color="auto"/>
      </w:divBdr>
    </w:div>
    <w:div w:id="1344236050">
      <w:bodyDiv w:val="1"/>
      <w:marLeft w:val="0"/>
      <w:marRight w:val="0"/>
      <w:marTop w:val="0"/>
      <w:marBottom w:val="0"/>
      <w:divBdr>
        <w:top w:val="none" w:sz="0" w:space="0" w:color="auto"/>
        <w:left w:val="none" w:sz="0" w:space="0" w:color="auto"/>
        <w:bottom w:val="none" w:sz="0" w:space="0" w:color="auto"/>
        <w:right w:val="none" w:sz="0" w:space="0" w:color="auto"/>
      </w:divBdr>
    </w:div>
    <w:div w:id="1349214635">
      <w:bodyDiv w:val="1"/>
      <w:marLeft w:val="0"/>
      <w:marRight w:val="0"/>
      <w:marTop w:val="0"/>
      <w:marBottom w:val="0"/>
      <w:divBdr>
        <w:top w:val="none" w:sz="0" w:space="0" w:color="auto"/>
        <w:left w:val="none" w:sz="0" w:space="0" w:color="auto"/>
        <w:bottom w:val="none" w:sz="0" w:space="0" w:color="auto"/>
        <w:right w:val="none" w:sz="0" w:space="0" w:color="auto"/>
      </w:divBdr>
    </w:div>
    <w:div w:id="1350990625">
      <w:bodyDiv w:val="1"/>
      <w:marLeft w:val="0"/>
      <w:marRight w:val="0"/>
      <w:marTop w:val="0"/>
      <w:marBottom w:val="0"/>
      <w:divBdr>
        <w:top w:val="none" w:sz="0" w:space="0" w:color="auto"/>
        <w:left w:val="none" w:sz="0" w:space="0" w:color="auto"/>
        <w:bottom w:val="none" w:sz="0" w:space="0" w:color="auto"/>
        <w:right w:val="none" w:sz="0" w:space="0" w:color="auto"/>
      </w:divBdr>
    </w:div>
    <w:div w:id="1353801627">
      <w:bodyDiv w:val="1"/>
      <w:marLeft w:val="0"/>
      <w:marRight w:val="0"/>
      <w:marTop w:val="0"/>
      <w:marBottom w:val="0"/>
      <w:divBdr>
        <w:top w:val="none" w:sz="0" w:space="0" w:color="auto"/>
        <w:left w:val="none" w:sz="0" w:space="0" w:color="auto"/>
        <w:bottom w:val="none" w:sz="0" w:space="0" w:color="auto"/>
        <w:right w:val="none" w:sz="0" w:space="0" w:color="auto"/>
      </w:divBdr>
    </w:div>
    <w:div w:id="1359427040">
      <w:bodyDiv w:val="1"/>
      <w:marLeft w:val="0"/>
      <w:marRight w:val="0"/>
      <w:marTop w:val="0"/>
      <w:marBottom w:val="0"/>
      <w:divBdr>
        <w:top w:val="none" w:sz="0" w:space="0" w:color="auto"/>
        <w:left w:val="none" w:sz="0" w:space="0" w:color="auto"/>
        <w:bottom w:val="none" w:sz="0" w:space="0" w:color="auto"/>
        <w:right w:val="none" w:sz="0" w:space="0" w:color="auto"/>
      </w:divBdr>
    </w:div>
    <w:div w:id="1360156124">
      <w:bodyDiv w:val="1"/>
      <w:marLeft w:val="0"/>
      <w:marRight w:val="0"/>
      <w:marTop w:val="0"/>
      <w:marBottom w:val="0"/>
      <w:divBdr>
        <w:top w:val="none" w:sz="0" w:space="0" w:color="auto"/>
        <w:left w:val="none" w:sz="0" w:space="0" w:color="auto"/>
        <w:bottom w:val="none" w:sz="0" w:space="0" w:color="auto"/>
        <w:right w:val="none" w:sz="0" w:space="0" w:color="auto"/>
      </w:divBdr>
    </w:div>
    <w:div w:id="1363938636">
      <w:bodyDiv w:val="1"/>
      <w:marLeft w:val="0"/>
      <w:marRight w:val="0"/>
      <w:marTop w:val="0"/>
      <w:marBottom w:val="0"/>
      <w:divBdr>
        <w:top w:val="none" w:sz="0" w:space="0" w:color="auto"/>
        <w:left w:val="none" w:sz="0" w:space="0" w:color="auto"/>
        <w:bottom w:val="none" w:sz="0" w:space="0" w:color="auto"/>
        <w:right w:val="none" w:sz="0" w:space="0" w:color="auto"/>
      </w:divBdr>
    </w:div>
    <w:div w:id="1364015577">
      <w:bodyDiv w:val="1"/>
      <w:marLeft w:val="0"/>
      <w:marRight w:val="0"/>
      <w:marTop w:val="0"/>
      <w:marBottom w:val="0"/>
      <w:divBdr>
        <w:top w:val="none" w:sz="0" w:space="0" w:color="auto"/>
        <w:left w:val="none" w:sz="0" w:space="0" w:color="auto"/>
        <w:bottom w:val="none" w:sz="0" w:space="0" w:color="auto"/>
        <w:right w:val="none" w:sz="0" w:space="0" w:color="auto"/>
      </w:divBdr>
    </w:div>
    <w:div w:id="1372462628">
      <w:bodyDiv w:val="1"/>
      <w:marLeft w:val="0"/>
      <w:marRight w:val="0"/>
      <w:marTop w:val="0"/>
      <w:marBottom w:val="0"/>
      <w:divBdr>
        <w:top w:val="none" w:sz="0" w:space="0" w:color="auto"/>
        <w:left w:val="none" w:sz="0" w:space="0" w:color="auto"/>
        <w:bottom w:val="none" w:sz="0" w:space="0" w:color="auto"/>
        <w:right w:val="none" w:sz="0" w:space="0" w:color="auto"/>
      </w:divBdr>
    </w:div>
    <w:div w:id="1377197443">
      <w:bodyDiv w:val="1"/>
      <w:marLeft w:val="0"/>
      <w:marRight w:val="0"/>
      <w:marTop w:val="0"/>
      <w:marBottom w:val="0"/>
      <w:divBdr>
        <w:top w:val="none" w:sz="0" w:space="0" w:color="auto"/>
        <w:left w:val="none" w:sz="0" w:space="0" w:color="auto"/>
        <w:bottom w:val="none" w:sz="0" w:space="0" w:color="auto"/>
        <w:right w:val="none" w:sz="0" w:space="0" w:color="auto"/>
      </w:divBdr>
    </w:div>
    <w:div w:id="1377313845">
      <w:bodyDiv w:val="1"/>
      <w:marLeft w:val="0"/>
      <w:marRight w:val="0"/>
      <w:marTop w:val="0"/>
      <w:marBottom w:val="0"/>
      <w:divBdr>
        <w:top w:val="none" w:sz="0" w:space="0" w:color="auto"/>
        <w:left w:val="none" w:sz="0" w:space="0" w:color="auto"/>
        <w:bottom w:val="none" w:sz="0" w:space="0" w:color="auto"/>
        <w:right w:val="none" w:sz="0" w:space="0" w:color="auto"/>
      </w:divBdr>
    </w:div>
    <w:div w:id="1381899198">
      <w:bodyDiv w:val="1"/>
      <w:marLeft w:val="0"/>
      <w:marRight w:val="0"/>
      <w:marTop w:val="0"/>
      <w:marBottom w:val="0"/>
      <w:divBdr>
        <w:top w:val="none" w:sz="0" w:space="0" w:color="auto"/>
        <w:left w:val="none" w:sz="0" w:space="0" w:color="auto"/>
        <w:bottom w:val="none" w:sz="0" w:space="0" w:color="auto"/>
        <w:right w:val="none" w:sz="0" w:space="0" w:color="auto"/>
      </w:divBdr>
    </w:div>
    <w:div w:id="1385371103">
      <w:bodyDiv w:val="1"/>
      <w:marLeft w:val="0"/>
      <w:marRight w:val="0"/>
      <w:marTop w:val="0"/>
      <w:marBottom w:val="0"/>
      <w:divBdr>
        <w:top w:val="none" w:sz="0" w:space="0" w:color="auto"/>
        <w:left w:val="none" w:sz="0" w:space="0" w:color="auto"/>
        <w:bottom w:val="none" w:sz="0" w:space="0" w:color="auto"/>
        <w:right w:val="none" w:sz="0" w:space="0" w:color="auto"/>
      </w:divBdr>
    </w:div>
    <w:div w:id="1394305807">
      <w:bodyDiv w:val="1"/>
      <w:marLeft w:val="0"/>
      <w:marRight w:val="0"/>
      <w:marTop w:val="0"/>
      <w:marBottom w:val="0"/>
      <w:divBdr>
        <w:top w:val="none" w:sz="0" w:space="0" w:color="auto"/>
        <w:left w:val="none" w:sz="0" w:space="0" w:color="auto"/>
        <w:bottom w:val="none" w:sz="0" w:space="0" w:color="auto"/>
        <w:right w:val="none" w:sz="0" w:space="0" w:color="auto"/>
      </w:divBdr>
    </w:div>
    <w:div w:id="1394307135">
      <w:bodyDiv w:val="1"/>
      <w:marLeft w:val="0"/>
      <w:marRight w:val="0"/>
      <w:marTop w:val="0"/>
      <w:marBottom w:val="0"/>
      <w:divBdr>
        <w:top w:val="none" w:sz="0" w:space="0" w:color="auto"/>
        <w:left w:val="none" w:sz="0" w:space="0" w:color="auto"/>
        <w:bottom w:val="none" w:sz="0" w:space="0" w:color="auto"/>
        <w:right w:val="none" w:sz="0" w:space="0" w:color="auto"/>
      </w:divBdr>
    </w:div>
    <w:div w:id="1395469057">
      <w:bodyDiv w:val="1"/>
      <w:marLeft w:val="0"/>
      <w:marRight w:val="0"/>
      <w:marTop w:val="0"/>
      <w:marBottom w:val="0"/>
      <w:divBdr>
        <w:top w:val="none" w:sz="0" w:space="0" w:color="auto"/>
        <w:left w:val="none" w:sz="0" w:space="0" w:color="auto"/>
        <w:bottom w:val="none" w:sz="0" w:space="0" w:color="auto"/>
        <w:right w:val="none" w:sz="0" w:space="0" w:color="auto"/>
      </w:divBdr>
    </w:div>
    <w:div w:id="1404135321">
      <w:bodyDiv w:val="1"/>
      <w:marLeft w:val="0"/>
      <w:marRight w:val="0"/>
      <w:marTop w:val="0"/>
      <w:marBottom w:val="0"/>
      <w:divBdr>
        <w:top w:val="none" w:sz="0" w:space="0" w:color="auto"/>
        <w:left w:val="none" w:sz="0" w:space="0" w:color="auto"/>
        <w:bottom w:val="none" w:sz="0" w:space="0" w:color="auto"/>
        <w:right w:val="none" w:sz="0" w:space="0" w:color="auto"/>
      </w:divBdr>
    </w:div>
    <w:div w:id="1405369639">
      <w:bodyDiv w:val="1"/>
      <w:marLeft w:val="0"/>
      <w:marRight w:val="0"/>
      <w:marTop w:val="0"/>
      <w:marBottom w:val="0"/>
      <w:divBdr>
        <w:top w:val="none" w:sz="0" w:space="0" w:color="auto"/>
        <w:left w:val="none" w:sz="0" w:space="0" w:color="auto"/>
        <w:bottom w:val="none" w:sz="0" w:space="0" w:color="auto"/>
        <w:right w:val="none" w:sz="0" w:space="0" w:color="auto"/>
      </w:divBdr>
    </w:div>
    <w:div w:id="1406875781">
      <w:bodyDiv w:val="1"/>
      <w:marLeft w:val="0"/>
      <w:marRight w:val="0"/>
      <w:marTop w:val="0"/>
      <w:marBottom w:val="0"/>
      <w:divBdr>
        <w:top w:val="none" w:sz="0" w:space="0" w:color="auto"/>
        <w:left w:val="none" w:sz="0" w:space="0" w:color="auto"/>
        <w:bottom w:val="none" w:sz="0" w:space="0" w:color="auto"/>
        <w:right w:val="none" w:sz="0" w:space="0" w:color="auto"/>
      </w:divBdr>
    </w:div>
    <w:div w:id="1413159983">
      <w:bodyDiv w:val="1"/>
      <w:marLeft w:val="0"/>
      <w:marRight w:val="0"/>
      <w:marTop w:val="0"/>
      <w:marBottom w:val="0"/>
      <w:divBdr>
        <w:top w:val="none" w:sz="0" w:space="0" w:color="auto"/>
        <w:left w:val="none" w:sz="0" w:space="0" w:color="auto"/>
        <w:bottom w:val="none" w:sz="0" w:space="0" w:color="auto"/>
        <w:right w:val="none" w:sz="0" w:space="0" w:color="auto"/>
      </w:divBdr>
    </w:div>
    <w:div w:id="1415400289">
      <w:bodyDiv w:val="1"/>
      <w:marLeft w:val="0"/>
      <w:marRight w:val="0"/>
      <w:marTop w:val="0"/>
      <w:marBottom w:val="0"/>
      <w:divBdr>
        <w:top w:val="none" w:sz="0" w:space="0" w:color="auto"/>
        <w:left w:val="none" w:sz="0" w:space="0" w:color="auto"/>
        <w:bottom w:val="none" w:sz="0" w:space="0" w:color="auto"/>
        <w:right w:val="none" w:sz="0" w:space="0" w:color="auto"/>
      </w:divBdr>
    </w:div>
    <w:div w:id="1415513677">
      <w:bodyDiv w:val="1"/>
      <w:marLeft w:val="0"/>
      <w:marRight w:val="0"/>
      <w:marTop w:val="0"/>
      <w:marBottom w:val="0"/>
      <w:divBdr>
        <w:top w:val="none" w:sz="0" w:space="0" w:color="auto"/>
        <w:left w:val="none" w:sz="0" w:space="0" w:color="auto"/>
        <w:bottom w:val="none" w:sz="0" w:space="0" w:color="auto"/>
        <w:right w:val="none" w:sz="0" w:space="0" w:color="auto"/>
      </w:divBdr>
    </w:div>
    <w:div w:id="1415905377">
      <w:bodyDiv w:val="1"/>
      <w:marLeft w:val="0"/>
      <w:marRight w:val="0"/>
      <w:marTop w:val="0"/>
      <w:marBottom w:val="0"/>
      <w:divBdr>
        <w:top w:val="none" w:sz="0" w:space="0" w:color="auto"/>
        <w:left w:val="none" w:sz="0" w:space="0" w:color="auto"/>
        <w:bottom w:val="none" w:sz="0" w:space="0" w:color="auto"/>
        <w:right w:val="none" w:sz="0" w:space="0" w:color="auto"/>
      </w:divBdr>
    </w:div>
    <w:div w:id="1416585577">
      <w:bodyDiv w:val="1"/>
      <w:marLeft w:val="0"/>
      <w:marRight w:val="0"/>
      <w:marTop w:val="0"/>
      <w:marBottom w:val="0"/>
      <w:divBdr>
        <w:top w:val="none" w:sz="0" w:space="0" w:color="auto"/>
        <w:left w:val="none" w:sz="0" w:space="0" w:color="auto"/>
        <w:bottom w:val="none" w:sz="0" w:space="0" w:color="auto"/>
        <w:right w:val="none" w:sz="0" w:space="0" w:color="auto"/>
      </w:divBdr>
    </w:div>
    <w:div w:id="1416633690">
      <w:bodyDiv w:val="1"/>
      <w:marLeft w:val="0"/>
      <w:marRight w:val="0"/>
      <w:marTop w:val="0"/>
      <w:marBottom w:val="0"/>
      <w:divBdr>
        <w:top w:val="none" w:sz="0" w:space="0" w:color="auto"/>
        <w:left w:val="none" w:sz="0" w:space="0" w:color="auto"/>
        <w:bottom w:val="none" w:sz="0" w:space="0" w:color="auto"/>
        <w:right w:val="none" w:sz="0" w:space="0" w:color="auto"/>
      </w:divBdr>
    </w:div>
    <w:div w:id="1422872263">
      <w:bodyDiv w:val="1"/>
      <w:marLeft w:val="0"/>
      <w:marRight w:val="0"/>
      <w:marTop w:val="0"/>
      <w:marBottom w:val="0"/>
      <w:divBdr>
        <w:top w:val="none" w:sz="0" w:space="0" w:color="auto"/>
        <w:left w:val="none" w:sz="0" w:space="0" w:color="auto"/>
        <w:bottom w:val="none" w:sz="0" w:space="0" w:color="auto"/>
        <w:right w:val="none" w:sz="0" w:space="0" w:color="auto"/>
      </w:divBdr>
    </w:div>
    <w:div w:id="1436823841">
      <w:bodyDiv w:val="1"/>
      <w:marLeft w:val="0"/>
      <w:marRight w:val="0"/>
      <w:marTop w:val="0"/>
      <w:marBottom w:val="0"/>
      <w:divBdr>
        <w:top w:val="none" w:sz="0" w:space="0" w:color="auto"/>
        <w:left w:val="none" w:sz="0" w:space="0" w:color="auto"/>
        <w:bottom w:val="none" w:sz="0" w:space="0" w:color="auto"/>
        <w:right w:val="none" w:sz="0" w:space="0" w:color="auto"/>
      </w:divBdr>
    </w:div>
    <w:div w:id="1437019506">
      <w:bodyDiv w:val="1"/>
      <w:marLeft w:val="0"/>
      <w:marRight w:val="0"/>
      <w:marTop w:val="0"/>
      <w:marBottom w:val="0"/>
      <w:divBdr>
        <w:top w:val="none" w:sz="0" w:space="0" w:color="auto"/>
        <w:left w:val="none" w:sz="0" w:space="0" w:color="auto"/>
        <w:bottom w:val="none" w:sz="0" w:space="0" w:color="auto"/>
        <w:right w:val="none" w:sz="0" w:space="0" w:color="auto"/>
      </w:divBdr>
    </w:div>
    <w:div w:id="1442259620">
      <w:bodyDiv w:val="1"/>
      <w:marLeft w:val="0"/>
      <w:marRight w:val="0"/>
      <w:marTop w:val="0"/>
      <w:marBottom w:val="0"/>
      <w:divBdr>
        <w:top w:val="none" w:sz="0" w:space="0" w:color="auto"/>
        <w:left w:val="none" w:sz="0" w:space="0" w:color="auto"/>
        <w:bottom w:val="none" w:sz="0" w:space="0" w:color="auto"/>
        <w:right w:val="none" w:sz="0" w:space="0" w:color="auto"/>
      </w:divBdr>
    </w:div>
    <w:div w:id="1457673763">
      <w:bodyDiv w:val="1"/>
      <w:marLeft w:val="0"/>
      <w:marRight w:val="0"/>
      <w:marTop w:val="0"/>
      <w:marBottom w:val="0"/>
      <w:divBdr>
        <w:top w:val="none" w:sz="0" w:space="0" w:color="auto"/>
        <w:left w:val="none" w:sz="0" w:space="0" w:color="auto"/>
        <w:bottom w:val="none" w:sz="0" w:space="0" w:color="auto"/>
        <w:right w:val="none" w:sz="0" w:space="0" w:color="auto"/>
      </w:divBdr>
    </w:div>
    <w:div w:id="1460294446">
      <w:bodyDiv w:val="1"/>
      <w:marLeft w:val="0"/>
      <w:marRight w:val="0"/>
      <w:marTop w:val="0"/>
      <w:marBottom w:val="0"/>
      <w:divBdr>
        <w:top w:val="none" w:sz="0" w:space="0" w:color="auto"/>
        <w:left w:val="none" w:sz="0" w:space="0" w:color="auto"/>
        <w:bottom w:val="none" w:sz="0" w:space="0" w:color="auto"/>
        <w:right w:val="none" w:sz="0" w:space="0" w:color="auto"/>
      </w:divBdr>
    </w:div>
    <w:div w:id="1460683544">
      <w:bodyDiv w:val="1"/>
      <w:marLeft w:val="0"/>
      <w:marRight w:val="0"/>
      <w:marTop w:val="0"/>
      <w:marBottom w:val="0"/>
      <w:divBdr>
        <w:top w:val="none" w:sz="0" w:space="0" w:color="auto"/>
        <w:left w:val="none" w:sz="0" w:space="0" w:color="auto"/>
        <w:bottom w:val="none" w:sz="0" w:space="0" w:color="auto"/>
        <w:right w:val="none" w:sz="0" w:space="0" w:color="auto"/>
      </w:divBdr>
    </w:div>
    <w:div w:id="1460686495">
      <w:bodyDiv w:val="1"/>
      <w:marLeft w:val="0"/>
      <w:marRight w:val="0"/>
      <w:marTop w:val="0"/>
      <w:marBottom w:val="0"/>
      <w:divBdr>
        <w:top w:val="none" w:sz="0" w:space="0" w:color="auto"/>
        <w:left w:val="none" w:sz="0" w:space="0" w:color="auto"/>
        <w:bottom w:val="none" w:sz="0" w:space="0" w:color="auto"/>
        <w:right w:val="none" w:sz="0" w:space="0" w:color="auto"/>
      </w:divBdr>
    </w:div>
    <w:div w:id="1461340954">
      <w:bodyDiv w:val="1"/>
      <w:marLeft w:val="0"/>
      <w:marRight w:val="0"/>
      <w:marTop w:val="0"/>
      <w:marBottom w:val="0"/>
      <w:divBdr>
        <w:top w:val="none" w:sz="0" w:space="0" w:color="auto"/>
        <w:left w:val="none" w:sz="0" w:space="0" w:color="auto"/>
        <w:bottom w:val="none" w:sz="0" w:space="0" w:color="auto"/>
        <w:right w:val="none" w:sz="0" w:space="0" w:color="auto"/>
      </w:divBdr>
    </w:div>
    <w:div w:id="1462647726">
      <w:bodyDiv w:val="1"/>
      <w:marLeft w:val="0"/>
      <w:marRight w:val="0"/>
      <w:marTop w:val="0"/>
      <w:marBottom w:val="0"/>
      <w:divBdr>
        <w:top w:val="none" w:sz="0" w:space="0" w:color="auto"/>
        <w:left w:val="none" w:sz="0" w:space="0" w:color="auto"/>
        <w:bottom w:val="none" w:sz="0" w:space="0" w:color="auto"/>
        <w:right w:val="none" w:sz="0" w:space="0" w:color="auto"/>
      </w:divBdr>
    </w:div>
    <w:div w:id="1462653160">
      <w:bodyDiv w:val="1"/>
      <w:marLeft w:val="0"/>
      <w:marRight w:val="0"/>
      <w:marTop w:val="0"/>
      <w:marBottom w:val="0"/>
      <w:divBdr>
        <w:top w:val="none" w:sz="0" w:space="0" w:color="auto"/>
        <w:left w:val="none" w:sz="0" w:space="0" w:color="auto"/>
        <w:bottom w:val="none" w:sz="0" w:space="0" w:color="auto"/>
        <w:right w:val="none" w:sz="0" w:space="0" w:color="auto"/>
      </w:divBdr>
    </w:div>
    <w:div w:id="1468546338">
      <w:bodyDiv w:val="1"/>
      <w:marLeft w:val="0"/>
      <w:marRight w:val="0"/>
      <w:marTop w:val="0"/>
      <w:marBottom w:val="0"/>
      <w:divBdr>
        <w:top w:val="none" w:sz="0" w:space="0" w:color="auto"/>
        <w:left w:val="none" w:sz="0" w:space="0" w:color="auto"/>
        <w:bottom w:val="none" w:sz="0" w:space="0" w:color="auto"/>
        <w:right w:val="none" w:sz="0" w:space="0" w:color="auto"/>
      </w:divBdr>
    </w:div>
    <w:div w:id="1469712073">
      <w:bodyDiv w:val="1"/>
      <w:marLeft w:val="0"/>
      <w:marRight w:val="0"/>
      <w:marTop w:val="0"/>
      <w:marBottom w:val="0"/>
      <w:divBdr>
        <w:top w:val="none" w:sz="0" w:space="0" w:color="auto"/>
        <w:left w:val="none" w:sz="0" w:space="0" w:color="auto"/>
        <w:bottom w:val="none" w:sz="0" w:space="0" w:color="auto"/>
        <w:right w:val="none" w:sz="0" w:space="0" w:color="auto"/>
      </w:divBdr>
    </w:div>
    <w:div w:id="1477718371">
      <w:bodyDiv w:val="1"/>
      <w:marLeft w:val="0"/>
      <w:marRight w:val="0"/>
      <w:marTop w:val="0"/>
      <w:marBottom w:val="0"/>
      <w:divBdr>
        <w:top w:val="none" w:sz="0" w:space="0" w:color="auto"/>
        <w:left w:val="none" w:sz="0" w:space="0" w:color="auto"/>
        <w:bottom w:val="none" w:sz="0" w:space="0" w:color="auto"/>
        <w:right w:val="none" w:sz="0" w:space="0" w:color="auto"/>
      </w:divBdr>
    </w:div>
    <w:div w:id="1483161585">
      <w:bodyDiv w:val="1"/>
      <w:marLeft w:val="0"/>
      <w:marRight w:val="0"/>
      <w:marTop w:val="0"/>
      <w:marBottom w:val="0"/>
      <w:divBdr>
        <w:top w:val="none" w:sz="0" w:space="0" w:color="auto"/>
        <w:left w:val="none" w:sz="0" w:space="0" w:color="auto"/>
        <w:bottom w:val="none" w:sz="0" w:space="0" w:color="auto"/>
        <w:right w:val="none" w:sz="0" w:space="0" w:color="auto"/>
      </w:divBdr>
    </w:div>
    <w:div w:id="1483693706">
      <w:bodyDiv w:val="1"/>
      <w:marLeft w:val="0"/>
      <w:marRight w:val="0"/>
      <w:marTop w:val="0"/>
      <w:marBottom w:val="0"/>
      <w:divBdr>
        <w:top w:val="none" w:sz="0" w:space="0" w:color="auto"/>
        <w:left w:val="none" w:sz="0" w:space="0" w:color="auto"/>
        <w:bottom w:val="none" w:sz="0" w:space="0" w:color="auto"/>
        <w:right w:val="none" w:sz="0" w:space="0" w:color="auto"/>
      </w:divBdr>
    </w:div>
    <w:div w:id="1484542215">
      <w:bodyDiv w:val="1"/>
      <w:marLeft w:val="0"/>
      <w:marRight w:val="0"/>
      <w:marTop w:val="0"/>
      <w:marBottom w:val="0"/>
      <w:divBdr>
        <w:top w:val="none" w:sz="0" w:space="0" w:color="auto"/>
        <w:left w:val="none" w:sz="0" w:space="0" w:color="auto"/>
        <w:bottom w:val="none" w:sz="0" w:space="0" w:color="auto"/>
        <w:right w:val="none" w:sz="0" w:space="0" w:color="auto"/>
      </w:divBdr>
    </w:div>
    <w:div w:id="1493910488">
      <w:bodyDiv w:val="1"/>
      <w:marLeft w:val="0"/>
      <w:marRight w:val="0"/>
      <w:marTop w:val="0"/>
      <w:marBottom w:val="0"/>
      <w:divBdr>
        <w:top w:val="none" w:sz="0" w:space="0" w:color="auto"/>
        <w:left w:val="none" w:sz="0" w:space="0" w:color="auto"/>
        <w:bottom w:val="none" w:sz="0" w:space="0" w:color="auto"/>
        <w:right w:val="none" w:sz="0" w:space="0" w:color="auto"/>
      </w:divBdr>
    </w:div>
    <w:div w:id="1495298520">
      <w:bodyDiv w:val="1"/>
      <w:marLeft w:val="0"/>
      <w:marRight w:val="0"/>
      <w:marTop w:val="0"/>
      <w:marBottom w:val="0"/>
      <w:divBdr>
        <w:top w:val="none" w:sz="0" w:space="0" w:color="auto"/>
        <w:left w:val="none" w:sz="0" w:space="0" w:color="auto"/>
        <w:bottom w:val="none" w:sz="0" w:space="0" w:color="auto"/>
        <w:right w:val="none" w:sz="0" w:space="0" w:color="auto"/>
      </w:divBdr>
    </w:div>
    <w:div w:id="1507668653">
      <w:bodyDiv w:val="1"/>
      <w:marLeft w:val="0"/>
      <w:marRight w:val="0"/>
      <w:marTop w:val="0"/>
      <w:marBottom w:val="0"/>
      <w:divBdr>
        <w:top w:val="none" w:sz="0" w:space="0" w:color="auto"/>
        <w:left w:val="none" w:sz="0" w:space="0" w:color="auto"/>
        <w:bottom w:val="none" w:sz="0" w:space="0" w:color="auto"/>
        <w:right w:val="none" w:sz="0" w:space="0" w:color="auto"/>
      </w:divBdr>
    </w:div>
    <w:div w:id="1508908133">
      <w:bodyDiv w:val="1"/>
      <w:marLeft w:val="0"/>
      <w:marRight w:val="0"/>
      <w:marTop w:val="0"/>
      <w:marBottom w:val="0"/>
      <w:divBdr>
        <w:top w:val="none" w:sz="0" w:space="0" w:color="auto"/>
        <w:left w:val="none" w:sz="0" w:space="0" w:color="auto"/>
        <w:bottom w:val="none" w:sz="0" w:space="0" w:color="auto"/>
        <w:right w:val="none" w:sz="0" w:space="0" w:color="auto"/>
      </w:divBdr>
    </w:div>
    <w:div w:id="1509784445">
      <w:bodyDiv w:val="1"/>
      <w:marLeft w:val="0"/>
      <w:marRight w:val="0"/>
      <w:marTop w:val="0"/>
      <w:marBottom w:val="0"/>
      <w:divBdr>
        <w:top w:val="none" w:sz="0" w:space="0" w:color="auto"/>
        <w:left w:val="none" w:sz="0" w:space="0" w:color="auto"/>
        <w:bottom w:val="none" w:sz="0" w:space="0" w:color="auto"/>
        <w:right w:val="none" w:sz="0" w:space="0" w:color="auto"/>
      </w:divBdr>
    </w:div>
    <w:div w:id="1524050728">
      <w:bodyDiv w:val="1"/>
      <w:marLeft w:val="0"/>
      <w:marRight w:val="0"/>
      <w:marTop w:val="0"/>
      <w:marBottom w:val="0"/>
      <w:divBdr>
        <w:top w:val="none" w:sz="0" w:space="0" w:color="auto"/>
        <w:left w:val="none" w:sz="0" w:space="0" w:color="auto"/>
        <w:bottom w:val="none" w:sz="0" w:space="0" w:color="auto"/>
        <w:right w:val="none" w:sz="0" w:space="0" w:color="auto"/>
      </w:divBdr>
    </w:div>
    <w:div w:id="1528518661">
      <w:bodyDiv w:val="1"/>
      <w:marLeft w:val="0"/>
      <w:marRight w:val="0"/>
      <w:marTop w:val="0"/>
      <w:marBottom w:val="0"/>
      <w:divBdr>
        <w:top w:val="none" w:sz="0" w:space="0" w:color="auto"/>
        <w:left w:val="none" w:sz="0" w:space="0" w:color="auto"/>
        <w:bottom w:val="none" w:sz="0" w:space="0" w:color="auto"/>
        <w:right w:val="none" w:sz="0" w:space="0" w:color="auto"/>
      </w:divBdr>
    </w:div>
    <w:div w:id="1529021578">
      <w:bodyDiv w:val="1"/>
      <w:marLeft w:val="0"/>
      <w:marRight w:val="0"/>
      <w:marTop w:val="0"/>
      <w:marBottom w:val="0"/>
      <w:divBdr>
        <w:top w:val="none" w:sz="0" w:space="0" w:color="auto"/>
        <w:left w:val="none" w:sz="0" w:space="0" w:color="auto"/>
        <w:bottom w:val="none" w:sz="0" w:space="0" w:color="auto"/>
        <w:right w:val="none" w:sz="0" w:space="0" w:color="auto"/>
      </w:divBdr>
    </w:div>
    <w:div w:id="1529682888">
      <w:bodyDiv w:val="1"/>
      <w:marLeft w:val="0"/>
      <w:marRight w:val="0"/>
      <w:marTop w:val="0"/>
      <w:marBottom w:val="0"/>
      <w:divBdr>
        <w:top w:val="none" w:sz="0" w:space="0" w:color="auto"/>
        <w:left w:val="none" w:sz="0" w:space="0" w:color="auto"/>
        <w:bottom w:val="none" w:sz="0" w:space="0" w:color="auto"/>
        <w:right w:val="none" w:sz="0" w:space="0" w:color="auto"/>
      </w:divBdr>
    </w:div>
    <w:div w:id="1530876105">
      <w:bodyDiv w:val="1"/>
      <w:marLeft w:val="0"/>
      <w:marRight w:val="0"/>
      <w:marTop w:val="0"/>
      <w:marBottom w:val="0"/>
      <w:divBdr>
        <w:top w:val="none" w:sz="0" w:space="0" w:color="auto"/>
        <w:left w:val="none" w:sz="0" w:space="0" w:color="auto"/>
        <w:bottom w:val="none" w:sz="0" w:space="0" w:color="auto"/>
        <w:right w:val="none" w:sz="0" w:space="0" w:color="auto"/>
      </w:divBdr>
    </w:div>
    <w:div w:id="1531533099">
      <w:bodyDiv w:val="1"/>
      <w:marLeft w:val="0"/>
      <w:marRight w:val="0"/>
      <w:marTop w:val="0"/>
      <w:marBottom w:val="0"/>
      <w:divBdr>
        <w:top w:val="none" w:sz="0" w:space="0" w:color="auto"/>
        <w:left w:val="none" w:sz="0" w:space="0" w:color="auto"/>
        <w:bottom w:val="none" w:sz="0" w:space="0" w:color="auto"/>
        <w:right w:val="none" w:sz="0" w:space="0" w:color="auto"/>
      </w:divBdr>
    </w:div>
    <w:div w:id="1533768396">
      <w:bodyDiv w:val="1"/>
      <w:marLeft w:val="0"/>
      <w:marRight w:val="0"/>
      <w:marTop w:val="0"/>
      <w:marBottom w:val="0"/>
      <w:divBdr>
        <w:top w:val="none" w:sz="0" w:space="0" w:color="auto"/>
        <w:left w:val="none" w:sz="0" w:space="0" w:color="auto"/>
        <w:bottom w:val="none" w:sz="0" w:space="0" w:color="auto"/>
        <w:right w:val="none" w:sz="0" w:space="0" w:color="auto"/>
      </w:divBdr>
    </w:div>
    <w:div w:id="1534490520">
      <w:bodyDiv w:val="1"/>
      <w:marLeft w:val="0"/>
      <w:marRight w:val="0"/>
      <w:marTop w:val="0"/>
      <w:marBottom w:val="0"/>
      <w:divBdr>
        <w:top w:val="none" w:sz="0" w:space="0" w:color="auto"/>
        <w:left w:val="none" w:sz="0" w:space="0" w:color="auto"/>
        <w:bottom w:val="none" w:sz="0" w:space="0" w:color="auto"/>
        <w:right w:val="none" w:sz="0" w:space="0" w:color="auto"/>
      </w:divBdr>
    </w:div>
    <w:div w:id="1536893562">
      <w:bodyDiv w:val="1"/>
      <w:marLeft w:val="0"/>
      <w:marRight w:val="0"/>
      <w:marTop w:val="0"/>
      <w:marBottom w:val="0"/>
      <w:divBdr>
        <w:top w:val="none" w:sz="0" w:space="0" w:color="auto"/>
        <w:left w:val="none" w:sz="0" w:space="0" w:color="auto"/>
        <w:bottom w:val="none" w:sz="0" w:space="0" w:color="auto"/>
        <w:right w:val="none" w:sz="0" w:space="0" w:color="auto"/>
      </w:divBdr>
    </w:div>
    <w:div w:id="1537813186">
      <w:bodyDiv w:val="1"/>
      <w:marLeft w:val="0"/>
      <w:marRight w:val="0"/>
      <w:marTop w:val="0"/>
      <w:marBottom w:val="0"/>
      <w:divBdr>
        <w:top w:val="none" w:sz="0" w:space="0" w:color="auto"/>
        <w:left w:val="none" w:sz="0" w:space="0" w:color="auto"/>
        <w:bottom w:val="none" w:sz="0" w:space="0" w:color="auto"/>
        <w:right w:val="none" w:sz="0" w:space="0" w:color="auto"/>
      </w:divBdr>
    </w:div>
    <w:div w:id="1542938217">
      <w:bodyDiv w:val="1"/>
      <w:marLeft w:val="0"/>
      <w:marRight w:val="0"/>
      <w:marTop w:val="0"/>
      <w:marBottom w:val="0"/>
      <w:divBdr>
        <w:top w:val="none" w:sz="0" w:space="0" w:color="auto"/>
        <w:left w:val="none" w:sz="0" w:space="0" w:color="auto"/>
        <w:bottom w:val="none" w:sz="0" w:space="0" w:color="auto"/>
        <w:right w:val="none" w:sz="0" w:space="0" w:color="auto"/>
      </w:divBdr>
    </w:div>
    <w:div w:id="1543052630">
      <w:bodyDiv w:val="1"/>
      <w:marLeft w:val="0"/>
      <w:marRight w:val="0"/>
      <w:marTop w:val="0"/>
      <w:marBottom w:val="0"/>
      <w:divBdr>
        <w:top w:val="none" w:sz="0" w:space="0" w:color="auto"/>
        <w:left w:val="none" w:sz="0" w:space="0" w:color="auto"/>
        <w:bottom w:val="none" w:sz="0" w:space="0" w:color="auto"/>
        <w:right w:val="none" w:sz="0" w:space="0" w:color="auto"/>
      </w:divBdr>
    </w:div>
    <w:div w:id="1546676301">
      <w:bodyDiv w:val="1"/>
      <w:marLeft w:val="0"/>
      <w:marRight w:val="0"/>
      <w:marTop w:val="0"/>
      <w:marBottom w:val="0"/>
      <w:divBdr>
        <w:top w:val="none" w:sz="0" w:space="0" w:color="auto"/>
        <w:left w:val="none" w:sz="0" w:space="0" w:color="auto"/>
        <w:bottom w:val="none" w:sz="0" w:space="0" w:color="auto"/>
        <w:right w:val="none" w:sz="0" w:space="0" w:color="auto"/>
      </w:divBdr>
    </w:div>
    <w:div w:id="1547450851">
      <w:bodyDiv w:val="1"/>
      <w:marLeft w:val="0"/>
      <w:marRight w:val="0"/>
      <w:marTop w:val="0"/>
      <w:marBottom w:val="0"/>
      <w:divBdr>
        <w:top w:val="none" w:sz="0" w:space="0" w:color="auto"/>
        <w:left w:val="none" w:sz="0" w:space="0" w:color="auto"/>
        <w:bottom w:val="none" w:sz="0" w:space="0" w:color="auto"/>
        <w:right w:val="none" w:sz="0" w:space="0" w:color="auto"/>
      </w:divBdr>
      <w:divsChild>
        <w:div w:id="1466268650">
          <w:marLeft w:val="0"/>
          <w:marRight w:val="0"/>
          <w:marTop w:val="0"/>
          <w:marBottom w:val="0"/>
          <w:divBdr>
            <w:top w:val="none" w:sz="0" w:space="0" w:color="auto"/>
            <w:left w:val="none" w:sz="0" w:space="0" w:color="auto"/>
            <w:bottom w:val="none" w:sz="0" w:space="0" w:color="auto"/>
            <w:right w:val="none" w:sz="0" w:space="0" w:color="auto"/>
          </w:divBdr>
        </w:div>
      </w:divsChild>
    </w:div>
    <w:div w:id="1557158163">
      <w:bodyDiv w:val="1"/>
      <w:marLeft w:val="0"/>
      <w:marRight w:val="0"/>
      <w:marTop w:val="0"/>
      <w:marBottom w:val="0"/>
      <w:divBdr>
        <w:top w:val="none" w:sz="0" w:space="0" w:color="auto"/>
        <w:left w:val="none" w:sz="0" w:space="0" w:color="auto"/>
        <w:bottom w:val="none" w:sz="0" w:space="0" w:color="auto"/>
        <w:right w:val="none" w:sz="0" w:space="0" w:color="auto"/>
      </w:divBdr>
    </w:div>
    <w:div w:id="1557662433">
      <w:bodyDiv w:val="1"/>
      <w:marLeft w:val="0"/>
      <w:marRight w:val="0"/>
      <w:marTop w:val="0"/>
      <w:marBottom w:val="0"/>
      <w:divBdr>
        <w:top w:val="none" w:sz="0" w:space="0" w:color="auto"/>
        <w:left w:val="none" w:sz="0" w:space="0" w:color="auto"/>
        <w:bottom w:val="none" w:sz="0" w:space="0" w:color="auto"/>
        <w:right w:val="none" w:sz="0" w:space="0" w:color="auto"/>
      </w:divBdr>
    </w:div>
    <w:div w:id="1565800162">
      <w:bodyDiv w:val="1"/>
      <w:marLeft w:val="0"/>
      <w:marRight w:val="0"/>
      <w:marTop w:val="0"/>
      <w:marBottom w:val="0"/>
      <w:divBdr>
        <w:top w:val="none" w:sz="0" w:space="0" w:color="auto"/>
        <w:left w:val="none" w:sz="0" w:space="0" w:color="auto"/>
        <w:bottom w:val="none" w:sz="0" w:space="0" w:color="auto"/>
        <w:right w:val="none" w:sz="0" w:space="0" w:color="auto"/>
      </w:divBdr>
    </w:div>
    <w:div w:id="1566331583">
      <w:bodyDiv w:val="1"/>
      <w:marLeft w:val="0"/>
      <w:marRight w:val="0"/>
      <w:marTop w:val="0"/>
      <w:marBottom w:val="0"/>
      <w:divBdr>
        <w:top w:val="none" w:sz="0" w:space="0" w:color="auto"/>
        <w:left w:val="none" w:sz="0" w:space="0" w:color="auto"/>
        <w:bottom w:val="none" w:sz="0" w:space="0" w:color="auto"/>
        <w:right w:val="none" w:sz="0" w:space="0" w:color="auto"/>
      </w:divBdr>
    </w:div>
    <w:div w:id="1575164540">
      <w:bodyDiv w:val="1"/>
      <w:marLeft w:val="0"/>
      <w:marRight w:val="0"/>
      <w:marTop w:val="0"/>
      <w:marBottom w:val="0"/>
      <w:divBdr>
        <w:top w:val="none" w:sz="0" w:space="0" w:color="auto"/>
        <w:left w:val="none" w:sz="0" w:space="0" w:color="auto"/>
        <w:bottom w:val="none" w:sz="0" w:space="0" w:color="auto"/>
        <w:right w:val="none" w:sz="0" w:space="0" w:color="auto"/>
      </w:divBdr>
    </w:div>
    <w:div w:id="1578057322">
      <w:bodyDiv w:val="1"/>
      <w:marLeft w:val="0"/>
      <w:marRight w:val="0"/>
      <w:marTop w:val="0"/>
      <w:marBottom w:val="0"/>
      <w:divBdr>
        <w:top w:val="none" w:sz="0" w:space="0" w:color="auto"/>
        <w:left w:val="none" w:sz="0" w:space="0" w:color="auto"/>
        <w:bottom w:val="none" w:sz="0" w:space="0" w:color="auto"/>
        <w:right w:val="none" w:sz="0" w:space="0" w:color="auto"/>
      </w:divBdr>
    </w:div>
    <w:div w:id="1578855697">
      <w:bodyDiv w:val="1"/>
      <w:marLeft w:val="0"/>
      <w:marRight w:val="0"/>
      <w:marTop w:val="0"/>
      <w:marBottom w:val="0"/>
      <w:divBdr>
        <w:top w:val="none" w:sz="0" w:space="0" w:color="auto"/>
        <w:left w:val="none" w:sz="0" w:space="0" w:color="auto"/>
        <w:bottom w:val="none" w:sz="0" w:space="0" w:color="auto"/>
        <w:right w:val="none" w:sz="0" w:space="0" w:color="auto"/>
      </w:divBdr>
    </w:div>
    <w:div w:id="1579828977">
      <w:bodyDiv w:val="1"/>
      <w:marLeft w:val="0"/>
      <w:marRight w:val="0"/>
      <w:marTop w:val="0"/>
      <w:marBottom w:val="0"/>
      <w:divBdr>
        <w:top w:val="none" w:sz="0" w:space="0" w:color="auto"/>
        <w:left w:val="none" w:sz="0" w:space="0" w:color="auto"/>
        <w:bottom w:val="none" w:sz="0" w:space="0" w:color="auto"/>
        <w:right w:val="none" w:sz="0" w:space="0" w:color="auto"/>
      </w:divBdr>
    </w:div>
    <w:div w:id="1586720845">
      <w:bodyDiv w:val="1"/>
      <w:marLeft w:val="0"/>
      <w:marRight w:val="0"/>
      <w:marTop w:val="0"/>
      <w:marBottom w:val="0"/>
      <w:divBdr>
        <w:top w:val="none" w:sz="0" w:space="0" w:color="auto"/>
        <w:left w:val="none" w:sz="0" w:space="0" w:color="auto"/>
        <w:bottom w:val="none" w:sz="0" w:space="0" w:color="auto"/>
        <w:right w:val="none" w:sz="0" w:space="0" w:color="auto"/>
      </w:divBdr>
    </w:div>
    <w:div w:id="1591084386">
      <w:bodyDiv w:val="1"/>
      <w:marLeft w:val="0"/>
      <w:marRight w:val="0"/>
      <w:marTop w:val="0"/>
      <w:marBottom w:val="0"/>
      <w:divBdr>
        <w:top w:val="none" w:sz="0" w:space="0" w:color="auto"/>
        <w:left w:val="none" w:sz="0" w:space="0" w:color="auto"/>
        <w:bottom w:val="none" w:sz="0" w:space="0" w:color="auto"/>
        <w:right w:val="none" w:sz="0" w:space="0" w:color="auto"/>
      </w:divBdr>
    </w:div>
    <w:div w:id="1593468024">
      <w:bodyDiv w:val="1"/>
      <w:marLeft w:val="0"/>
      <w:marRight w:val="0"/>
      <w:marTop w:val="0"/>
      <w:marBottom w:val="0"/>
      <w:divBdr>
        <w:top w:val="none" w:sz="0" w:space="0" w:color="auto"/>
        <w:left w:val="none" w:sz="0" w:space="0" w:color="auto"/>
        <w:bottom w:val="none" w:sz="0" w:space="0" w:color="auto"/>
        <w:right w:val="none" w:sz="0" w:space="0" w:color="auto"/>
      </w:divBdr>
    </w:div>
    <w:div w:id="1599021491">
      <w:bodyDiv w:val="1"/>
      <w:marLeft w:val="0"/>
      <w:marRight w:val="0"/>
      <w:marTop w:val="0"/>
      <w:marBottom w:val="0"/>
      <w:divBdr>
        <w:top w:val="none" w:sz="0" w:space="0" w:color="auto"/>
        <w:left w:val="none" w:sz="0" w:space="0" w:color="auto"/>
        <w:bottom w:val="none" w:sz="0" w:space="0" w:color="auto"/>
        <w:right w:val="none" w:sz="0" w:space="0" w:color="auto"/>
      </w:divBdr>
    </w:div>
    <w:div w:id="1603151801">
      <w:bodyDiv w:val="1"/>
      <w:marLeft w:val="0"/>
      <w:marRight w:val="0"/>
      <w:marTop w:val="0"/>
      <w:marBottom w:val="0"/>
      <w:divBdr>
        <w:top w:val="none" w:sz="0" w:space="0" w:color="auto"/>
        <w:left w:val="none" w:sz="0" w:space="0" w:color="auto"/>
        <w:bottom w:val="none" w:sz="0" w:space="0" w:color="auto"/>
        <w:right w:val="none" w:sz="0" w:space="0" w:color="auto"/>
      </w:divBdr>
    </w:div>
    <w:div w:id="1604725592">
      <w:bodyDiv w:val="1"/>
      <w:marLeft w:val="0"/>
      <w:marRight w:val="0"/>
      <w:marTop w:val="0"/>
      <w:marBottom w:val="0"/>
      <w:divBdr>
        <w:top w:val="none" w:sz="0" w:space="0" w:color="auto"/>
        <w:left w:val="none" w:sz="0" w:space="0" w:color="auto"/>
        <w:bottom w:val="none" w:sz="0" w:space="0" w:color="auto"/>
        <w:right w:val="none" w:sz="0" w:space="0" w:color="auto"/>
      </w:divBdr>
    </w:div>
    <w:div w:id="1609504203">
      <w:bodyDiv w:val="1"/>
      <w:marLeft w:val="0"/>
      <w:marRight w:val="0"/>
      <w:marTop w:val="0"/>
      <w:marBottom w:val="0"/>
      <w:divBdr>
        <w:top w:val="none" w:sz="0" w:space="0" w:color="auto"/>
        <w:left w:val="none" w:sz="0" w:space="0" w:color="auto"/>
        <w:bottom w:val="none" w:sz="0" w:space="0" w:color="auto"/>
        <w:right w:val="none" w:sz="0" w:space="0" w:color="auto"/>
      </w:divBdr>
    </w:div>
    <w:div w:id="1614749629">
      <w:bodyDiv w:val="1"/>
      <w:marLeft w:val="0"/>
      <w:marRight w:val="0"/>
      <w:marTop w:val="0"/>
      <w:marBottom w:val="0"/>
      <w:divBdr>
        <w:top w:val="none" w:sz="0" w:space="0" w:color="auto"/>
        <w:left w:val="none" w:sz="0" w:space="0" w:color="auto"/>
        <w:bottom w:val="none" w:sz="0" w:space="0" w:color="auto"/>
        <w:right w:val="none" w:sz="0" w:space="0" w:color="auto"/>
      </w:divBdr>
    </w:div>
    <w:div w:id="1621452622">
      <w:bodyDiv w:val="1"/>
      <w:marLeft w:val="0"/>
      <w:marRight w:val="0"/>
      <w:marTop w:val="0"/>
      <w:marBottom w:val="0"/>
      <w:divBdr>
        <w:top w:val="none" w:sz="0" w:space="0" w:color="auto"/>
        <w:left w:val="none" w:sz="0" w:space="0" w:color="auto"/>
        <w:bottom w:val="none" w:sz="0" w:space="0" w:color="auto"/>
        <w:right w:val="none" w:sz="0" w:space="0" w:color="auto"/>
      </w:divBdr>
    </w:div>
    <w:div w:id="1623031173">
      <w:bodyDiv w:val="1"/>
      <w:marLeft w:val="0"/>
      <w:marRight w:val="0"/>
      <w:marTop w:val="0"/>
      <w:marBottom w:val="0"/>
      <w:divBdr>
        <w:top w:val="none" w:sz="0" w:space="0" w:color="auto"/>
        <w:left w:val="none" w:sz="0" w:space="0" w:color="auto"/>
        <w:bottom w:val="none" w:sz="0" w:space="0" w:color="auto"/>
        <w:right w:val="none" w:sz="0" w:space="0" w:color="auto"/>
      </w:divBdr>
    </w:div>
    <w:div w:id="1626885490">
      <w:bodyDiv w:val="1"/>
      <w:marLeft w:val="0"/>
      <w:marRight w:val="0"/>
      <w:marTop w:val="0"/>
      <w:marBottom w:val="0"/>
      <w:divBdr>
        <w:top w:val="none" w:sz="0" w:space="0" w:color="auto"/>
        <w:left w:val="none" w:sz="0" w:space="0" w:color="auto"/>
        <w:bottom w:val="none" w:sz="0" w:space="0" w:color="auto"/>
        <w:right w:val="none" w:sz="0" w:space="0" w:color="auto"/>
      </w:divBdr>
    </w:div>
    <w:div w:id="1639264025">
      <w:bodyDiv w:val="1"/>
      <w:marLeft w:val="0"/>
      <w:marRight w:val="0"/>
      <w:marTop w:val="0"/>
      <w:marBottom w:val="0"/>
      <w:divBdr>
        <w:top w:val="none" w:sz="0" w:space="0" w:color="auto"/>
        <w:left w:val="none" w:sz="0" w:space="0" w:color="auto"/>
        <w:bottom w:val="none" w:sz="0" w:space="0" w:color="auto"/>
        <w:right w:val="none" w:sz="0" w:space="0" w:color="auto"/>
      </w:divBdr>
    </w:div>
    <w:div w:id="1653215986">
      <w:bodyDiv w:val="1"/>
      <w:marLeft w:val="0"/>
      <w:marRight w:val="0"/>
      <w:marTop w:val="0"/>
      <w:marBottom w:val="0"/>
      <w:divBdr>
        <w:top w:val="none" w:sz="0" w:space="0" w:color="auto"/>
        <w:left w:val="none" w:sz="0" w:space="0" w:color="auto"/>
        <w:bottom w:val="none" w:sz="0" w:space="0" w:color="auto"/>
        <w:right w:val="none" w:sz="0" w:space="0" w:color="auto"/>
      </w:divBdr>
    </w:div>
    <w:div w:id="1657491589">
      <w:bodyDiv w:val="1"/>
      <w:marLeft w:val="0"/>
      <w:marRight w:val="0"/>
      <w:marTop w:val="0"/>
      <w:marBottom w:val="0"/>
      <w:divBdr>
        <w:top w:val="none" w:sz="0" w:space="0" w:color="auto"/>
        <w:left w:val="none" w:sz="0" w:space="0" w:color="auto"/>
        <w:bottom w:val="none" w:sz="0" w:space="0" w:color="auto"/>
        <w:right w:val="none" w:sz="0" w:space="0" w:color="auto"/>
      </w:divBdr>
    </w:div>
    <w:div w:id="1672903169">
      <w:bodyDiv w:val="1"/>
      <w:marLeft w:val="0"/>
      <w:marRight w:val="0"/>
      <w:marTop w:val="0"/>
      <w:marBottom w:val="0"/>
      <w:divBdr>
        <w:top w:val="none" w:sz="0" w:space="0" w:color="auto"/>
        <w:left w:val="none" w:sz="0" w:space="0" w:color="auto"/>
        <w:bottom w:val="none" w:sz="0" w:space="0" w:color="auto"/>
        <w:right w:val="none" w:sz="0" w:space="0" w:color="auto"/>
      </w:divBdr>
    </w:div>
    <w:div w:id="1678536577">
      <w:bodyDiv w:val="1"/>
      <w:marLeft w:val="0"/>
      <w:marRight w:val="0"/>
      <w:marTop w:val="0"/>
      <w:marBottom w:val="0"/>
      <w:divBdr>
        <w:top w:val="none" w:sz="0" w:space="0" w:color="auto"/>
        <w:left w:val="none" w:sz="0" w:space="0" w:color="auto"/>
        <w:bottom w:val="none" w:sz="0" w:space="0" w:color="auto"/>
        <w:right w:val="none" w:sz="0" w:space="0" w:color="auto"/>
      </w:divBdr>
    </w:div>
    <w:div w:id="1678579743">
      <w:bodyDiv w:val="1"/>
      <w:marLeft w:val="0"/>
      <w:marRight w:val="0"/>
      <w:marTop w:val="0"/>
      <w:marBottom w:val="0"/>
      <w:divBdr>
        <w:top w:val="none" w:sz="0" w:space="0" w:color="auto"/>
        <w:left w:val="none" w:sz="0" w:space="0" w:color="auto"/>
        <w:bottom w:val="none" w:sz="0" w:space="0" w:color="auto"/>
        <w:right w:val="none" w:sz="0" w:space="0" w:color="auto"/>
      </w:divBdr>
    </w:div>
    <w:div w:id="1680572220">
      <w:bodyDiv w:val="1"/>
      <w:marLeft w:val="0"/>
      <w:marRight w:val="0"/>
      <w:marTop w:val="0"/>
      <w:marBottom w:val="0"/>
      <w:divBdr>
        <w:top w:val="none" w:sz="0" w:space="0" w:color="auto"/>
        <w:left w:val="none" w:sz="0" w:space="0" w:color="auto"/>
        <w:bottom w:val="none" w:sz="0" w:space="0" w:color="auto"/>
        <w:right w:val="none" w:sz="0" w:space="0" w:color="auto"/>
      </w:divBdr>
    </w:div>
    <w:div w:id="1683701343">
      <w:bodyDiv w:val="1"/>
      <w:marLeft w:val="0"/>
      <w:marRight w:val="0"/>
      <w:marTop w:val="0"/>
      <w:marBottom w:val="0"/>
      <w:divBdr>
        <w:top w:val="none" w:sz="0" w:space="0" w:color="auto"/>
        <w:left w:val="none" w:sz="0" w:space="0" w:color="auto"/>
        <w:bottom w:val="none" w:sz="0" w:space="0" w:color="auto"/>
        <w:right w:val="none" w:sz="0" w:space="0" w:color="auto"/>
      </w:divBdr>
    </w:div>
    <w:div w:id="1686662854">
      <w:bodyDiv w:val="1"/>
      <w:marLeft w:val="0"/>
      <w:marRight w:val="0"/>
      <w:marTop w:val="0"/>
      <w:marBottom w:val="0"/>
      <w:divBdr>
        <w:top w:val="none" w:sz="0" w:space="0" w:color="auto"/>
        <w:left w:val="none" w:sz="0" w:space="0" w:color="auto"/>
        <w:bottom w:val="none" w:sz="0" w:space="0" w:color="auto"/>
        <w:right w:val="none" w:sz="0" w:space="0" w:color="auto"/>
      </w:divBdr>
    </w:div>
    <w:div w:id="1692029494">
      <w:bodyDiv w:val="1"/>
      <w:marLeft w:val="0"/>
      <w:marRight w:val="0"/>
      <w:marTop w:val="0"/>
      <w:marBottom w:val="0"/>
      <w:divBdr>
        <w:top w:val="none" w:sz="0" w:space="0" w:color="auto"/>
        <w:left w:val="none" w:sz="0" w:space="0" w:color="auto"/>
        <w:bottom w:val="none" w:sz="0" w:space="0" w:color="auto"/>
        <w:right w:val="none" w:sz="0" w:space="0" w:color="auto"/>
      </w:divBdr>
    </w:div>
    <w:div w:id="1693989592">
      <w:bodyDiv w:val="1"/>
      <w:marLeft w:val="0"/>
      <w:marRight w:val="0"/>
      <w:marTop w:val="0"/>
      <w:marBottom w:val="0"/>
      <w:divBdr>
        <w:top w:val="none" w:sz="0" w:space="0" w:color="auto"/>
        <w:left w:val="none" w:sz="0" w:space="0" w:color="auto"/>
        <w:bottom w:val="none" w:sz="0" w:space="0" w:color="auto"/>
        <w:right w:val="none" w:sz="0" w:space="0" w:color="auto"/>
      </w:divBdr>
    </w:div>
    <w:div w:id="1695422085">
      <w:bodyDiv w:val="1"/>
      <w:marLeft w:val="0"/>
      <w:marRight w:val="0"/>
      <w:marTop w:val="0"/>
      <w:marBottom w:val="0"/>
      <w:divBdr>
        <w:top w:val="none" w:sz="0" w:space="0" w:color="auto"/>
        <w:left w:val="none" w:sz="0" w:space="0" w:color="auto"/>
        <w:bottom w:val="none" w:sz="0" w:space="0" w:color="auto"/>
        <w:right w:val="none" w:sz="0" w:space="0" w:color="auto"/>
      </w:divBdr>
    </w:div>
    <w:div w:id="1699820300">
      <w:bodyDiv w:val="1"/>
      <w:marLeft w:val="0"/>
      <w:marRight w:val="0"/>
      <w:marTop w:val="0"/>
      <w:marBottom w:val="0"/>
      <w:divBdr>
        <w:top w:val="none" w:sz="0" w:space="0" w:color="auto"/>
        <w:left w:val="none" w:sz="0" w:space="0" w:color="auto"/>
        <w:bottom w:val="none" w:sz="0" w:space="0" w:color="auto"/>
        <w:right w:val="none" w:sz="0" w:space="0" w:color="auto"/>
      </w:divBdr>
    </w:div>
    <w:div w:id="1702244808">
      <w:bodyDiv w:val="1"/>
      <w:marLeft w:val="0"/>
      <w:marRight w:val="0"/>
      <w:marTop w:val="0"/>
      <w:marBottom w:val="0"/>
      <w:divBdr>
        <w:top w:val="none" w:sz="0" w:space="0" w:color="auto"/>
        <w:left w:val="none" w:sz="0" w:space="0" w:color="auto"/>
        <w:bottom w:val="none" w:sz="0" w:space="0" w:color="auto"/>
        <w:right w:val="none" w:sz="0" w:space="0" w:color="auto"/>
      </w:divBdr>
    </w:div>
    <w:div w:id="1704865975">
      <w:bodyDiv w:val="1"/>
      <w:marLeft w:val="0"/>
      <w:marRight w:val="0"/>
      <w:marTop w:val="0"/>
      <w:marBottom w:val="0"/>
      <w:divBdr>
        <w:top w:val="none" w:sz="0" w:space="0" w:color="auto"/>
        <w:left w:val="none" w:sz="0" w:space="0" w:color="auto"/>
        <w:bottom w:val="none" w:sz="0" w:space="0" w:color="auto"/>
        <w:right w:val="none" w:sz="0" w:space="0" w:color="auto"/>
      </w:divBdr>
    </w:div>
    <w:div w:id="1706590053">
      <w:bodyDiv w:val="1"/>
      <w:marLeft w:val="0"/>
      <w:marRight w:val="0"/>
      <w:marTop w:val="0"/>
      <w:marBottom w:val="0"/>
      <w:divBdr>
        <w:top w:val="none" w:sz="0" w:space="0" w:color="auto"/>
        <w:left w:val="none" w:sz="0" w:space="0" w:color="auto"/>
        <w:bottom w:val="none" w:sz="0" w:space="0" w:color="auto"/>
        <w:right w:val="none" w:sz="0" w:space="0" w:color="auto"/>
      </w:divBdr>
    </w:div>
    <w:div w:id="1708215370">
      <w:bodyDiv w:val="1"/>
      <w:marLeft w:val="0"/>
      <w:marRight w:val="0"/>
      <w:marTop w:val="0"/>
      <w:marBottom w:val="0"/>
      <w:divBdr>
        <w:top w:val="none" w:sz="0" w:space="0" w:color="auto"/>
        <w:left w:val="none" w:sz="0" w:space="0" w:color="auto"/>
        <w:bottom w:val="none" w:sz="0" w:space="0" w:color="auto"/>
        <w:right w:val="none" w:sz="0" w:space="0" w:color="auto"/>
      </w:divBdr>
    </w:div>
    <w:div w:id="1708721329">
      <w:bodyDiv w:val="1"/>
      <w:marLeft w:val="0"/>
      <w:marRight w:val="0"/>
      <w:marTop w:val="0"/>
      <w:marBottom w:val="0"/>
      <w:divBdr>
        <w:top w:val="none" w:sz="0" w:space="0" w:color="auto"/>
        <w:left w:val="none" w:sz="0" w:space="0" w:color="auto"/>
        <w:bottom w:val="none" w:sz="0" w:space="0" w:color="auto"/>
        <w:right w:val="none" w:sz="0" w:space="0" w:color="auto"/>
      </w:divBdr>
    </w:div>
    <w:div w:id="1712000365">
      <w:bodyDiv w:val="1"/>
      <w:marLeft w:val="0"/>
      <w:marRight w:val="0"/>
      <w:marTop w:val="0"/>
      <w:marBottom w:val="0"/>
      <w:divBdr>
        <w:top w:val="none" w:sz="0" w:space="0" w:color="auto"/>
        <w:left w:val="none" w:sz="0" w:space="0" w:color="auto"/>
        <w:bottom w:val="none" w:sz="0" w:space="0" w:color="auto"/>
        <w:right w:val="none" w:sz="0" w:space="0" w:color="auto"/>
      </w:divBdr>
    </w:div>
    <w:div w:id="1713797891">
      <w:bodyDiv w:val="1"/>
      <w:marLeft w:val="0"/>
      <w:marRight w:val="0"/>
      <w:marTop w:val="0"/>
      <w:marBottom w:val="0"/>
      <w:divBdr>
        <w:top w:val="none" w:sz="0" w:space="0" w:color="auto"/>
        <w:left w:val="none" w:sz="0" w:space="0" w:color="auto"/>
        <w:bottom w:val="none" w:sz="0" w:space="0" w:color="auto"/>
        <w:right w:val="none" w:sz="0" w:space="0" w:color="auto"/>
      </w:divBdr>
    </w:div>
    <w:div w:id="1716541041">
      <w:bodyDiv w:val="1"/>
      <w:marLeft w:val="0"/>
      <w:marRight w:val="0"/>
      <w:marTop w:val="0"/>
      <w:marBottom w:val="0"/>
      <w:divBdr>
        <w:top w:val="none" w:sz="0" w:space="0" w:color="auto"/>
        <w:left w:val="none" w:sz="0" w:space="0" w:color="auto"/>
        <w:bottom w:val="none" w:sz="0" w:space="0" w:color="auto"/>
        <w:right w:val="none" w:sz="0" w:space="0" w:color="auto"/>
      </w:divBdr>
    </w:div>
    <w:div w:id="1718622766">
      <w:bodyDiv w:val="1"/>
      <w:marLeft w:val="0"/>
      <w:marRight w:val="0"/>
      <w:marTop w:val="0"/>
      <w:marBottom w:val="0"/>
      <w:divBdr>
        <w:top w:val="none" w:sz="0" w:space="0" w:color="auto"/>
        <w:left w:val="none" w:sz="0" w:space="0" w:color="auto"/>
        <w:bottom w:val="none" w:sz="0" w:space="0" w:color="auto"/>
        <w:right w:val="none" w:sz="0" w:space="0" w:color="auto"/>
      </w:divBdr>
    </w:div>
    <w:div w:id="1718890927">
      <w:bodyDiv w:val="1"/>
      <w:marLeft w:val="0"/>
      <w:marRight w:val="0"/>
      <w:marTop w:val="0"/>
      <w:marBottom w:val="0"/>
      <w:divBdr>
        <w:top w:val="none" w:sz="0" w:space="0" w:color="auto"/>
        <w:left w:val="none" w:sz="0" w:space="0" w:color="auto"/>
        <w:bottom w:val="none" w:sz="0" w:space="0" w:color="auto"/>
        <w:right w:val="none" w:sz="0" w:space="0" w:color="auto"/>
      </w:divBdr>
    </w:div>
    <w:div w:id="1719666291">
      <w:bodyDiv w:val="1"/>
      <w:marLeft w:val="0"/>
      <w:marRight w:val="0"/>
      <w:marTop w:val="0"/>
      <w:marBottom w:val="0"/>
      <w:divBdr>
        <w:top w:val="none" w:sz="0" w:space="0" w:color="auto"/>
        <w:left w:val="none" w:sz="0" w:space="0" w:color="auto"/>
        <w:bottom w:val="none" w:sz="0" w:space="0" w:color="auto"/>
        <w:right w:val="none" w:sz="0" w:space="0" w:color="auto"/>
      </w:divBdr>
    </w:div>
    <w:div w:id="1726642650">
      <w:bodyDiv w:val="1"/>
      <w:marLeft w:val="0"/>
      <w:marRight w:val="0"/>
      <w:marTop w:val="0"/>
      <w:marBottom w:val="0"/>
      <w:divBdr>
        <w:top w:val="none" w:sz="0" w:space="0" w:color="auto"/>
        <w:left w:val="none" w:sz="0" w:space="0" w:color="auto"/>
        <w:bottom w:val="none" w:sz="0" w:space="0" w:color="auto"/>
        <w:right w:val="none" w:sz="0" w:space="0" w:color="auto"/>
      </w:divBdr>
    </w:div>
    <w:div w:id="1731079486">
      <w:bodyDiv w:val="1"/>
      <w:marLeft w:val="0"/>
      <w:marRight w:val="0"/>
      <w:marTop w:val="0"/>
      <w:marBottom w:val="0"/>
      <w:divBdr>
        <w:top w:val="none" w:sz="0" w:space="0" w:color="auto"/>
        <w:left w:val="none" w:sz="0" w:space="0" w:color="auto"/>
        <w:bottom w:val="none" w:sz="0" w:space="0" w:color="auto"/>
        <w:right w:val="none" w:sz="0" w:space="0" w:color="auto"/>
      </w:divBdr>
    </w:div>
    <w:div w:id="1731151527">
      <w:bodyDiv w:val="1"/>
      <w:marLeft w:val="0"/>
      <w:marRight w:val="0"/>
      <w:marTop w:val="0"/>
      <w:marBottom w:val="0"/>
      <w:divBdr>
        <w:top w:val="none" w:sz="0" w:space="0" w:color="auto"/>
        <w:left w:val="none" w:sz="0" w:space="0" w:color="auto"/>
        <w:bottom w:val="none" w:sz="0" w:space="0" w:color="auto"/>
        <w:right w:val="none" w:sz="0" w:space="0" w:color="auto"/>
      </w:divBdr>
    </w:div>
    <w:div w:id="1733311413">
      <w:bodyDiv w:val="1"/>
      <w:marLeft w:val="0"/>
      <w:marRight w:val="0"/>
      <w:marTop w:val="0"/>
      <w:marBottom w:val="0"/>
      <w:divBdr>
        <w:top w:val="none" w:sz="0" w:space="0" w:color="auto"/>
        <w:left w:val="none" w:sz="0" w:space="0" w:color="auto"/>
        <w:bottom w:val="none" w:sz="0" w:space="0" w:color="auto"/>
        <w:right w:val="none" w:sz="0" w:space="0" w:color="auto"/>
      </w:divBdr>
    </w:div>
    <w:div w:id="1739016984">
      <w:bodyDiv w:val="1"/>
      <w:marLeft w:val="0"/>
      <w:marRight w:val="0"/>
      <w:marTop w:val="0"/>
      <w:marBottom w:val="0"/>
      <w:divBdr>
        <w:top w:val="none" w:sz="0" w:space="0" w:color="auto"/>
        <w:left w:val="none" w:sz="0" w:space="0" w:color="auto"/>
        <w:bottom w:val="none" w:sz="0" w:space="0" w:color="auto"/>
        <w:right w:val="none" w:sz="0" w:space="0" w:color="auto"/>
      </w:divBdr>
    </w:div>
    <w:div w:id="1749225592">
      <w:bodyDiv w:val="1"/>
      <w:marLeft w:val="0"/>
      <w:marRight w:val="0"/>
      <w:marTop w:val="0"/>
      <w:marBottom w:val="0"/>
      <w:divBdr>
        <w:top w:val="none" w:sz="0" w:space="0" w:color="auto"/>
        <w:left w:val="none" w:sz="0" w:space="0" w:color="auto"/>
        <w:bottom w:val="none" w:sz="0" w:space="0" w:color="auto"/>
        <w:right w:val="none" w:sz="0" w:space="0" w:color="auto"/>
      </w:divBdr>
    </w:div>
    <w:div w:id="1750350824">
      <w:bodyDiv w:val="1"/>
      <w:marLeft w:val="0"/>
      <w:marRight w:val="0"/>
      <w:marTop w:val="0"/>
      <w:marBottom w:val="0"/>
      <w:divBdr>
        <w:top w:val="none" w:sz="0" w:space="0" w:color="auto"/>
        <w:left w:val="none" w:sz="0" w:space="0" w:color="auto"/>
        <w:bottom w:val="none" w:sz="0" w:space="0" w:color="auto"/>
        <w:right w:val="none" w:sz="0" w:space="0" w:color="auto"/>
      </w:divBdr>
    </w:div>
    <w:div w:id="1753350414">
      <w:bodyDiv w:val="1"/>
      <w:marLeft w:val="0"/>
      <w:marRight w:val="0"/>
      <w:marTop w:val="0"/>
      <w:marBottom w:val="0"/>
      <w:divBdr>
        <w:top w:val="none" w:sz="0" w:space="0" w:color="auto"/>
        <w:left w:val="none" w:sz="0" w:space="0" w:color="auto"/>
        <w:bottom w:val="none" w:sz="0" w:space="0" w:color="auto"/>
        <w:right w:val="none" w:sz="0" w:space="0" w:color="auto"/>
      </w:divBdr>
    </w:div>
    <w:div w:id="1756978837">
      <w:bodyDiv w:val="1"/>
      <w:marLeft w:val="0"/>
      <w:marRight w:val="0"/>
      <w:marTop w:val="0"/>
      <w:marBottom w:val="0"/>
      <w:divBdr>
        <w:top w:val="none" w:sz="0" w:space="0" w:color="auto"/>
        <w:left w:val="none" w:sz="0" w:space="0" w:color="auto"/>
        <w:bottom w:val="none" w:sz="0" w:space="0" w:color="auto"/>
        <w:right w:val="none" w:sz="0" w:space="0" w:color="auto"/>
      </w:divBdr>
    </w:div>
    <w:div w:id="1760366890">
      <w:bodyDiv w:val="1"/>
      <w:marLeft w:val="0"/>
      <w:marRight w:val="0"/>
      <w:marTop w:val="0"/>
      <w:marBottom w:val="0"/>
      <w:divBdr>
        <w:top w:val="none" w:sz="0" w:space="0" w:color="auto"/>
        <w:left w:val="none" w:sz="0" w:space="0" w:color="auto"/>
        <w:bottom w:val="none" w:sz="0" w:space="0" w:color="auto"/>
        <w:right w:val="none" w:sz="0" w:space="0" w:color="auto"/>
      </w:divBdr>
    </w:div>
    <w:div w:id="1760564886">
      <w:bodyDiv w:val="1"/>
      <w:marLeft w:val="0"/>
      <w:marRight w:val="0"/>
      <w:marTop w:val="0"/>
      <w:marBottom w:val="0"/>
      <w:divBdr>
        <w:top w:val="none" w:sz="0" w:space="0" w:color="auto"/>
        <w:left w:val="none" w:sz="0" w:space="0" w:color="auto"/>
        <w:bottom w:val="none" w:sz="0" w:space="0" w:color="auto"/>
        <w:right w:val="none" w:sz="0" w:space="0" w:color="auto"/>
      </w:divBdr>
    </w:div>
    <w:div w:id="1766457954">
      <w:bodyDiv w:val="1"/>
      <w:marLeft w:val="0"/>
      <w:marRight w:val="0"/>
      <w:marTop w:val="0"/>
      <w:marBottom w:val="0"/>
      <w:divBdr>
        <w:top w:val="none" w:sz="0" w:space="0" w:color="auto"/>
        <w:left w:val="none" w:sz="0" w:space="0" w:color="auto"/>
        <w:bottom w:val="none" w:sz="0" w:space="0" w:color="auto"/>
        <w:right w:val="none" w:sz="0" w:space="0" w:color="auto"/>
      </w:divBdr>
    </w:div>
    <w:div w:id="1782872042">
      <w:bodyDiv w:val="1"/>
      <w:marLeft w:val="0"/>
      <w:marRight w:val="0"/>
      <w:marTop w:val="0"/>
      <w:marBottom w:val="0"/>
      <w:divBdr>
        <w:top w:val="none" w:sz="0" w:space="0" w:color="auto"/>
        <w:left w:val="none" w:sz="0" w:space="0" w:color="auto"/>
        <w:bottom w:val="none" w:sz="0" w:space="0" w:color="auto"/>
        <w:right w:val="none" w:sz="0" w:space="0" w:color="auto"/>
      </w:divBdr>
    </w:div>
    <w:div w:id="1790246924">
      <w:bodyDiv w:val="1"/>
      <w:marLeft w:val="0"/>
      <w:marRight w:val="0"/>
      <w:marTop w:val="0"/>
      <w:marBottom w:val="0"/>
      <w:divBdr>
        <w:top w:val="none" w:sz="0" w:space="0" w:color="auto"/>
        <w:left w:val="none" w:sz="0" w:space="0" w:color="auto"/>
        <w:bottom w:val="none" w:sz="0" w:space="0" w:color="auto"/>
        <w:right w:val="none" w:sz="0" w:space="0" w:color="auto"/>
      </w:divBdr>
    </w:div>
    <w:div w:id="1792745132">
      <w:bodyDiv w:val="1"/>
      <w:marLeft w:val="0"/>
      <w:marRight w:val="0"/>
      <w:marTop w:val="0"/>
      <w:marBottom w:val="0"/>
      <w:divBdr>
        <w:top w:val="none" w:sz="0" w:space="0" w:color="auto"/>
        <w:left w:val="none" w:sz="0" w:space="0" w:color="auto"/>
        <w:bottom w:val="none" w:sz="0" w:space="0" w:color="auto"/>
        <w:right w:val="none" w:sz="0" w:space="0" w:color="auto"/>
      </w:divBdr>
    </w:div>
    <w:div w:id="1795323684">
      <w:bodyDiv w:val="1"/>
      <w:marLeft w:val="0"/>
      <w:marRight w:val="0"/>
      <w:marTop w:val="0"/>
      <w:marBottom w:val="0"/>
      <w:divBdr>
        <w:top w:val="none" w:sz="0" w:space="0" w:color="auto"/>
        <w:left w:val="none" w:sz="0" w:space="0" w:color="auto"/>
        <w:bottom w:val="none" w:sz="0" w:space="0" w:color="auto"/>
        <w:right w:val="none" w:sz="0" w:space="0" w:color="auto"/>
      </w:divBdr>
    </w:div>
    <w:div w:id="1797092653">
      <w:bodyDiv w:val="1"/>
      <w:marLeft w:val="0"/>
      <w:marRight w:val="0"/>
      <w:marTop w:val="0"/>
      <w:marBottom w:val="0"/>
      <w:divBdr>
        <w:top w:val="none" w:sz="0" w:space="0" w:color="auto"/>
        <w:left w:val="none" w:sz="0" w:space="0" w:color="auto"/>
        <w:bottom w:val="none" w:sz="0" w:space="0" w:color="auto"/>
        <w:right w:val="none" w:sz="0" w:space="0" w:color="auto"/>
      </w:divBdr>
    </w:div>
    <w:div w:id="1813710478">
      <w:bodyDiv w:val="1"/>
      <w:marLeft w:val="0"/>
      <w:marRight w:val="0"/>
      <w:marTop w:val="0"/>
      <w:marBottom w:val="0"/>
      <w:divBdr>
        <w:top w:val="none" w:sz="0" w:space="0" w:color="auto"/>
        <w:left w:val="none" w:sz="0" w:space="0" w:color="auto"/>
        <w:bottom w:val="none" w:sz="0" w:space="0" w:color="auto"/>
        <w:right w:val="none" w:sz="0" w:space="0" w:color="auto"/>
      </w:divBdr>
    </w:div>
    <w:div w:id="1822229420">
      <w:bodyDiv w:val="1"/>
      <w:marLeft w:val="0"/>
      <w:marRight w:val="0"/>
      <w:marTop w:val="0"/>
      <w:marBottom w:val="0"/>
      <w:divBdr>
        <w:top w:val="none" w:sz="0" w:space="0" w:color="auto"/>
        <w:left w:val="none" w:sz="0" w:space="0" w:color="auto"/>
        <w:bottom w:val="none" w:sz="0" w:space="0" w:color="auto"/>
        <w:right w:val="none" w:sz="0" w:space="0" w:color="auto"/>
      </w:divBdr>
    </w:div>
    <w:div w:id="1823429059">
      <w:bodyDiv w:val="1"/>
      <w:marLeft w:val="0"/>
      <w:marRight w:val="0"/>
      <w:marTop w:val="0"/>
      <w:marBottom w:val="0"/>
      <w:divBdr>
        <w:top w:val="none" w:sz="0" w:space="0" w:color="auto"/>
        <w:left w:val="none" w:sz="0" w:space="0" w:color="auto"/>
        <w:bottom w:val="none" w:sz="0" w:space="0" w:color="auto"/>
        <w:right w:val="none" w:sz="0" w:space="0" w:color="auto"/>
      </w:divBdr>
    </w:div>
    <w:div w:id="1826042160">
      <w:bodyDiv w:val="1"/>
      <w:marLeft w:val="0"/>
      <w:marRight w:val="0"/>
      <w:marTop w:val="0"/>
      <w:marBottom w:val="0"/>
      <w:divBdr>
        <w:top w:val="none" w:sz="0" w:space="0" w:color="auto"/>
        <w:left w:val="none" w:sz="0" w:space="0" w:color="auto"/>
        <w:bottom w:val="none" w:sz="0" w:space="0" w:color="auto"/>
        <w:right w:val="none" w:sz="0" w:space="0" w:color="auto"/>
      </w:divBdr>
    </w:div>
    <w:div w:id="1826049559">
      <w:bodyDiv w:val="1"/>
      <w:marLeft w:val="0"/>
      <w:marRight w:val="0"/>
      <w:marTop w:val="0"/>
      <w:marBottom w:val="0"/>
      <w:divBdr>
        <w:top w:val="none" w:sz="0" w:space="0" w:color="auto"/>
        <w:left w:val="none" w:sz="0" w:space="0" w:color="auto"/>
        <w:bottom w:val="none" w:sz="0" w:space="0" w:color="auto"/>
        <w:right w:val="none" w:sz="0" w:space="0" w:color="auto"/>
      </w:divBdr>
    </w:div>
    <w:div w:id="1828014172">
      <w:bodyDiv w:val="1"/>
      <w:marLeft w:val="0"/>
      <w:marRight w:val="0"/>
      <w:marTop w:val="0"/>
      <w:marBottom w:val="0"/>
      <w:divBdr>
        <w:top w:val="none" w:sz="0" w:space="0" w:color="auto"/>
        <w:left w:val="none" w:sz="0" w:space="0" w:color="auto"/>
        <w:bottom w:val="none" w:sz="0" w:space="0" w:color="auto"/>
        <w:right w:val="none" w:sz="0" w:space="0" w:color="auto"/>
      </w:divBdr>
    </w:div>
    <w:div w:id="1831632123">
      <w:bodyDiv w:val="1"/>
      <w:marLeft w:val="0"/>
      <w:marRight w:val="0"/>
      <w:marTop w:val="0"/>
      <w:marBottom w:val="0"/>
      <w:divBdr>
        <w:top w:val="none" w:sz="0" w:space="0" w:color="auto"/>
        <w:left w:val="none" w:sz="0" w:space="0" w:color="auto"/>
        <w:bottom w:val="none" w:sz="0" w:space="0" w:color="auto"/>
        <w:right w:val="none" w:sz="0" w:space="0" w:color="auto"/>
      </w:divBdr>
    </w:div>
    <w:div w:id="1843740512">
      <w:bodyDiv w:val="1"/>
      <w:marLeft w:val="0"/>
      <w:marRight w:val="0"/>
      <w:marTop w:val="0"/>
      <w:marBottom w:val="0"/>
      <w:divBdr>
        <w:top w:val="none" w:sz="0" w:space="0" w:color="auto"/>
        <w:left w:val="none" w:sz="0" w:space="0" w:color="auto"/>
        <w:bottom w:val="none" w:sz="0" w:space="0" w:color="auto"/>
        <w:right w:val="none" w:sz="0" w:space="0" w:color="auto"/>
      </w:divBdr>
    </w:div>
    <w:div w:id="1844733690">
      <w:bodyDiv w:val="1"/>
      <w:marLeft w:val="0"/>
      <w:marRight w:val="0"/>
      <w:marTop w:val="0"/>
      <w:marBottom w:val="0"/>
      <w:divBdr>
        <w:top w:val="none" w:sz="0" w:space="0" w:color="auto"/>
        <w:left w:val="none" w:sz="0" w:space="0" w:color="auto"/>
        <w:bottom w:val="none" w:sz="0" w:space="0" w:color="auto"/>
        <w:right w:val="none" w:sz="0" w:space="0" w:color="auto"/>
      </w:divBdr>
    </w:div>
    <w:div w:id="1846938832">
      <w:bodyDiv w:val="1"/>
      <w:marLeft w:val="0"/>
      <w:marRight w:val="0"/>
      <w:marTop w:val="0"/>
      <w:marBottom w:val="0"/>
      <w:divBdr>
        <w:top w:val="none" w:sz="0" w:space="0" w:color="auto"/>
        <w:left w:val="none" w:sz="0" w:space="0" w:color="auto"/>
        <w:bottom w:val="none" w:sz="0" w:space="0" w:color="auto"/>
        <w:right w:val="none" w:sz="0" w:space="0" w:color="auto"/>
      </w:divBdr>
    </w:div>
    <w:div w:id="1848328892">
      <w:bodyDiv w:val="1"/>
      <w:marLeft w:val="0"/>
      <w:marRight w:val="0"/>
      <w:marTop w:val="0"/>
      <w:marBottom w:val="0"/>
      <w:divBdr>
        <w:top w:val="none" w:sz="0" w:space="0" w:color="auto"/>
        <w:left w:val="none" w:sz="0" w:space="0" w:color="auto"/>
        <w:bottom w:val="none" w:sz="0" w:space="0" w:color="auto"/>
        <w:right w:val="none" w:sz="0" w:space="0" w:color="auto"/>
      </w:divBdr>
    </w:div>
    <w:div w:id="1851748078">
      <w:bodyDiv w:val="1"/>
      <w:marLeft w:val="0"/>
      <w:marRight w:val="0"/>
      <w:marTop w:val="0"/>
      <w:marBottom w:val="0"/>
      <w:divBdr>
        <w:top w:val="none" w:sz="0" w:space="0" w:color="auto"/>
        <w:left w:val="none" w:sz="0" w:space="0" w:color="auto"/>
        <w:bottom w:val="none" w:sz="0" w:space="0" w:color="auto"/>
        <w:right w:val="none" w:sz="0" w:space="0" w:color="auto"/>
      </w:divBdr>
    </w:div>
    <w:div w:id="1851866136">
      <w:bodyDiv w:val="1"/>
      <w:marLeft w:val="0"/>
      <w:marRight w:val="0"/>
      <w:marTop w:val="0"/>
      <w:marBottom w:val="0"/>
      <w:divBdr>
        <w:top w:val="none" w:sz="0" w:space="0" w:color="auto"/>
        <w:left w:val="none" w:sz="0" w:space="0" w:color="auto"/>
        <w:bottom w:val="none" w:sz="0" w:space="0" w:color="auto"/>
        <w:right w:val="none" w:sz="0" w:space="0" w:color="auto"/>
      </w:divBdr>
    </w:div>
    <w:div w:id="1852913559">
      <w:bodyDiv w:val="1"/>
      <w:marLeft w:val="0"/>
      <w:marRight w:val="0"/>
      <w:marTop w:val="0"/>
      <w:marBottom w:val="0"/>
      <w:divBdr>
        <w:top w:val="none" w:sz="0" w:space="0" w:color="auto"/>
        <w:left w:val="none" w:sz="0" w:space="0" w:color="auto"/>
        <w:bottom w:val="none" w:sz="0" w:space="0" w:color="auto"/>
        <w:right w:val="none" w:sz="0" w:space="0" w:color="auto"/>
      </w:divBdr>
    </w:div>
    <w:div w:id="1853178513">
      <w:bodyDiv w:val="1"/>
      <w:marLeft w:val="0"/>
      <w:marRight w:val="0"/>
      <w:marTop w:val="0"/>
      <w:marBottom w:val="0"/>
      <w:divBdr>
        <w:top w:val="none" w:sz="0" w:space="0" w:color="auto"/>
        <w:left w:val="none" w:sz="0" w:space="0" w:color="auto"/>
        <w:bottom w:val="none" w:sz="0" w:space="0" w:color="auto"/>
        <w:right w:val="none" w:sz="0" w:space="0" w:color="auto"/>
      </w:divBdr>
    </w:div>
    <w:div w:id="1860074650">
      <w:bodyDiv w:val="1"/>
      <w:marLeft w:val="0"/>
      <w:marRight w:val="0"/>
      <w:marTop w:val="0"/>
      <w:marBottom w:val="0"/>
      <w:divBdr>
        <w:top w:val="none" w:sz="0" w:space="0" w:color="auto"/>
        <w:left w:val="none" w:sz="0" w:space="0" w:color="auto"/>
        <w:bottom w:val="none" w:sz="0" w:space="0" w:color="auto"/>
        <w:right w:val="none" w:sz="0" w:space="0" w:color="auto"/>
      </w:divBdr>
    </w:div>
    <w:div w:id="1862353851">
      <w:bodyDiv w:val="1"/>
      <w:marLeft w:val="0"/>
      <w:marRight w:val="0"/>
      <w:marTop w:val="0"/>
      <w:marBottom w:val="0"/>
      <w:divBdr>
        <w:top w:val="none" w:sz="0" w:space="0" w:color="auto"/>
        <w:left w:val="none" w:sz="0" w:space="0" w:color="auto"/>
        <w:bottom w:val="none" w:sz="0" w:space="0" w:color="auto"/>
        <w:right w:val="none" w:sz="0" w:space="0" w:color="auto"/>
      </w:divBdr>
    </w:div>
    <w:div w:id="1866746271">
      <w:bodyDiv w:val="1"/>
      <w:marLeft w:val="0"/>
      <w:marRight w:val="0"/>
      <w:marTop w:val="0"/>
      <w:marBottom w:val="0"/>
      <w:divBdr>
        <w:top w:val="none" w:sz="0" w:space="0" w:color="auto"/>
        <w:left w:val="none" w:sz="0" w:space="0" w:color="auto"/>
        <w:bottom w:val="none" w:sz="0" w:space="0" w:color="auto"/>
        <w:right w:val="none" w:sz="0" w:space="0" w:color="auto"/>
      </w:divBdr>
    </w:div>
    <w:div w:id="1866752430">
      <w:bodyDiv w:val="1"/>
      <w:marLeft w:val="0"/>
      <w:marRight w:val="0"/>
      <w:marTop w:val="0"/>
      <w:marBottom w:val="0"/>
      <w:divBdr>
        <w:top w:val="none" w:sz="0" w:space="0" w:color="auto"/>
        <w:left w:val="none" w:sz="0" w:space="0" w:color="auto"/>
        <w:bottom w:val="none" w:sz="0" w:space="0" w:color="auto"/>
        <w:right w:val="none" w:sz="0" w:space="0" w:color="auto"/>
      </w:divBdr>
    </w:div>
    <w:div w:id="1873108707">
      <w:bodyDiv w:val="1"/>
      <w:marLeft w:val="0"/>
      <w:marRight w:val="0"/>
      <w:marTop w:val="0"/>
      <w:marBottom w:val="0"/>
      <w:divBdr>
        <w:top w:val="none" w:sz="0" w:space="0" w:color="auto"/>
        <w:left w:val="none" w:sz="0" w:space="0" w:color="auto"/>
        <w:bottom w:val="none" w:sz="0" w:space="0" w:color="auto"/>
        <w:right w:val="none" w:sz="0" w:space="0" w:color="auto"/>
      </w:divBdr>
    </w:div>
    <w:div w:id="1874685885">
      <w:bodyDiv w:val="1"/>
      <w:marLeft w:val="0"/>
      <w:marRight w:val="0"/>
      <w:marTop w:val="0"/>
      <w:marBottom w:val="0"/>
      <w:divBdr>
        <w:top w:val="none" w:sz="0" w:space="0" w:color="auto"/>
        <w:left w:val="none" w:sz="0" w:space="0" w:color="auto"/>
        <w:bottom w:val="none" w:sz="0" w:space="0" w:color="auto"/>
        <w:right w:val="none" w:sz="0" w:space="0" w:color="auto"/>
      </w:divBdr>
    </w:div>
    <w:div w:id="1874998667">
      <w:bodyDiv w:val="1"/>
      <w:marLeft w:val="0"/>
      <w:marRight w:val="0"/>
      <w:marTop w:val="0"/>
      <w:marBottom w:val="0"/>
      <w:divBdr>
        <w:top w:val="none" w:sz="0" w:space="0" w:color="auto"/>
        <w:left w:val="none" w:sz="0" w:space="0" w:color="auto"/>
        <w:bottom w:val="none" w:sz="0" w:space="0" w:color="auto"/>
        <w:right w:val="none" w:sz="0" w:space="0" w:color="auto"/>
      </w:divBdr>
    </w:div>
    <w:div w:id="1881554795">
      <w:bodyDiv w:val="1"/>
      <w:marLeft w:val="0"/>
      <w:marRight w:val="0"/>
      <w:marTop w:val="0"/>
      <w:marBottom w:val="0"/>
      <w:divBdr>
        <w:top w:val="none" w:sz="0" w:space="0" w:color="auto"/>
        <w:left w:val="none" w:sz="0" w:space="0" w:color="auto"/>
        <w:bottom w:val="none" w:sz="0" w:space="0" w:color="auto"/>
        <w:right w:val="none" w:sz="0" w:space="0" w:color="auto"/>
      </w:divBdr>
    </w:div>
    <w:div w:id="1888368887">
      <w:bodyDiv w:val="1"/>
      <w:marLeft w:val="0"/>
      <w:marRight w:val="0"/>
      <w:marTop w:val="0"/>
      <w:marBottom w:val="0"/>
      <w:divBdr>
        <w:top w:val="none" w:sz="0" w:space="0" w:color="auto"/>
        <w:left w:val="none" w:sz="0" w:space="0" w:color="auto"/>
        <w:bottom w:val="none" w:sz="0" w:space="0" w:color="auto"/>
        <w:right w:val="none" w:sz="0" w:space="0" w:color="auto"/>
      </w:divBdr>
    </w:div>
    <w:div w:id="1889032420">
      <w:bodyDiv w:val="1"/>
      <w:marLeft w:val="0"/>
      <w:marRight w:val="0"/>
      <w:marTop w:val="0"/>
      <w:marBottom w:val="0"/>
      <w:divBdr>
        <w:top w:val="none" w:sz="0" w:space="0" w:color="auto"/>
        <w:left w:val="none" w:sz="0" w:space="0" w:color="auto"/>
        <w:bottom w:val="none" w:sz="0" w:space="0" w:color="auto"/>
        <w:right w:val="none" w:sz="0" w:space="0" w:color="auto"/>
      </w:divBdr>
    </w:div>
    <w:div w:id="1896702069">
      <w:bodyDiv w:val="1"/>
      <w:marLeft w:val="0"/>
      <w:marRight w:val="0"/>
      <w:marTop w:val="0"/>
      <w:marBottom w:val="0"/>
      <w:divBdr>
        <w:top w:val="none" w:sz="0" w:space="0" w:color="auto"/>
        <w:left w:val="none" w:sz="0" w:space="0" w:color="auto"/>
        <w:bottom w:val="none" w:sz="0" w:space="0" w:color="auto"/>
        <w:right w:val="none" w:sz="0" w:space="0" w:color="auto"/>
      </w:divBdr>
    </w:div>
    <w:div w:id="1900508024">
      <w:bodyDiv w:val="1"/>
      <w:marLeft w:val="0"/>
      <w:marRight w:val="0"/>
      <w:marTop w:val="0"/>
      <w:marBottom w:val="0"/>
      <w:divBdr>
        <w:top w:val="none" w:sz="0" w:space="0" w:color="auto"/>
        <w:left w:val="none" w:sz="0" w:space="0" w:color="auto"/>
        <w:bottom w:val="none" w:sz="0" w:space="0" w:color="auto"/>
        <w:right w:val="none" w:sz="0" w:space="0" w:color="auto"/>
      </w:divBdr>
    </w:div>
    <w:div w:id="1904364057">
      <w:bodyDiv w:val="1"/>
      <w:marLeft w:val="0"/>
      <w:marRight w:val="0"/>
      <w:marTop w:val="0"/>
      <w:marBottom w:val="0"/>
      <w:divBdr>
        <w:top w:val="none" w:sz="0" w:space="0" w:color="auto"/>
        <w:left w:val="none" w:sz="0" w:space="0" w:color="auto"/>
        <w:bottom w:val="none" w:sz="0" w:space="0" w:color="auto"/>
        <w:right w:val="none" w:sz="0" w:space="0" w:color="auto"/>
      </w:divBdr>
    </w:div>
    <w:div w:id="1908420232">
      <w:bodyDiv w:val="1"/>
      <w:marLeft w:val="0"/>
      <w:marRight w:val="0"/>
      <w:marTop w:val="0"/>
      <w:marBottom w:val="0"/>
      <w:divBdr>
        <w:top w:val="none" w:sz="0" w:space="0" w:color="auto"/>
        <w:left w:val="none" w:sz="0" w:space="0" w:color="auto"/>
        <w:bottom w:val="none" w:sz="0" w:space="0" w:color="auto"/>
        <w:right w:val="none" w:sz="0" w:space="0" w:color="auto"/>
      </w:divBdr>
    </w:div>
    <w:div w:id="1910729635">
      <w:bodyDiv w:val="1"/>
      <w:marLeft w:val="0"/>
      <w:marRight w:val="0"/>
      <w:marTop w:val="0"/>
      <w:marBottom w:val="0"/>
      <w:divBdr>
        <w:top w:val="none" w:sz="0" w:space="0" w:color="auto"/>
        <w:left w:val="none" w:sz="0" w:space="0" w:color="auto"/>
        <w:bottom w:val="none" w:sz="0" w:space="0" w:color="auto"/>
        <w:right w:val="none" w:sz="0" w:space="0" w:color="auto"/>
      </w:divBdr>
    </w:div>
    <w:div w:id="1911307312">
      <w:bodyDiv w:val="1"/>
      <w:marLeft w:val="0"/>
      <w:marRight w:val="0"/>
      <w:marTop w:val="0"/>
      <w:marBottom w:val="0"/>
      <w:divBdr>
        <w:top w:val="none" w:sz="0" w:space="0" w:color="auto"/>
        <w:left w:val="none" w:sz="0" w:space="0" w:color="auto"/>
        <w:bottom w:val="none" w:sz="0" w:space="0" w:color="auto"/>
        <w:right w:val="none" w:sz="0" w:space="0" w:color="auto"/>
      </w:divBdr>
    </w:div>
    <w:div w:id="1911842519">
      <w:bodyDiv w:val="1"/>
      <w:marLeft w:val="0"/>
      <w:marRight w:val="0"/>
      <w:marTop w:val="0"/>
      <w:marBottom w:val="0"/>
      <w:divBdr>
        <w:top w:val="none" w:sz="0" w:space="0" w:color="auto"/>
        <w:left w:val="none" w:sz="0" w:space="0" w:color="auto"/>
        <w:bottom w:val="none" w:sz="0" w:space="0" w:color="auto"/>
        <w:right w:val="none" w:sz="0" w:space="0" w:color="auto"/>
      </w:divBdr>
    </w:div>
    <w:div w:id="1914971710">
      <w:bodyDiv w:val="1"/>
      <w:marLeft w:val="0"/>
      <w:marRight w:val="0"/>
      <w:marTop w:val="0"/>
      <w:marBottom w:val="0"/>
      <w:divBdr>
        <w:top w:val="none" w:sz="0" w:space="0" w:color="auto"/>
        <w:left w:val="none" w:sz="0" w:space="0" w:color="auto"/>
        <w:bottom w:val="none" w:sz="0" w:space="0" w:color="auto"/>
        <w:right w:val="none" w:sz="0" w:space="0" w:color="auto"/>
      </w:divBdr>
    </w:div>
    <w:div w:id="1925382639">
      <w:bodyDiv w:val="1"/>
      <w:marLeft w:val="0"/>
      <w:marRight w:val="0"/>
      <w:marTop w:val="0"/>
      <w:marBottom w:val="0"/>
      <w:divBdr>
        <w:top w:val="none" w:sz="0" w:space="0" w:color="auto"/>
        <w:left w:val="none" w:sz="0" w:space="0" w:color="auto"/>
        <w:bottom w:val="none" w:sz="0" w:space="0" w:color="auto"/>
        <w:right w:val="none" w:sz="0" w:space="0" w:color="auto"/>
      </w:divBdr>
    </w:div>
    <w:div w:id="1928028480">
      <w:bodyDiv w:val="1"/>
      <w:marLeft w:val="0"/>
      <w:marRight w:val="0"/>
      <w:marTop w:val="0"/>
      <w:marBottom w:val="0"/>
      <w:divBdr>
        <w:top w:val="none" w:sz="0" w:space="0" w:color="auto"/>
        <w:left w:val="none" w:sz="0" w:space="0" w:color="auto"/>
        <w:bottom w:val="none" w:sz="0" w:space="0" w:color="auto"/>
        <w:right w:val="none" w:sz="0" w:space="0" w:color="auto"/>
      </w:divBdr>
    </w:div>
    <w:div w:id="1933590356">
      <w:bodyDiv w:val="1"/>
      <w:marLeft w:val="0"/>
      <w:marRight w:val="0"/>
      <w:marTop w:val="0"/>
      <w:marBottom w:val="0"/>
      <w:divBdr>
        <w:top w:val="none" w:sz="0" w:space="0" w:color="auto"/>
        <w:left w:val="none" w:sz="0" w:space="0" w:color="auto"/>
        <w:bottom w:val="none" w:sz="0" w:space="0" w:color="auto"/>
        <w:right w:val="none" w:sz="0" w:space="0" w:color="auto"/>
      </w:divBdr>
    </w:div>
    <w:div w:id="1939829950">
      <w:bodyDiv w:val="1"/>
      <w:marLeft w:val="0"/>
      <w:marRight w:val="0"/>
      <w:marTop w:val="0"/>
      <w:marBottom w:val="0"/>
      <w:divBdr>
        <w:top w:val="none" w:sz="0" w:space="0" w:color="auto"/>
        <w:left w:val="none" w:sz="0" w:space="0" w:color="auto"/>
        <w:bottom w:val="none" w:sz="0" w:space="0" w:color="auto"/>
        <w:right w:val="none" w:sz="0" w:space="0" w:color="auto"/>
      </w:divBdr>
    </w:div>
    <w:div w:id="1942491840">
      <w:bodyDiv w:val="1"/>
      <w:marLeft w:val="0"/>
      <w:marRight w:val="0"/>
      <w:marTop w:val="0"/>
      <w:marBottom w:val="0"/>
      <w:divBdr>
        <w:top w:val="none" w:sz="0" w:space="0" w:color="auto"/>
        <w:left w:val="none" w:sz="0" w:space="0" w:color="auto"/>
        <w:bottom w:val="none" w:sz="0" w:space="0" w:color="auto"/>
        <w:right w:val="none" w:sz="0" w:space="0" w:color="auto"/>
      </w:divBdr>
    </w:div>
    <w:div w:id="1942716374">
      <w:bodyDiv w:val="1"/>
      <w:marLeft w:val="0"/>
      <w:marRight w:val="0"/>
      <w:marTop w:val="0"/>
      <w:marBottom w:val="0"/>
      <w:divBdr>
        <w:top w:val="none" w:sz="0" w:space="0" w:color="auto"/>
        <w:left w:val="none" w:sz="0" w:space="0" w:color="auto"/>
        <w:bottom w:val="none" w:sz="0" w:space="0" w:color="auto"/>
        <w:right w:val="none" w:sz="0" w:space="0" w:color="auto"/>
      </w:divBdr>
    </w:div>
    <w:div w:id="1947616743">
      <w:bodyDiv w:val="1"/>
      <w:marLeft w:val="0"/>
      <w:marRight w:val="0"/>
      <w:marTop w:val="0"/>
      <w:marBottom w:val="0"/>
      <w:divBdr>
        <w:top w:val="none" w:sz="0" w:space="0" w:color="auto"/>
        <w:left w:val="none" w:sz="0" w:space="0" w:color="auto"/>
        <w:bottom w:val="none" w:sz="0" w:space="0" w:color="auto"/>
        <w:right w:val="none" w:sz="0" w:space="0" w:color="auto"/>
      </w:divBdr>
    </w:div>
    <w:div w:id="1955091309">
      <w:bodyDiv w:val="1"/>
      <w:marLeft w:val="0"/>
      <w:marRight w:val="0"/>
      <w:marTop w:val="0"/>
      <w:marBottom w:val="0"/>
      <w:divBdr>
        <w:top w:val="none" w:sz="0" w:space="0" w:color="auto"/>
        <w:left w:val="none" w:sz="0" w:space="0" w:color="auto"/>
        <w:bottom w:val="none" w:sz="0" w:space="0" w:color="auto"/>
        <w:right w:val="none" w:sz="0" w:space="0" w:color="auto"/>
      </w:divBdr>
    </w:div>
    <w:div w:id="1958023508">
      <w:bodyDiv w:val="1"/>
      <w:marLeft w:val="0"/>
      <w:marRight w:val="0"/>
      <w:marTop w:val="0"/>
      <w:marBottom w:val="0"/>
      <w:divBdr>
        <w:top w:val="none" w:sz="0" w:space="0" w:color="auto"/>
        <w:left w:val="none" w:sz="0" w:space="0" w:color="auto"/>
        <w:bottom w:val="none" w:sz="0" w:space="0" w:color="auto"/>
        <w:right w:val="none" w:sz="0" w:space="0" w:color="auto"/>
      </w:divBdr>
    </w:div>
    <w:div w:id="1963417518">
      <w:bodyDiv w:val="1"/>
      <w:marLeft w:val="0"/>
      <w:marRight w:val="0"/>
      <w:marTop w:val="0"/>
      <w:marBottom w:val="0"/>
      <w:divBdr>
        <w:top w:val="none" w:sz="0" w:space="0" w:color="auto"/>
        <w:left w:val="none" w:sz="0" w:space="0" w:color="auto"/>
        <w:bottom w:val="none" w:sz="0" w:space="0" w:color="auto"/>
        <w:right w:val="none" w:sz="0" w:space="0" w:color="auto"/>
      </w:divBdr>
    </w:div>
    <w:div w:id="1966233516">
      <w:bodyDiv w:val="1"/>
      <w:marLeft w:val="0"/>
      <w:marRight w:val="0"/>
      <w:marTop w:val="0"/>
      <w:marBottom w:val="0"/>
      <w:divBdr>
        <w:top w:val="none" w:sz="0" w:space="0" w:color="auto"/>
        <w:left w:val="none" w:sz="0" w:space="0" w:color="auto"/>
        <w:bottom w:val="none" w:sz="0" w:space="0" w:color="auto"/>
        <w:right w:val="none" w:sz="0" w:space="0" w:color="auto"/>
      </w:divBdr>
    </w:div>
    <w:div w:id="1966421289">
      <w:bodyDiv w:val="1"/>
      <w:marLeft w:val="0"/>
      <w:marRight w:val="0"/>
      <w:marTop w:val="0"/>
      <w:marBottom w:val="0"/>
      <w:divBdr>
        <w:top w:val="none" w:sz="0" w:space="0" w:color="auto"/>
        <w:left w:val="none" w:sz="0" w:space="0" w:color="auto"/>
        <w:bottom w:val="none" w:sz="0" w:space="0" w:color="auto"/>
        <w:right w:val="none" w:sz="0" w:space="0" w:color="auto"/>
      </w:divBdr>
    </w:div>
    <w:div w:id="1974214440">
      <w:bodyDiv w:val="1"/>
      <w:marLeft w:val="0"/>
      <w:marRight w:val="0"/>
      <w:marTop w:val="0"/>
      <w:marBottom w:val="0"/>
      <w:divBdr>
        <w:top w:val="none" w:sz="0" w:space="0" w:color="auto"/>
        <w:left w:val="none" w:sz="0" w:space="0" w:color="auto"/>
        <w:bottom w:val="none" w:sz="0" w:space="0" w:color="auto"/>
        <w:right w:val="none" w:sz="0" w:space="0" w:color="auto"/>
      </w:divBdr>
    </w:div>
    <w:div w:id="1974870345">
      <w:bodyDiv w:val="1"/>
      <w:marLeft w:val="0"/>
      <w:marRight w:val="0"/>
      <w:marTop w:val="0"/>
      <w:marBottom w:val="0"/>
      <w:divBdr>
        <w:top w:val="none" w:sz="0" w:space="0" w:color="auto"/>
        <w:left w:val="none" w:sz="0" w:space="0" w:color="auto"/>
        <w:bottom w:val="none" w:sz="0" w:space="0" w:color="auto"/>
        <w:right w:val="none" w:sz="0" w:space="0" w:color="auto"/>
      </w:divBdr>
    </w:div>
    <w:div w:id="1977102693">
      <w:bodyDiv w:val="1"/>
      <w:marLeft w:val="0"/>
      <w:marRight w:val="0"/>
      <w:marTop w:val="0"/>
      <w:marBottom w:val="0"/>
      <w:divBdr>
        <w:top w:val="none" w:sz="0" w:space="0" w:color="auto"/>
        <w:left w:val="none" w:sz="0" w:space="0" w:color="auto"/>
        <w:bottom w:val="none" w:sz="0" w:space="0" w:color="auto"/>
        <w:right w:val="none" w:sz="0" w:space="0" w:color="auto"/>
      </w:divBdr>
    </w:div>
    <w:div w:id="1977224022">
      <w:bodyDiv w:val="1"/>
      <w:marLeft w:val="0"/>
      <w:marRight w:val="0"/>
      <w:marTop w:val="0"/>
      <w:marBottom w:val="0"/>
      <w:divBdr>
        <w:top w:val="none" w:sz="0" w:space="0" w:color="auto"/>
        <w:left w:val="none" w:sz="0" w:space="0" w:color="auto"/>
        <w:bottom w:val="none" w:sz="0" w:space="0" w:color="auto"/>
        <w:right w:val="none" w:sz="0" w:space="0" w:color="auto"/>
      </w:divBdr>
    </w:div>
    <w:div w:id="1978415253">
      <w:bodyDiv w:val="1"/>
      <w:marLeft w:val="0"/>
      <w:marRight w:val="0"/>
      <w:marTop w:val="0"/>
      <w:marBottom w:val="0"/>
      <w:divBdr>
        <w:top w:val="none" w:sz="0" w:space="0" w:color="auto"/>
        <w:left w:val="none" w:sz="0" w:space="0" w:color="auto"/>
        <w:bottom w:val="none" w:sz="0" w:space="0" w:color="auto"/>
        <w:right w:val="none" w:sz="0" w:space="0" w:color="auto"/>
      </w:divBdr>
      <w:divsChild>
        <w:div w:id="1064446799">
          <w:marLeft w:val="0"/>
          <w:marRight w:val="0"/>
          <w:marTop w:val="0"/>
          <w:marBottom w:val="150"/>
          <w:divBdr>
            <w:top w:val="none" w:sz="0" w:space="0" w:color="auto"/>
            <w:left w:val="none" w:sz="0" w:space="0" w:color="auto"/>
            <w:bottom w:val="none" w:sz="0" w:space="0" w:color="auto"/>
            <w:right w:val="none" w:sz="0" w:space="0" w:color="auto"/>
          </w:divBdr>
        </w:div>
        <w:div w:id="1473399683">
          <w:marLeft w:val="0"/>
          <w:marRight w:val="0"/>
          <w:marTop w:val="0"/>
          <w:marBottom w:val="150"/>
          <w:divBdr>
            <w:top w:val="none" w:sz="0" w:space="0" w:color="auto"/>
            <w:left w:val="none" w:sz="0" w:space="0" w:color="auto"/>
            <w:bottom w:val="none" w:sz="0" w:space="0" w:color="auto"/>
            <w:right w:val="none" w:sz="0" w:space="0" w:color="auto"/>
          </w:divBdr>
        </w:div>
      </w:divsChild>
    </w:div>
    <w:div w:id="1981377823">
      <w:bodyDiv w:val="1"/>
      <w:marLeft w:val="0"/>
      <w:marRight w:val="0"/>
      <w:marTop w:val="0"/>
      <w:marBottom w:val="0"/>
      <w:divBdr>
        <w:top w:val="none" w:sz="0" w:space="0" w:color="auto"/>
        <w:left w:val="none" w:sz="0" w:space="0" w:color="auto"/>
        <w:bottom w:val="none" w:sz="0" w:space="0" w:color="auto"/>
        <w:right w:val="none" w:sz="0" w:space="0" w:color="auto"/>
      </w:divBdr>
    </w:div>
    <w:div w:id="1983004424">
      <w:bodyDiv w:val="1"/>
      <w:marLeft w:val="0"/>
      <w:marRight w:val="0"/>
      <w:marTop w:val="0"/>
      <w:marBottom w:val="0"/>
      <w:divBdr>
        <w:top w:val="none" w:sz="0" w:space="0" w:color="auto"/>
        <w:left w:val="none" w:sz="0" w:space="0" w:color="auto"/>
        <w:bottom w:val="none" w:sz="0" w:space="0" w:color="auto"/>
        <w:right w:val="none" w:sz="0" w:space="0" w:color="auto"/>
      </w:divBdr>
    </w:div>
    <w:div w:id="1983458806">
      <w:bodyDiv w:val="1"/>
      <w:marLeft w:val="0"/>
      <w:marRight w:val="0"/>
      <w:marTop w:val="0"/>
      <w:marBottom w:val="0"/>
      <w:divBdr>
        <w:top w:val="none" w:sz="0" w:space="0" w:color="auto"/>
        <w:left w:val="none" w:sz="0" w:space="0" w:color="auto"/>
        <w:bottom w:val="none" w:sz="0" w:space="0" w:color="auto"/>
        <w:right w:val="none" w:sz="0" w:space="0" w:color="auto"/>
      </w:divBdr>
    </w:div>
    <w:div w:id="1983463234">
      <w:bodyDiv w:val="1"/>
      <w:marLeft w:val="0"/>
      <w:marRight w:val="0"/>
      <w:marTop w:val="0"/>
      <w:marBottom w:val="0"/>
      <w:divBdr>
        <w:top w:val="none" w:sz="0" w:space="0" w:color="auto"/>
        <w:left w:val="none" w:sz="0" w:space="0" w:color="auto"/>
        <w:bottom w:val="none" w:sz="0" w:space="0" w:color="auto"/>
        <w:right w:val="none" w:sz="0" w:space="0" w:color="auto"/>
      </w:divBdr>
    </w:div>
    <w:div w:id="1984852666">
      <w:bodyDiv w:val="1"/>
      <w:marLeft w:val="0"/>
      <w:marRight w:val="0"/>
      <w:marTop w:val="0"/>
      <w:marBottom w:val="0"/>
      <w:divBdr>
        <w:top w:val="none" w:sz="0" w:space="0" w:color="auto"/>
        <w:left w:val="none" w:sz="0" w:space="0" w:color="auto"/>
        <w:bottom w:val="none" w:sz="0" w:space="0" w:color="auto"/>
        <w:right w:val="none" w:sz="0" w:space="0" w:color="auto"/>
      </w:divBdr>
    </w:div>
    <w:div w:id="1986349451">
      <w:bodyDiv w:val="1"/>
      <w:marLeft w:val="0"/>
      <w:marRight w:val="0"/>
      <w:marTop w:val="0"/>
      <w:marBottom w:val="0"/>
      <w:divBdr>
        <w:top w:val="none" w:sz="0" w:space="0" w:color="auto"/>
        <w:left w:val="none" w:sz="0" w:space="0" w:color="auto"/>
        <w:bottom w:val="none" w:sz="0" w:space="0" w:color="auto"/>
        <w:right w:val="none" w:sz="0" w:space="0" w:color="auto"/>
      </w:divBdr>
    </w:div>
    <w:div w:id="1990748004">
      <w:bodyDiv w:val="1"/>
      <w:marLeft w:val="0"/>
      <w:marRight w:val="0"/>
      <w:marTop w:val="0"/>
      <w:marBottom w:val="0"/>
      <w:divBdr>
        <w:top w:val="none" w:sz="0" w:space="0" w:color="auto"/>
        <w:left w:val="none" w:sz="0" w:space="0" w:color="auto"/>
        <w:bottom w:val="none" w:sz="0" w:space="0" w:color="auto"/>
        <w:right w:val="none" w:sz="0" w:space="0" w:color="auto"/>
      </w:divBdr>
    </w:div>
    <w:div w:id="2001807898">
      <w:bodyDiv w:val="1"/>
      <w:marLeft w:val="0"/>
      <w:marRight w:val="0"/>
      <w:marTop w:val="0"/>
      <w:marBottom w:val="0"/>
      <w:divBdr>
        <w:top w:val="none" w:sz="0" w:space="0" w:color="auto"/>
        <w:left w:val="none" w:sz="0" w:space="0" w:color="auto"/>
        <w:bottom w:val="none" w:sz="0" w:space="0" w:color="auto"/>
        <w:right w:val="none" w:sz="0" w:space="0" w:color="auto"/>
      </w:divBdr>
    </w:div>
    <w:div w:id="2004040117">
      <w:bodyDiv w:val="1"/>
      <w:marLeft w:val="0"/>
      <w:marRight w:val="0"/>
      <w:marTop w:val="0"/>
      <w:marBottom w:val="0"/>
      <w:divBdr>
        <w:top w:val="none" w:sz="0" w:space="0" w:color="auto"/>
        <w:left w:val="none" w:sz="0" w:space="0" w:color="auto"/>
        <w:bottom w:val="none" w:sz="0" w:space="0" w:color="auto"/>
        <w:right w:val="none" w:sz="0" w:space="0" w:color="auto"/>
      </w:divBdr>
    </w:div>
    <w:div w:id="2006199687">
      <w:bodyDiv w:val="1"/>
      <w:marLeft w:val="0"/>
      <w:marRight w:val="0"/>
      <w:marTop w:val="0"/>
      <w:marBottom w:val="0"/>
      <w:divBdr>
        <w:top w:val="none" w:sz="0" w:space="0" w:color="auto"/>
        <w:left w:val="none" w:sz="0" w:space="0" w:color="auto"/>
        <w:bottom w:val="none" w:sz="0" w:space="0" w:color="auto"/>
        <w:right w:val="none" w:sz="0" w:space="0" w:color="auto"/>
      </w:divBdr>
    </w:div>
    <w:div w:id="2008508086">
      <w:bodyDiv w:val="1"/>
      <w:marLeft w:val="0"/>
      <w:marRight w:val="0"/>
      <w:marTop w:val="0"/>
      <w:marBottom w:val="0"/>
      <w:divBdr>
        <w:top w:val="none" w:sz="0" w:space="0" w:color="auto"/>
        <w:left w:val="none" w:sz="0" w:space="0" w:color="auto"/>
        <w:bottom w:val="none" w:sz="0" w:space="0" w:color="auto"/>
        <w:right w:val="none" w:sz="0" w:space="0" w:color="auto"/>
      </w:divBdr>
    </w:div>
    <w:div w:id="2011130217">
      <w:bodyDiv w:val="1"/>
      <w:marLeft w:val="0"/>
      <w:marRight w:val="0"/>
      <w:marTop w:val="0"/>
      <w:marBottom w:val="0"/>
      <w:divBdr>
        <w:top w:val="none" w:sz="0" w:space="0" w:color="auto"/>
        <w:left w:val="none" w:sz="0" w:space="0" w:color="auto"/>
        <w:bottom w:val="none" w:sz="0" w:space="0" w:color="auto"/>
        <w:right w:val="none" w:sz="0" w:space="0" w:color="auto"/>
      </w:divBdr>
    </w:div>
    <w:div w:id="2011714814">
      <w:bodyDiv w:val="1"/>
      <w:marLeft w:val="0"/>
      <w:marRight w:val="0"/>
      <w:marTop w:val="0"/>
      <w:marBottom w:val="0"/>
      <w:divBdr>
        <w:top w:val="none" w:sz="0" w:space="0" w:color="auto"/>
        <w:left w:val="none" w:sz="0" w:space="0" w:color="auto"/>
        <w:bottom w:val="none" w:sz="0" w:space="0" w:color="auto"/>
        <w:right w:val="none" w:sz="0" w:space="0" w:color="auto"/>
      </w:divBdr>
    </w:div>
    <w:div w:id="2021926750">
      <w:bodyDiv w:val="1"/>
      <w:marLeft w:val="0"/>
      <w:marRight w:val="0"/>
      <w:marTop w:val="0"/>
      <w:marBottom w:val="0"/>
      <w:divBdr>
        <w:top w:val="none" w:sz="0" w:space="0" w:color="auto"/>
        <w:left w:val="none" w:sz="0" w:space="0" w:color="auto"/>
        <w:bottom w:val="none" w:sz="0" w:space="0" w:color="auto"/>
        <w:right w:val="none" w:sz="0" w:space="0" w:color="auto"/>
      </w:divBdr>
    </w:div>
    <w:div w:id="2022120337">
      <w:bodyDiv w:val="1"/>
      <w:marLeft w:val="0"/>
      <w:marRight w:val="0"/>
      <w:marTop w:val="0"/>
      <w:marBottom w:val="0"/>
      <w:divBdr>
        <w:top w:val="none" w:sz="0" w:space="0" w:color="auto"/>
        <w:left w:val="none" w:sz="0" w:space="0" w:color="auto"/>
        <w:bottom w:val="none" w:sz="0" w:space="0" w:color="auto"/>
        <w:right w:val="none" w:sz="0" w:space="0" w:color="auto"/>
      </w:divBdr>
    </w:div>
    <w:div w:id="2023435173">
      <w:bodyDiv w:val="1"/>
      <w:marLeft w:val="0"/>
      <w:marRight w:val="0"/>
      <w:marTop w:val="0"/>
      <w:marBottom w:val="0"/>
      <w:divBdr>
        <w:top w:val="none" w:sz="0" w:space="0" w:color="auto"/>
        <w:left w:val="none" w:sz="0" w:space="0" w:color="auto"/>
        <w:bottom w:val="none" w:sz="0" w:space="0" w:color="auto"/>
        <w:right w:val="none" w:sz="0" w:space="0" w:color="auto"/>
      </w:divBdr>
    </w:div>
    <w:div w:id="2025474106">
      <w:bodyDiv w:val="1"/>
      <w:marLeft w:val="0"/>
      <w:marRight w:val="0"/>
      <w:marTop w:val="0"/>
      <w:marBottom w:val="0"/>
      <w:divBdr>
        <w:top w:val="none" w:sz="0" w:space="0" w:color="auto"/>
        <w:left w:val="none" w:sz="0" w:space="0" w:color="auto"/>
        <w:bottom w:val="none" w:sz="0" w:space="0" w:color="auto"/>
        <w:right w:val="none" w:sz="0" w:space="0" w:color="auto"/>
      </w:divBdr>
    </w:div>
    <w:div w:id="2027439326">
      <w:bodyDiv w:val="1"/>
      <w:marLeft w:val="0"/>
      <w:marRight w:val="0"/>
      <w:marTop w:val="0"/>
      <w:marBottom w:val="0"/>
      <w:divBdr>
        <w:top w:val="none" w:sz="0" w:space="0" w:color="auto"/>
        <w:left w:val="none" w:sz="0" w:space="0" w:color="auto"/>
        <w:bottom w:val="none" w:sz="0" w:space="0" w:color="auto"/>
        <w:right w:val="none" w:sz="0" w:space="0" w:color="auto"/>
      </w:divBdr>
    </w:div>
    <w:div w:id="2030789801">
      <w:bodyDiv w:val="1"/>
      <w:marLeft w:val="0"/>
      <w:marRight w:val="0"/>
      <w:marTop w:val="0"/>
      <w:marBottom w:val="0"/>
      <w:divBdr>
        <w:top w:val="none" w:sz="0" w:space="0" w:color="auto"/>
        <w:left w:val="none" w:sz="0" w:space="0" w:color="auto"/>
        <w:bottom w:val="none" w:sz="0" w:space="0" w:color="auto"/>
        <w:right w:val="none" w:sz="0" w:space="0" w:color="auto"/>
      </w:divBdr>
    </w:div>
    <w:div w:id="2030911797">
      <w:bodyDiv w:val="1"/>
      <w:marLeft w:val="0"/>
      <w:marRight w:val="0"/>
      <w:marTop w:val="0"/>
      <w:marBottom w:val="0"/>
      <w:divBdr>
        <w:top w:val="none" w:sz="0" w:space="0" w:color="auto"/>
        <w:left w:val="none" w:sz="0" w:space="0" w:color="auto"/>
        <w:bottom w:val="none" w:sz="0" w:space="0" w:color="auto"/>
        <w:right w:val="none" w:sz="0" w:space="0" w:color="auto"/>
      </w:divBdr>
    </w:div>
    <w:div w:id="2031252861">
      <w:bodyDiv w:val="1"/>
      <w:marLeft w:val="0"/>
      <w:marRight w:val="0"/>
      <w:marTop w:val="0"/>
      <w:marBottom w:val="0"/>
      <w:divBdr>
        <w:top w:val="none" w:sz="0" w:space="0" w:color="auto"/>
        <w:left w:val="none" w:sz="0" w:space="0" w:color="auto"/>
        <w:bottom w:val="none" w:sz="0" w:space="0" w:color="auto"/>
        <w:right w:val="none" w:sz="0" w:space="0" w:color="auto"/>
      </w:divBdr>
    </w:div>
    <w:div w:id="2034572471">
      <w:bodyDiv w:val="1"/>
      <w:marLeft w:val="0"/>
      <w:marRight w:val="0"/>
      <w:marTop w:val="0"/>
      <w:marBottom w:val="0"/>
      <w:divBdr>
        <w:top w:val="none" w:sz="0" w:space="0" w:color="auto"/>
        <w:left w:val="none" w:sz="0" w:space="0" w:color="auto"/>
        <w:bottom w:val="none" w:sz="0" w:space="0" w:color="auto"/>
        <w:right w:val="none" w:sz="0" w:space="0" w:color="auto"/>
      </w:divBdr>
    </w:div>
    <w:div w:id="2038463047">
      <w:bodyDiv w:val="1"/>
      <w:marLeft w:val="0"/>
      <w:marRight w:val="0"/>
      <w:marTop w:val="0"/>
      <w:marBottom w:val="0"/>
      <w:divBdr>
        <w:top w:val="none" w:sz="0" w:space="0" w:color="auto"/>
        <w:left w:val="none" w:sz="0" w:space="0" w:color="auto"/>
        <w:bottom w:val="none" w:sz="0" w:space="0" w:color="auto"/>
        <w:right w:val="none" w:sz="0" w:space="0" w:color="auto"/>
      </w:divBdr>
    </w:div>
    <w:div w:id="2039693026">
      <w:bodyDiv w:val="1"/>
      <w:marLeft w:val="0"/>
      <w:marRight w:val="0"/>
      <w:marTop w:val="0"/>
      <w:marBottom w:val="0"/>
      <w:divBdr>
        <w:top w:val="none" w:sz="0" w:space="0" w:color="auto"/>
        <w:left w:val="none" w:sz="0" w:space="0" w:color="auto"/>
        <w:bottom w:val="none" w:sz="0" w:space="0" w:color="auto"/>
        <w:right w:val="none" w:sz="0" w:space="0" w:color="auto"/>
      </w:divBdr>
    </w:div>
    <w:div w:id="2045517637">
      <w:bodyDiv w:val="1"/>
      <w:marLeft w:val="0"/>
      <w:marRight w:val="0"/>
      <w:marTop w:val="0"/>
      <w:marBottom w:val="0"/>
      <w:divBdr>
        <w:top w:val="none" w:sz="0" w:space="0" w:color="auto"/>
        <w:left w:val="none" w:sz="0" w:space="0" w:color="auto"/>
        <w:bottom w:val="none" w:sz="0" w:space="0" w:color="auto"/>
        <w:right w:val="none" w:sz="0" w:space="0" w:color="auto"/>
      </w:divBdr>
    </w:div>
    <w:div w:id="2046252998">
      <w:bodyDiv w:val="1"/>
      <w:marLeft w:val="0"/>
      <w:marRight w:val="0"/>
      <w:marTop w:val="0"/>
      <w:marBottom w:val="0"/>
      <w:divBdr>
        <w:top w:val="none" w:sz="0" w:space="0" w:color="auto"/>
        <w:left w:val="none" w:sz="0" w:space="0" w:color="auto"/>
        <w:bottom w:val="none" w:sz="0" w:space="0" w:color="auto"/>
        <w:right w:val="none" w:sz="0" w:space="0" w:color="auto"/>
      </w:divBdr>
    </w:div>
    <w:div w:id="2046713267">
      <w:bodyDiv w:val="1"/>
      <w:marLeft w:val="0"/>
      <w:marRight w:val="0"/>
      <w:marTop w:val="0"/>
      <w:marBottom w:val="0"/>
      <w:divBdr>
        <w:top w:val="none" w:sz="0" w:space="0" w:color="auto"/>
        <w:left w:val="none" w:sz="0" w:space="0" w:color="auto"/>
        <w:bottom w:val="none" w:sz="0" w:space="0" w:color="auto"/>
        <w:right w:val="none" w:sz="0" w:space="0" w:color="auto"/>
      </w:divBdr>
    </w:div>
    <w:div w:id="2047607181">
      <w:bodyDiv w:val="1"/>
      <w:marLeft w:val="0"/>
      <w:marRight w:val="0"/>
      <w:marTop w:val="0"/>
      <w:marBottom w:val="0"/>
      <w:divBdr>
        <w:top w:val="none" w:sz="0" w:space="0" w:color="auto"/>
        <w:left w:val="none" w:sz="0" w:space="0" w:color="auto"/>
        <w:bottom w:val="none" w:sz="0" w:space="0" w:color="auto"/>
        <w:right w:val="none" w:sz="0" w:space="0" w:color="auto"/>
      </w:divBdr>
    </w:div>
    <w:div w:id="2049060105">
      <w:bodyDiv w:val="1"/>
      <w:marLeft w:val="0"/>
      <w:marRight w:val="0"/>
      <w:marTop w:val="0"/>
      <w:marBottom w:val="0"/>
      <w:divBdr>
        <w:top w:val="none" w:sz="0" w:space="0" w:color="auto"/>
        <w:left w:val="none" w:sz="0" w:space="0" w:color="auto"/>
        <w:bottom w:val="none" w:sz="0" w:space="0" w:color="auto"/>
        <w:right w:val="none" w:sz="0" w:space="0" w:color="auto"/>
      </w:divBdr>
    </w:div>
    <w:div w:id="2051801523">
      <w:bodyDiv w:val="1"/>
      <w:marLeft w:val="0"/>
      <w:marRight w:val="0"/>
      <w:marTop w:val="0"/>
      <w:marBottom w:val="0"/>
      <w:divBdr>
        <w:top w:val="none" w:sz="0" w:space="0" w:color="auto"/>
        <w:left w:val="none" w:sz="0" w:space="0" w:color="auto"/>
        <w:bottom w:val="none" w:sz="0" w:space="0" w:color="auto"/>
        <w:right w:val="none" w:sz="0" w:space="0" w:color="auto"/>
      </w:divBdr>
    </w:div>
    <w:div w:id="2052417444">
      <w:bodyDiv w:val="1"/>
      <w:marLeft w:val="0"/>
      <w:marRight w:val="0"/>
      <w:marTop w:val="0"/>
      <w:marBottom w:val="0"/>
      <w:divBdr>
        <w:top w:val="none" w:sz="0" w:space="0" w:color="auto"/>
        <w:left w:val="none" w:sz="0" w:space="0" w:color="auto"/>
        <w:bottom w:val="none" w:sz="0" w:space="0" w:color="auto"/>
        <w:right w:val="none" w:sz="0" w:space="0" w:color="auto"/>
      </w:divBdr>
    </w:div>
    <w:div w:id="2053338902">
      <w:bodyDiv w:val="1"/>
      <w:marLeft w:val="0"/>
      <w:marRight w:val="0"/>
      <w:marTop w:val="0"/>
      <w:marBottom w:val="0"/>
      <w:divBdr>
        <w:top w:val="none" w:sz="0" w:space="0" w:color="auto"/>
        <w:left w:val="none" w:sz="0" w:space="0" w:color="auto"/>
        <w:bottom w:val="none" w:sz="0" w:space="0" w:color="auto"/>
        <w:right w:val="none" w:sz="0" w:space="0" w:color="auto"/>
      </w:divBdr>
    </w:div>
    <w:div w:id="2053993276">
      <w:bodyDiv w:val="1"/>
      <w:marLeft w:val="0"/>
      <w:marRight w:val="0"/>
      <w:marTop w:val="0"/>
      <w:marBottom w:val="0"/>
      <w:divBdr>
        <w:top w:val="none" w:sz="0" w:space="0" w:color="auto"/>
        <w:left w:val="none" w:sz="0" w:space="0" w:color="auto"/>
        <w:bottom w:val="none" w:sz="0" w:space="0" w:color="auto"/>
        <w:right w:val="none" w:sz="0" w:space="0" w:color="auto"/>
      </w:divBdr>
    </w:div>
    <w:div w:id="2055499914">
      <w:bodyDiv w:val="1"/>
      <w:marLeft w:val="0"/>
      <w:marRight w:val="0"/>
      <w:marTop w:val="0"/>
      <w:marBottom w:val="0"/>
      <w:divBdr>
        <w:top w:val="none" w:sz="0" w:space="0" w:color="auto"/>
        <w:left w:val="none" w:sz="0" w:space="0" w:color="auto"/>
        <w:bottom w:val="none" w:sz="0" w:space="0" w:color="auto"/>
        <w:right w:val="none" w:sz="0" w:space="0" w:color="auto"/>
      </w:divBdr>
    </w:div>
    <w:div w:id="2055932591">
      <w:bodyDiv w:val="1"/>
      <w:marLeft w:val="0"/>
      <w:marRight w:val="0"/>
      <w:marTop w:val="0"/>
      <w:marBottom w:val="0"/>
      <w:divBdr>
        <w:top w:val="none" w:sz="0" w:space="0" w:color="auto"/>
        <w:left w:val="none" w:sz="0" w:space="0" w:color="auto"/>
        <w:bottom w:val="none" w:sz="0" w:space="0" w:color="auto"/>
        <w:right w:val="none" w:sz="0" w:space="0" w:color="auto"/>
      </w:divBdr>
    </w:div>
    <w:div w:id="2060326460">
      <w:bodyDiv w:val="1"/>
      <w:marLeft w:val="0"/>
      <w:marRight w:val="0"/>
      <w:marTop w:val="0"/>
      <w:marBottom w:val="0"/>
      <w:divBdr>
        <w:top w:val="none" w:sz="0" w:space="0" w:color="auto"/>
        <w:left w:val="none" w:sz="0" w:space="0" w:color="auto"/>
        <w:bottom w:val="none" w:sz="0" w:space="0" w:color="auto"/>
        <w:right w:val="none" w:sz="0" w:space="0" w:color="auto"/>
      </w:divBdr>
    </w:div>
    <w:div w:id="2060745458">
      <w:bodyDiv w:val="1"/>
      <w:marLeft w:val="0"/>
      <w:marRight w:val="0"/>
      <w:marTop w:val="0"/>
      <w:marBottom w:val="0"/>
      <w:divBdr>
        <w:top w:val="none" w:sz="0" w:space="0" w:color="auto"/>
        <w:left w:val="none" w:sz="0" w:space="0" w:color="auto"/>
        <w:bottom w:val="none" w:sz="0" w:space="0" w:color="auto"/>
        <w:right w:val="none" w:sz="0" w:space="0" w:color="auto"/>
      </w:divBdr>
    </w:div>
    <w:div w:id="2062247935">
      <w:bodyDiv w:val="1"/>
      <w:marLeft w:val="0"/>
      <w:marRight w:val="0"/>
      <w:marTop w:val="0"/>
      <w:marBottom w:val="0"/>
      <w:divBdr>
        <w:top w:val="none" w:sz="0" w:space="0" w:color="auto"/>
        <w:left w:val="none" w:sz="0" w:space="0" w:color="auto"/>
        <w:bottom w:val="none" w:sz="0" w:space="0" w:color="auto"/>
        <w:right w:val="none" w:sz="0" w:space="0" w:color="auto"/>
      </w:divBdr>
    </w:div>
    <w:div w:id="2067289866">
      <w:bodyDiv w:val="1"/>
      <w:marLeft w:val="0"/>
      <w:marRight w:val="0"/>
      <w:marTop w:val="0"/>
      <w:marBottom w:val="0"/>
      <w:divBdr>
        <w:top w:val="none" w:sz="0" w:space="0" w:color="auto"/>
        <w:left w:val="none" w:sz="0" w:space="0" w:color="auto"/>
        <w:bottom w:val="none" w:sz="0" w:space="0" w:color="auto"/>
        <w:right w:val="none" w:sz="0" w:space="0" w:color="auto"/>
      </w:divBdr>
    </w:div>
    <w:div w:id="2069498023">
      <w:bodyDiv w:val="1"/>
      <w:marLeft w:val="0"/>
      <w:marRight w:val="0"/>
      <w:marTop w:val="0"/>
      <w:marBottom w:val="0"/>
      <w:divBdr>
        <w:top w:val="none" w:sz="0" w:space="0" w:color="auto"/>
        <w:left w:val="none" w:sz="0" w:space="0" w:color="auto"/>
        <w:bottom w:val="none" w:sz="0" w:space="0" w:color="auto"/>
        <w:right w:val="none" w:sz="0" w:space="0" w:color="auto"/>
      </w:divBdr>
    </w:div>
    <w:div w:id="2070837829">
      <w:bodyDiv w:val="1"/>
      <w:marLeft w:val="0"/>
      <w:marRight w:val="0"/>
      <w:marTop w:val="0"/>
      <w:marBottom w:val="0"/>
      <w:divBdr>
        <w:top w:val="none" w:sz="0" w:space="0" w:color="auto"/>
        <w:left w:val="none" w:sz="0" w:space="0" w:color="auto"/>
        <w:bottom w:val="none" w:sz="0" w:space="0" w:color="auto"/>
        <w:right w:val="none" w:sz="0" w:space="0" w:color="auto"/>
      </w:divBdr>
    </w:div>
    <w:div w:id="2074618663">
      <w:bodyDiv w:val="1"/>
      <w:marLeft w:val="0"/>
      <w:marRight w:val="0"/>
      <w:marTop w:val="0"/>
      <w:marBottom w:val="0"/>
      <w:divBdr>
        <w:top w:val="none" w:sz="0" w:space="0" w:color="auto"/>
        <w:left w:val="none" w:sz="0" w:space="0" w:color="auto"/>
        <w:bottom w:val="none" w:sz="0" w:space="0" w:color="auto"/>
        <w:right w:val="none" w:sz="0" w:space="0" w:color="auto"/>
      </w:divBdr>
    </w:div>
    <w:div w:id="2075085802">
      <w:bodyDiv w:val="1"/>
      <w:marLeft w:val="0"/>
      <w:marRight w:val="0"/>
      <w:marTop w:val="0"/>
      <w:marBottom w:val="0"/>
      <w:divBdr>
        <w:top w:val="none" w:sz="0" w:space="0" w:color="auto"/>
        <w:left w:val="none" w:sz="0" w:space="0" w:color="auto"/>
        <w:bottom w:val="none" w:sz="0" w:space="0" w:color="auto"/>
        <w:right w:val="none" w:sz="0" w:space="0" w:color="auto"/>
      </w:divBdr>
    </w:div>
    <w:div w:id="2076200614">
      <w:bodyDiv w:val="1"/>
      <w:marLeft w:val="0"/>
      <w:marRight w:val="0"/>
      <w:marTop w:val="0"/>
      <w:marBottom w:val="0"/>
      <w:divBdr>
        <w:top w:val="none" w:sz="0" w:space="0" w:color="auto"/>
        <w:left w:val="none" w:sz="0" w:space="0" w:color="auto"/>
        <w:bottom w:val="none" w:sz="0" w:space="0" w:color="auto"/>
        <w:right w:val="none" w:sz="0" w:space="0" w:color="auto"/>
      </w:divBdr>
    </w:div>
    <w:div w:id="2080903105">
      <w:bodyDiv w:val="1"/>
      <w:marLeft w:val="0"/>
      <w:marRight w:val="0"/>
      <w:marTop w:val="0"/>
      <w:marBottom w:val="0"/>
      <w:divBdr>
        <w:top w:val="none" w:sz="0" w:space="0" w:color="auto"/>
        <w:left w:val="none" w:sz="0" w:space="0" w:color="auto"/>
        <w:bottom w:val="none" w:sz="0" w:space="0" w:color="auto"/>
        <w:right w:val="none" w:sz="0" w:space="0" w:color="auto"/>
      </w:divBdr>
    </w:div>
    <w:div w:id="2086492146">
      <w:bodyDiv w:val="1"/>
      <w:marLeft w:val="0"/>
      <w:marRight w:val="0"/>
      <w:marTop w:val="0"/>
      <w:marBottom w:val="0"/>
      <w:divBdr>
        <w:top w:val="none" w:sz="0" w:space="0" w:color="auto"/>
        <w:left w:val="none" w:sz="0" w:space="0" w:color="auto"/>
        <w:bottom w:val="none" w:sz="0" w:space="0" w:color="auto"/>
        <w:right w:val="none" w:sz="0" w:space="0" w:color="auto"/>
      </w:divBdr>
    </w:div>
    <w:div w:id="2093695599">
      <w:bodyDiv w:val="1"/>
      <w:marLeft w:val="0"/>
      <w:marRight w:val="0"/>
      <w:marTop w:val="0"/>
      <w:marBottom w:val="0"/>
      <w:divBdr>
        <w:top w:val="none" w:sz="0" w:space="0" w:color="auto"/>
        <w:left w:val="none" w:sz="0" w:space="0" w:color="auto"/>
        <w:bottom w:val="none" w:sz="0" w:space="0" w:color="auto"/>
        <w:right w:val="none" w:sz="0" w:space="0" w:color="auto"/>
      </w:divBdr>
    </w:div>
    <w:div w:id="2097744337">
      <w:bodyDiv w:val="1"/>
      <w:marLeft w:val="0"/>
      <w:marRight w:val="0"/>
      <w:marTop w:val="0"/>
      <w:marBottom w:val="0"/>
      <w:divBdr>
        <w:top w:val="none" w:sz="0" w:space="0" w:color="auto"/>
        <w:left w:val="none" w:sz="0" w:space="0" w:color="auto"/>
        <w:bottom w:val="none" w:sz="0" w:space="0" w:color="auto"/>
        <w:right w:val="none" w:sz="0" w:space="0" w:color="auto"/>
      </w:divBdr>
    </w:div>
    <w:div w:id="2103912229">
      <w:bodyDiv w:val="1"/>
      <w:marLeft w:val="0"/>
      <w:marRight w:val="0"/>
      <w:marTop w:val="0"/>
      <w:marBottom w:val="0"/>
      <w:divBdr>
        <w:top w:val="none" w:sz="0" w:space="0" w:color="auto"/>
        <w:left w:val="none" w:sz="0" w:space="0" w:color="auto"/>
        <w:bottom w:val="none" w:sz="0" w:space="0" w:color="auto"/>
        <w:right w:val="none" w:sz="0" w:space="0" w:color="auto"/>
      </w:divBdr>
    </w:div>
    <w:div w:id="2105375306">
      <w:bodyDiv w:val="1"/>
      <w:marLeft w:val="0"/>
      <w:marRight w:val="0"/>
      <w:marTop w:val="0"/>
      <w:marBottom w:val="0"/>
      <w:divBdr>
        <w:top w:val="none" w:sz="0" w:space="0" w:color="auto"/>
        <w:left w:val="none" w:sz="0" w:space="0" w:color="auto"/>
        <w:bottom w:val="none" w:sz="0" w:space="0" w:color="auto"/>
        <w:right w:val="none" w:sz="0" w:space="0" w:color="auto"/>
      </w:divBdr>
    </w:div>
    <w:div w:id="2108576377">
      <w:bodyDiv w:val="1"/>
      <w:marLeft w:val="0"/>
      <w:marRight w:val="0"/>
      <w:marTop w:val="0"/>
      <w:marBottom w:val="0"/>
      <w:divBdr>
        <w:top w:val="none" w:sz="0" w:space="0" w:color="auto"/>
        <w:left w:val="none" w:sz="0" w:space="0" w:color="auto"/>
        <w:bottom w:val="none" w:sz="0" w:space="0" w:color="auto"/>
        <w:right w:val="none" w:sz="0" w:space="0" w:color="auto"/>
      </w:divBdr>
    </w:div>
    <w:div w:id="2113547906">
      <w:bodyDiv w:val="1"/>
      <w:marLeft w:val="0"/>
      <w:marRight w:val="0"/>
      <w:marTop w:val="0"/>
      <w:marBottom w:val="0"/>
      <w:divBdr>
        <w:top w:val="none" w:sz="0" w:space="0" w:color="auto"/>
        <w:left w:val="none" w:sz="0" w:space="0" w:color="auto"/>
        <w:bottom w:val="none" w:sz="0" w:space="0" w:color="auto"/>
        <w:right w:val="none" w:sz="0" w:space="0" w:color="auto"/>
      </w:divBdr>
    </w:div>
    <w:div w:id="2118673067">
      <w:bodyDiv w:val="1"/>
      <w:marLeft w:val="0"/>
      <w:marRight w:val="0"/>
      <w:marTop w:val="0"/>
      <w:marBottom w:val="0"/>
      <w:divBdr>
        <w:top w:val="none" w:sz="0" w:space="0" w:color="auto"/>
        <w:left w:val="none" w:sz="0" w:space="0" w:color="auto"/>
        <w:bottom w:val="none" w:sz="0" w:space="0" w:color="auto"/>
        <w:right w:val="none" w:sz="0" w:space="0" w:color="auto"/>
      </w:divBdr>
    </w:div>
    <w:div w:id="2120173846">
      <w:bodyDiv w:val="1"/>
      <w:marLeft w:val="0"/>
      <w:marRight w:val="0"/>
      <w:marTop w:val="0"/>
      <w:marBottom w:val="0"/>
      <w:divBdr>
        <w:top w:val="none" w:sz="0" w:space="0" w:color="auto"/>
        <w:left w:val="none" w:sz="0" w:space="0" w:color="auto"/>
        <w:bottom w:val="none" w:sz="0" w:space="0" w:color="auto"/>
        <w:right w:val="none" w:sz="0" w:space="0" w:color="auto"/>
      </w:divBdr>
    </w:div>
    <w:div w:id="2121878249">
      <w:bodyDiv w:val="1"/>
      <w:marLeft w:val="0"/>
      <w:marRight w:val="0"/>
      <w:marTop w:val="0"/>
      <w:marBottom w:val="0"/>
      <w:divBdr>
        <w:top w:val="none" w:sz="0" w:space="0" w:color="auto"/>
        <w:left w:val="none" w:sz="0" w:space="0" w:color="auto"/>
        <w:bottom w:val="none" w:sz="0" w:space="0" w:color="auto"/>
        <w:right w:val="none" w:sz="0" w:space="0" w:color="auto"/>
      </w:divBdr>
    </w:div>
    <w:div w:id="2123261056">
      <w:bodyDiv w:val="1"/>
      <w:marLeft w:val="0"/>
      <w:marRight w:val="0"/>
      <w:marTop w:val="0"/>
      <w:marBottom w:val="0"/>
      <w:divBdr>
        <w:top w:val="none" w:sz="0" w:space="0" w:color="auto"/>
        <w:left w:val="none" w:sz="0" w:space="0" w:color="auto"/>
        <w:bottom w:val="none" w:sz="0" w:space="0" w:color="auto"/>
        <w:right w:val="none" w:sz="0" w:space="0" w:color="auto"/>
      </w:divBdr>
    </w:div>
    <w:div w:id="212588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B5759-CA6D-49FD-BAB7-125D09FF8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8444</TotalTime>
  <Pages>1</Pages>
  <Words>1698</Words>
  <Characters>9685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Зразок</vt:lpstr>
    </vt:vector>
  </TitlesOfParts>
  <Company>МФУ</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Зразок</dc:title>
  <dc:subject/>
  <dc:creator>Руденко Мария</dc:creator>
  <cp:keywords/>
  <dc:description/>
  <cp:lastModifiedBy>Kvasnik</cp:lastModifiedBy>
  <cp:revision>700</cp:revision>
  <cp:lastPrinted>2026-01-27T08:31:00Z</cp:lastPrinted>
  <dcterms:created xsi:type="dcterms:W3CDTF">2021-12-13T08:34:00Z</dcterms:created>
  <dcterms:modified xsi:type="dcterms:W3CDTF">2026-03-06T08:59:00Z</dcterms:modified>
</cp:coreProperties>
</file>